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E9B05" w14:textId="77777777" w:rsidR="008F6CA5" w:rsidRDefault="008F6CA5" w:rsidP="008F6CA5">
      <w:pPr>
        <w:pBdr>
          <w:bottom w:val="single" w:sz="36" w:space="1" w:color="00B0F0"/>
        </w:pBdr>
        <w:jc w:val="center"/>
        <w:rPr>
          <w:rFonts w:asciiTheme="majorHAnsi" w:hAnsiTheme="majorHAnsi"/>
          <w:color w:val="EA6312" w:themeColor="accent2"/>
          <w:sz w:val="48"/>
          <w:szCs w:val="48"/>
        </w:rPr>
      </w:pPr>
      <w:r>
        <w:rPr>
          <w:noProof/>
        </w:rPr>
        <w:drawing>
          <wp:inline distT="0" distB="0" distL="0" distR="0" wp14:anchorId="3CF14D0C" wp14:editId="1025A9D7">
            <wp:extent cx="1892300" cy="493274"/>
            <wp:effectExtent l="0" t="0" r="0" b="2540"/>
            <wp:docPr id="4" name="Image 4" descr="Ap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hp"/>
                    <pic:cNvPicPr>
                      <a:picLocks noChangeAspect="1" noChangeArrowheads="1"/>
                    </pic:cNvPicPr>
                  </pic:nvPicPr>
                  <pic:blipFill rotWithShape="1">
                    <a:blip r:embed="rId8">
                      <a:extLst>
                        <a:ext uri="{28A0092B-C50C-407E-A947-70E740481C1C}">
                          <a14:useLocalDpi xmlns:a14="http://schemas.microsoft.com/office/drawing/2010/main" val="0"/>
                        </a:ext>
                      </a:extLst>
                    </a:blip>
                    <a:srcRect l="22152" t="40601" r="22363" b="39098"/>
                    <a:stretch/>
                  </pic:blipFill>
                  <pic:spPr bwMode="auto">
                    <a:xfrm>
                      <a:off x="0" y="0"/>
                      <a:ext cx="1918421" cy="50008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color w:val="EA6312" w:themeColor="accent2"/>
          <w:sz w:val="48"/>
          <w:szCs w:val="48"/>
        </w:rPr>
        <w:tab/>
      </w:r>
      <w:r>
        <w:rPr>
          <w:noProof/>
        </w:rPr>
        <w:drawing>
          <wp:inline distT="0" distB="0" distL="0" distR="0" wp14:anchorId="0FF166D7" wp14:editId="3B02EF64">
            <wp:extent cx="1543050" cy="514350"/>
            <wp:effectExtent l="0" t="0" r="0" b="0"/>
            <wp:docPr id="3" name="Image 3" descr="Accueil - IHU ICAN (Institut de Cardiométabolisme et Nutrition) à Pa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ueil - IHU ICAN (Institut de Cardiométabolisme et Nutrition) à Pari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3050" cy="514350"/>
                    </a:xfrm>
                    <a:prstGeom prst="rect">
                      <a:avLst/>
                    </a:prstGeom>
                    <a:noFill/>
                    <a:ln>
                      <a:noFill/>
                    </a:ln>
                  </pic:spPr>
                </pic:pic>
              </a:graphicData>
            </a:graphic>
          </wp:inline>
        </w:drawing>
      </w:r>
      <w:r>
        <w:rPr>
          <w:rFonts w:asciiTheme="majorHAnsi" w:hAnsiTheme="majorHAnsi"/>
          <w:color w:val="EA6312" w:themeColor="accent2"/>
          <w:sz w:val="48"/>
          <w:szCs w:val="48"/>
        </w:rPr>
        <w:tab/>
      </w:r>
      <w:r>
        <w:rPr>
          <w:noProof/>
        </w:rPr>
        <w:drawing>
          <wp:inline distT="0" distB="0" distL="0" distR="0" wp14:anchorId="7AA6AC63" wp14:editId="673042BB">
            <wp:extent cx="804545" cy="493795"/>
            <wp:effectExtent l="0" t="0" r="0" b="1905"/>
            <wp:docPr id="1" name="Image 1" descr="Accueil | 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ueil | OB-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5146" cy="500301"/>
                    </a:xfrm>
                    <a:prstGeom prst="rect">
                      <a:avLst/>
                    </a:prstGeom>
                    <a:noFill/>
                    <a:ln>
                      <a:noFill/>
                    </a:ln>
                  </pic:spPr>
                </pic:pic>
              </a:graphicData>
            </a:graphic>
          </wp:inline>
        </w:drawing>
      </w:r>
    </w:p>
    <w:p w14:paraId="2E0F0227" w14:textId="3EAEF06C" w:rsidR="008F6CA5" w:rsidRPr="00E37F1D" w:rsidRDefault="008F6CA5" w:rsidP="00E37F1D">
      <w:pPr>
        <w:jc w:val="right"/>
        <w:rPr>
          <w:rFonts w:ascii="Arial Rounded MT Bold" w:hAnsi="Arial Rounded MT Bold"/>
          <w:color w:val="EA6312" w:themeColor="accent2"/>
          <w:sz w:val="52"/>
          <w:szCs w:val="52"/>
        </w:rPr>
      </w:pPr>
      <w:r w:rsidRPr="00E37F1D">
        <w:rPr>
          <w:rFonts w:ascii="Arial Rounded MT Bold" w:hAnsi="Arial Rounded MT Bold"/>
          <w:color w:val="EA6312" w:themeColor="accent2"/>
          <w:sz w:val="52"/>
          <w:szCs w:val="52"/>
        </w:rPr>
        <w:t>Maintenir le cap</w:t>
      </w:r>
      <w:r w:rsidR="00E37F1D" w:rsidRPr="00E37F1D">
        <w:rPr>
          <w:rFonts w:ascii="Arial Rounded MT Bold" w:hAnsi="Arial Rounded MT Bold"/>
          <w:color w:val="EA6312" w:themeColor="accent2"/>
          <w:sz w:val="52"/>
          <w:szCs w:val="52"/>
        </w:rPr>
        <w:t xml:space="preserve"> a</w:t>
      </w:r>
      <w:r w:rsidRPr="00E37F1D">
        <w:rPr>
          <w:rFonts w:ascii="Arial Rounded MT Bold" w:hAnsi="Arial Rounded MT Bold"/>
          <w:color w:val="EA6312" w:themeColor="accent2"/>
          <w:sz w:val="52"/>
          <w:szCs w:val="52"/>
        </w:rPr>
        <w:t>près l’intervention</w:t>
      </w:r>
    </w:p>
    <w:p w14:paraId="6B5CF8F9" w14:textId="5079AF7A" w:rsidR="008F6CA5" w:rsidRPr="00E37F1D" w:rsidRDefault="008F6CA5" w:rsidP="008F6CA5">
      <w:pPr>
        <w:jc w:val="right"/>
        <w:rPr>
          <w:rFonts w:ascii="Arial Rounded MT Bold" w:hAnsi="Arial Rounded MT Bold"/>
          <w:color w:val="EA6312" w:themeColor="accent2"/>
          <w:sz w:val="32"/>
          <w:szCs w:val="32"/>
        </w:rPr>
      </w:pPr>
      <w:r w:rsidRPr="00E37F1D">
        <w:rPr>
          <w:rFonts w:ascii="Arial Rounded MT Bold" w:hAnsi="Arial Rounded MT Bold"/>
          <w:color w:val="EA6312" w:themeColor="accent2"/>
          <w:sz w:val="32"/>
          <w:szCs w:val="32"/>
        </w:rPr>
        <w:t>Chirurgie de l’Obésité de l’Adulte</w:t>
      </w:r>
    </w:p>
    <w:p w14:paraId="0ACE64C4" w14:textId="7BFAD248" w:rsidR="008F6CA5" w:rsidRDefault="008F6CA5" w:rsidP="008F6CA5">
      <w:r w:rsidRPr="008F6CA5">
        <w:rPr>
          <w:rFonts w:ascii="Arial Rounded MT Bold" w:hAnsi="Arial Rounded MT Bold"/>
          <w:noProof/>
        </w:rPr>
        <w:drawing>
          <wp:anchor distT="0" distB="0" distL="0" distR="0" simplePos="0" relativeHeight="251658240" behindDoc="1" locked="0" layoutInCell="1" allowOverlap="1" wp14:anchorId="417CE802" wp14:editId="2F37CE62">
            <wp:simplePos x="0" y="0"/>
            <wp:positionH relativeFrom="margin">
              <wp:align>left</wp:align>
            </wp:positionH>
            <wp:positionV relativeFrom="margin">
              <wp:posOffset>1862455</wp:posOffset>
            </wp:positionV>
            <wp:extent cx="3286125" cy="5857875"/>
            <wp:effectExtent l="0" t="0" r="9525" b="9525"/>
            <wp:wrapSquare wrapText="bothSides"/>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1" cstate="print"/>
                    <a:stretch>
                      <a:fillRect/>
                    </a:stretch>
                  </pic:blipFill>
                  <pic:spPr>
                    <a:xfrm>
                      <a:off x="0" y="0"/>
                      <a:ext cx="3286125" cy="5857875"/>
                    </a:xfrm>
                    <a:prstGeom prst="rect">
                      <a:avLst/>
                    </a:prstGeom>
                  </pic:spPr>
                </pic:pic>
              </a:graphicData>
            </a:graphic>
            <wp14:sizeRelH relativeFrom="margin">
              <wp14:pctWidth>0</wp14:pctWidth>
            </wp14:sizeRelH>
            <wp14:sizeRelV relativeFrom="margin">
              <wp14:pctHeight>0</wp14:pctHeight>
            </wp14:sizeRelV>
          </wp:anchor>
        </w:drawing>
      </w:r>
    </w:p>
    <w:p w14:paraId="2AFC7524" w14:textId="77777777" w:rsidR="008F6CA5" w:rsidRDefault="008F6CA5" w:rsidP="008F6CA5">
      <w:pPr>
        <w:jc w:val="right"/>
      </w:pPr>
    </w:p>
    <w:p w14:paraId="3226B9ED" w14:textId="77777777" w:rsidR="008F6CA5" w:rsidRDefault="008F6CA5" w:rsidP="008F6CA5"/>
    <w:p w14:paraId="12B77664" w14:textId="77777777" w:rsidR="008F6CA5" w:rsidRDefault="008F6CA5" w:rsidP="008F6CA5"/>
    <w:p w14:paraId="2345A422" w14:textId="77777777" w:rsidR="008F6CA5" w:rsidRPr="004B5421" w:rsidRDefault="008F6CA5" w:rsidP="008F6CA5">
      <w:pPr>
        <w:jc w:val="right"/>
        <w:rPr>
          <w:sz w:val="32"/>
          <w:szCs w:val="32"/>
        </w:rPr>
      </w:pPr>
      <w:r>
        <w:rPr>
          <w:sz w:val="32"/>
          <w:szCs w:val="32"/>
        </w:rPr>
        <w:t>LE</w:t>
      </w:r>
      <w:r w:rsidRPr="004B5421">
        <w:rPr>
          <w:sz w:val="32"/>
          <w:szCs w:val="32"/>
        </w:rPr>
        <w:t xml:space="preserve"> PARCOURS DE SOINS</w:t>
      </w:r>
    </w:p>
    <w:p w14:paraId="41B682F8" w14:textId="77777777" w:rsidR="008F6CA5" w:rsidRPr="004B5421" w:rsidRDefault="008F6CA5" w:rsidP="008F6CA5">
      <w:pPr>
        <w:jc w:val="right"/>
        <w:rPr>
          <w:b/>
          <w:bCs/>
        </w:rPr>
      </w:pPr>
      <w:r w:rsidRPr="004B5421">
        <w:rPr>
          <w:b/>
          <w:bCs/>
          <w:sz w:val="32"/>
          <w:szCs w:val="32"/>
        </w:rPr>
        <w:t xml:space="preserve">VOTRE CARNET </w:t>
      </w:r>
    </w:p>
    <w:p w14:paraId="11CB3D09" w14:textId="77777777" w:rsidR="008F6CA5" w:rsidRDefault="008F6CA5" w:rsidP="008F6CA5">
      <w:r>
        <w:rPr>
          <w:noProof/>
        </w:rPr>
        <w:drawing>
          <wp:anchor distT="0" distB="0" distL="0" distR="0" simplePos="0" relativeHeight="251659264" behindDoc="1" locked="0" layoutInCell="1" allowOverlap="1" wp14:anchorId="1E9F4E90" wp14:editId="0AF556AD">
            <wp:simplePos x="0" y="0"/>
            <wp:positionH relativeFrom="margin">
              <wp:posOffset>4218305</wp:posOffset>
            </wp:positionH>
            <wp:positionV relativeFrom="paragraph">
              <wp:posOffset>1313180</wp:posOffset>
            </wp:positionV>
            <wp:extent cx="1257300" cy="1190625"/>
            <wp:effectExtent l="0" t="0" r="0" b="9525"/>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2" cstate="print"/>
                    <a:stretch>
                      <a:fillRect/>
                    </a:stretch>
                  </pic:blipFill>
                  <pic:spPr>
                    <a:xfrm>
                      <a:off x="0" y="0"/>
                      <a:ext cx="1257300" cy="119062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444E3138" w14:textId="77777777" w:rsidR="00E37F1D" w:rsidRPr="009C26B7" w:rsidRDefault="00E37F1D" w:rsidP="00E37F1D">
      <w:pPr>
        <w:jc w:val="center"/>
        <w:rPr>
          <w:sz w:val="30"/>
          <w:szCs w:val="30"/>
        </w:rPr>
      </w:pPr>
      <w:r w:rsidRPr="009C26B7">
        <w:rPr>
          <w:sz w:val="30"/>
          <w:szCs w:val="30"/>
        </w:rPr>
        <w:lastRenderedPageBreak/>
        <w:t>Un des grands enjeux actuels dans la prise en charge des maladies chroniques est de se centrer sur l’amélioration de la visibilité et de l’accessibilité aux soins pour les patients. L’un des objectifs prioritaires est de faciliter les parcours de soins pour les patients mais aussi pour l’ensemble des professionnels de santé impliqués et en particulier pour les médecins traitants.</w:t>
      </w:r>
    </w:p>
    <w:p w14:paraId="06C3117B" w14:textId="77777777" w:rsidR="00E37F1D" w:rsidRPr="009C26B7" w:rsidRDefault="00E37F1D" w:rsidP="00E37F1D">
      <w:pPr>
        <w:jc w:val="center"/>
        <w:rPr>
          <w:sz w:val="30"/>
          <w:szCs w:val="30"/>
        </w:rPr>
      </w:pPr>
      <w:r w:rsidRPr="009C26B7">
        <w:rPr>
          <w:sz w:val="30"/>
          <w:szCs w:val="30"/>
        </w:rPr>
        <w:t>Cet objectif est en lien avec les différents projets de l’Institut Hospitalo-Universitaire ICAN.</w:t>
      </w:r>
    </w:p>
    <w:p w14:paraId="048250E3" w14:textId="77777777" w:rsidR="00E37F1D" w:rsidRDefault="00E37F1D" w:rsidP="00E37F1D">
      <w:pPr>
        <w:jc w:val="center"/>
        <w:rPr>
          <w:sz w:val="30"/>
          <w:szCs w:val="30"/>
        </w:rPr>
      </w:pPr>
      <w:r w:rsidRPr="009C26B7">
        <w:rPr>
          <w:sz w:val="30"/>
          <w:szCs w:val="30"/>
        </w:rPr>
        <w:t>C’est pourquoi nous avons élaboré ce document qui vous est adressé. Ce document a été présenté à la Haute Autorité de Santé (HAS) et a été validé par un grand nombre de centres spécialisés dans la prise en charge de l’obésité en France. Ce carnet vous a été remis par votre médecin référent au sein de l’établissement de santé où vous êtes pris en charge. Les informations contenues dans ce carnet ne constituent ni directement, ni indirectement une consultation médicale. Ce carnet a pour unique objectif une information générale. Les informations fournies sont destinées à améliorer et non à remplacer la relation directe entre un patient et un professionnel de santé. Vous êtes invités à utiliser ce carnet dans votre relation avec l’équipe médicale qui vous suit. En aucun cas, les informations éditées dans ce carnet ne sont susceptibles de se substituer à une consultation, une visite ou un diagnostic formulé par un médecin ou peuvent être interprétées comme assurant la promotion de médicaments. Les informations ne traitent pas de l’intégralité des différents symptômes, médicaments et traitements appropriés à votre pathologie. Enfin, le carnet reflète l’état des connaissances scientifiques et médicales au moment de sa rédaction (juillet 2025) qui est susceptible d’évoluer.</w:t>
      </w:r>
    </w:p>
    <w:p w14:paraId="714C72B4" w14:textId="77777777" w:rsidR="00E37F1D" w:rsidRPr="009C26B7" w:rsidRDefault="00E37F1D" w:rsidP="00E37F1D">
      <w:pPr>
        <w:jc w:val="center"/>
        <w:rPr>
          <w:b/>
          <w:bCs/>
          <w:sz w:val="52"/>
          <w:szCs w:val="52"/>
        </w:rPr>
      </w:pPr>
      <w:r w:rsidRPr="009C26B7">
        <w:rPr>
          <w:b/>
          <w:bCs/>
          <w:sz w:val="52"/>
          <w:szCs w:val="52"/>
        </w:rPr>
        <w:lastRenderedPageBreak/>
        <w:t>LEGENDE</w:t>
      </w:r>
    </w:p>
    <w:p w14:paraId="1CD96193" w14:textId="77777777" w:rsidR="00E37F1D" w:rsidRDefault="00E37F1D" w:rsidP="00E37F1D">
      <w:pPr>
        <w:jc w:val="center"/>
      </w:pPr>
      <w:r>
        <w:rPr>
          <w:noProof/>
        </w:rPr>
        <mc:AlternateContent>
          <mc:Choice Requires="wps">
            <w:drawing>
              <wp:anchor distT="0" distB="0" distL="114300" distR="114300" simplePos="0" relativeHeight="251665408" behindDoc="0" locked="0" layoutInCell="1" allowOverlap="1" wp14:anchorId="5F948C12" wp14:editId="010AF2DC">
                <wp:simplePos x="0" y="0"/>
                <wp:positionH relativeFrom="column">
                  <wp:posOffset>1706676</wp:posOffset>
                </wp:positionH>
                <wp:positionV relativeFrom="paragraph">
                  <wp:posOffset>44133</wp:posOffset>
                </wp:positionV>
                <wp:extent cx="769620" cy="718467"/>
                <wp:effectExtent l="25717" t="12383" r="0" b="18097"/>
                <wp:wrapNone/>
                <wp:docPr id="23" name="Arc 23"/>
                <wp:cNvGraphicFramePr/>
                <a:graphic xmlns:a="http://schemas.openxmlformats.org/drawingml/2006/main">
                  <a:graphicData uri="http://schemas.microsoft.com/office/word/2010/wordprocessingShape">
                    <wps:wsp>
                      <wps:cNvSpPr/>
                      <wps:spPr>
                        <a:xfrm rot="17993134">
                          <a:off x="0" y="0"/>
                          <a:ext cx="769620" cy="718467"/>
                        </a:xfrm>
                        <a:prstGeom prst="arc">
                          <a:avLst>
                            <a:gd name="adj1" fmla="val 9848254"/>
                            <a:gd name="adj2" fmla="val 1086272"/>
                          </a:avLst>
                        </a:prstGeom>
                        <a:ln w="28575" cap="flat" cmpd="sng" algn="ctr">
                          <a:solidFill>
                            <a:srgbClr val="00B0F0"/>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46152" id="Arc 23" o:spid="_x0000_s1026" style="position:absolute;margin-left:134.4pt;margin-top:3.5pt;width:60.6pt;height:56.55pt;rotation:-3939660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9620,718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" path="m16676,463838nsc-33463,310061,31930,143908,176789,57013v131218,-78712,300353,-75696,428256,7637c746618,156890,805057,325861,747993,477971l384810,359234,16676,463838xem16676,463838nfc-33463,310061,31930,143908,176789,57013v131218,-78712,300353,-75696,428256,7637c746618,156890,805057,325861,747993,477971e" filled="f" strokecolor="#00b0f0" strokeweight="2.25pt">
                <v:stroke dashstyle="1 1"/>
                <v:path arrowok="t" o:connecttype="custom" o:connectlocs="16676,463838;176789,57013;605045,64650;747993,477971" o:connectangles="0,0,0,0"/>
              </v:shape>
            </w:pict>
          </mc:Fallback>
        </mc:AlternateContent>
      </w:r>
    </w:p>
    <w:p w14:paraId="5A80F362" w14:textId="77777777" w:rsidR="00E37F1D" w:rsidRPr="00BA7519" w:rsidRDefault="00E37F1D" w:rsidP="00E37F1D">
      <w:pPr>
        <w:jc w:val="center"/>
        <w:rPr>
          <w:i/>
          <w:iCs/>
        </w:rPr>
      </w:pPr>
      <w:r w:rsidRPr="00BA7519">
        <w:rPr>
          <w:i/>
          <w:iCs/>
        </w:rPr>
        <w:t>LES CONSEILS</w:t>
      </w:r>
    </w:p>
    <w:p w14:paraId="2005CC2C" w14:textId="77777777" w:rsidR="00E37F1D" w:rsidRDefault="00E37F1D" w:rsidP="00E37F1D">
      <w:pPr>
        <w:jc w:val="center"/>
      </w:pPr>
      <w:r w:rsidRPr="00F51DEE">
        <w:rPr>
          <w:noProof/>
          <w:color w:val="00B0F0"/>
        </w:rPr>
        <mc:AlternateContent>
          <mc:Choice Requires="wps">
            <w:drawing>
              <wp:anchor distT="0" distB="0" distL="114300" distR="114300" simplePos="0" relativeHeight="251663360" behindDoc="0" locked="0" layoutInCell="1" allowOverlap="1" wp14:anchorId="6A89D745" wp14:editId="1C138464">
                <wp:simplePos x="0" y="0"/>
                <wp:positionH relativeFrom="margin">
                  <wp:posOffset>1886585</wp:posOffset>
                </wp:positionH>
                <wp:positionV relativeFrom="paragraph">
                  <wp:posOffset>242570</wp:posOffset>
                </wp:positionV>
                <wp:extent cx="1457325" cy="352425"/>
                <wp:effectExtent l="0" t="0" r="28575" b="28575"/>
                <wp:wrapNone/>
                <wp:docPr id="24" name="Rectangle : coins arrondis 24"/>
                <wp:cNvGraphicFramePr/>
                <a:graphic xmlns:a="http://schemas.openxmlformats.org/drawingml/2006/main">
                  <a:graphicData uri="http://schemas.microsoft.com/office/word/2010/wordprocessingShape">
                    <wps:wsp>
                      <wps:cNvSpPr/>
                      <wps:spPr>
                        <a:xfrm>
                          <a:off x="0" y="0"/>
                          <a:ext cx="1457325" cy="352425"/>
                        </a:xfrm>
                        <a:prstGeom prst="roundRect">
                          <a:avLst/>
                        </a:prstGeom>
                        <a:noFill/>
                        <a:ln w="9525" cap="flat" cmpd="sng" algn="ctr">
                          <a:solidFill>
                            <a:srgbClr val="00B0F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698589F" id="Rectangle : coins arrondis 24" o:spid="_x0000_s1026" style="position:absolute;margin-left:148.55pt;margin-top:19.1pt;width:114.75pt;height:27.75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" filled="f" strokecolor="#00b0f0">
                <w10:wrap anchorx="margin"/>
              </v:roundrect>
            </w:pict>
          </mc:Fallback>
        </mc:AlternateContent>
      </w:r>
    </w:p>
    <w:p w14:paraId="19767819" w14:textId="77777777" w:rsidR="00E37F1D" w:rsidRDefault="00E37F1D" w:rsidP="00E37F1D">
      <w:pPr>
        <w:jc w:val="center"/>
      </w:pPr>
      <w:r>
        <w:t>LES QUESTIONS</w:t>
      </w:r>
    </w:p>
    <w:p w14:paraId="70EA0ED3" w14:textId="6F10A2F8" w:rsidR="00E37F1D" w:rsidRDefault="008A78CB" w:rsidP="00E37F1D">
      <w:pPr>
        <w:jc w:val="center"/>
      </w:pPr>
      <w:r>
        <w:rPr>
          <w:noProof/>
        </w:rPr>
        <mc:AlternateContent>
          <mc:Choice Requires="wps">
            <w:drawing>
              <wp:anchor distT="0" distB="0" distL="114300" distR="114300" simplePos="0" relativeHeight="251662336" behindDoc="0" locked="0" layoutInCell="1" allowOverlap="1" wp14:anchorId="38883FBF" wp14:editId="024E439D">
                <wp:simplePos x="0" y="0"/>
                <wp:positionH relativeFrom="margin">
                  <wp:posOffset>1105535</wp:posOffset>
                </wp:positionH>
                <wp:positionV relativeFrom="paragraph">
                  <wp:posOffset>189230</wp:posOffset>
                </wp:positionV>
                <wp:extent cx="3057525" cy="419100"/>
                <wp:effectExtent l="38100" t="38100" r="47625" b="38100"/>
                <wp:wrapNone/>
                <wp:docPr id="22" name="Rectangle 22"/>
                <wp:cNvGraphicFramePr/>
                <a:graphic xmlns:a="http://schemas.openxmlformats.org/drawingml/2006/main">
                  <a:graphicData uri="http://schemas.microsoft.com/office/word/2010/wordprocessingShape">
                    <wps:wsp>
                      <wps:cNvSpPr/>
                      <wps:spPr>
                        <a:xfrm>
                          <a:off x="0" y="0"/>
                          <a:ext cx="3057525" cy="419100"/>
                        </a:xfrm>
                        <a:prstGeom prst="rect">
                          <a:avLst/>
                        </a:prstGeom>
                        <a:noFill/>
                        <a:ln w="76200" cap="flat" cmpd="sng" algn="ctr">
                          <a:solidFill>
                            <a:srgbClr val="00B0F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F327AB" id="Rectangle 22" o:spid="_x0000_s1026" style="position:absolute;margin-left:87.05pt;margin-top:14.9pt;width:240.75pt;height:33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" filled="f" strokecolor="#00b0f0" strokeweight="6pt">
                <v:stroke joinstyle="round"/>
                <w10:wrap anchorx="margin"/>
              </v:rect>
            </w:pict>
          </mc:Fallback>
        </mc:AlternateContent>
      </w:r>
    </w:p>
    <w:p w14:paraId="5E47BA3F" w14:textId="0A741551" w:rsidR="00E37F1D" w:rsidRDefault="00E37F1D" w:rsidP="00E37F1D">
      <w:pPr>
        <w:jc w:val="center"/>
      </w:pPr>
      <w:r>
        <w:t>LES REPONSES AUX QUESTIONS</w:t>
      </w:r>
    </w:p>
    <w:p w14:paraId="45613FA9" w14:textId="4DC08DE7" w:rsidR="00E37F1D" w:rsidRDefault="00E37F1D" w:rsidP="00E37F1D">
      <w:pPr>
        <w:jc w:val="center"/>
      </w:pPr>
      <w:r>
        <w:rPr>
          <w:noProof/>
        </w:rPr>
        <mc:AlternateContent>
          <mc:Choice Requires="wps">
            <w:drawing>
              <wp:anchor distT="0" distB="0" distL="114300" distR="114300" simplePos="0" relativeHeight="251667456" behindDoc="1" locked="0" layoutInCell="1" allowOverlap="1" wp14:anchorId="6BFDB57E" wp14:editId="032B4E49">
                <wp:simplePos x="0" y="0"/>
                <wp:positionH relativeFrom="margin">
                  <wp:align>center</wp:align>
                </wp:positionH>
                <wp:positionV relativeFrom="paragraph">
                  <wp:posOffset>151130</wp:posOffset>
                </wp:positionV>
                <wp:extent cx="3057525" cy="419100"/>
                <wp:effectExtent l="0" t="0" r="9525" b="0"/>
                <wp:wrapNone/>
                <wp:docPr id="9" name="Rectangle 9"/>
                <wp:cNvGraphicFramePr/>
                <a:graphic xmlns:a="http://schemas.openxmlformats.org/drawingml/2006/main">
                  <a:graphicData uri="http://schemas.microsoft.com/office/word/2010/wordprocessingShape">
                    <wps:wsp>
                      <wps:cNvSpPr/>
                      <wps:spPr>
                        <a:xfrm>
                          <a:off x="0" y="0"/>
                          <a:ext cx="3057525" cy="419100"/>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lin ang="5400000" scaled="1"/>
                          <a:tileRect/>
                        </a:gradFill>
                        <a:ln w="76200"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9CB98E" id="Rectangle 9" o:spid="_x0000_s1026" style="position:absolute;margin-left:0;margin-top:11.9pt;width:240.75pt;height:33pt;z-index:-2516490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" fillcolor="#83d3ff" stroked="f" strokeweight="6pt">
                <v:fill color2="#dbf0ff" rotate="t" colors="0 #83d3ff;.5 #b5e2ff;1 #dbf0ff" focus="100%" type="gradient"/>
                <v:stroke joinstyle="round"/>
                <w10:wrap anchorx="margin"/>
              </v:rect>
            </w:pict>
          </mc:Fallback>
        </mc:AlternateContent>
      </w:r>
    </w:p>
    <w:p w14:paraId="66F5D12F" w14:textId="7D49DC06" w:rsidR="00E37F1D" w:rsidRDefault="00E37F1D" w:rsidP="00E37F1D">
      <w:pPr>
        <w:jc w:val="center"/>
      </w:pPr>
      <w:r>
        <w:t>INFORMATIONS MAJEURES</w:t>
      </w:r>
    </w:p>
    <w:p w14:paraId="00C0FE00" w14:textId="3ED405F8" w:rsidR="00E37F1D" w:rsidRDefault="00E37F1D" w:rsidP="00E37F1D">
      <w:pPr>
        <w:jc w:val="center"/>
      </w:pPr>
      <w:r>
        <w:rPr>
          <w:noProof/>
        </w:rPr>
        <mc:AlternateContent>
          <mc:Choice Requires="wps">
            <w:drawing>
              <wp:anchor distT="0" distB="0" distL="114300" distR="114300" simplePos="0" relativeHeight="251661312" behindDoc="0" locked="0" layoutInCell="1" allowOverlap="1" wp14:anchorId="17FB5863" wp14:editId="2F66F4B7">
                <wp:simplePos x="0" y="0"/>
                <wp:positionH relativeFrom="column">
                  <wp:posOffset>1810385</wp:posOffset>
                </wp:positionH>
                <wp:positionV relativeFrom="paragraph">
                  <wp:posOffset>177800</wp:posOffset>
                </wp:positionV>
                <wp:extent cx="0" cy="419100"/>
                <wp:effectExtent l="38100" t="38100" r="38100" b="38100"/>
                <wp:wrapNone/>
                <wp:docPr id="21" name="Connecteur droit 21"/>
                <wp:cNvGraphicFramePr/>
                <a:graphic xmlns:a="http://schemas.openxmlformats.org/drawingml/2006/main">
                  <a:graphicData uri="http://schemas.microsoft.com/office/word/2010/wordprocessingShape">
                    <wps:wsp>
                      <wps:cNvCnPr/>
                      <wps:spPr>
                        <a:xfrm>
                          <a:off x="0" y="0"/>
                          <a:ext cx="0" cy="419100"/>
                        </a:xfrm>
                        <a:prstGeom prst="line">
                          <a:avLst/>
                        </a:prstGeom>
                        <a:ln w="76200">
                          <a:solidFill>
                            <a:srgbClr val="00B0F0"/>
                          </a:solidFill>
                        </a:ln>
                      </wps:spPr>
                      <wps:style>
                        <a:lnRef idx="2">
                          <a:schemeClr val="accent5"/>
                        </a:lnRef>
                        <a:fillRef idx="0">
                          <a:schemeClr val="accent5"/>
                        </a:fillRef>
                        <a:effectRef idx="1">
                          <a:schemeClr val="accent5"/>
                        </a:effectRef>
                        <a:fontRef idx="minor">
                          <a:schemeClr val="tx1"/>
                        </a:fontRef>
                      </wps:style>
                      <wps:bodyPr/>
                    </wps:wsp>
                  </a:graphicData>
                </a:graphic>
              </wp:anchor>
            </w:drawing>
          </mc:Choice>
          <mc:Fallback>
            <w:pict>
              <v:line w14:anchorId="5EEB53B8" id="Connecteur droit 2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42.55pt,14pt" to="142.5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" strokecolor="#00b0f0" strokeweight="6pt">
                <v:stroke endcap="round"/>
              </v:line>
            </w:pict>
          </mc:Fallback>
        </mc:AlternateContent>
      </w:r>
    </w:p>
    <w:p w14:paraId="06DCE3D3" w14:textId="77777777" w:rsidR="00E37F1D" w:rsidRDefault="00E37F1D" w:rsidP="00E37F1D">
      <w:pPr>
        <w:jc w:val="center"/>
      </w:pPr>
      <w:r>
        <w:t>MES QUESTIONS</w:t>
      </w:r>
    </w:p>
    <w:p w14:paraId="631CD45E" w14:textId="0CBBBF52" w:rsidR="00E37F1D" w:rsidRDefault="00E37F1D" w:rsidP="00E37F1D">
      <w:pPr>
        <w:jc w:val="center"/>
      </w:pPr>
    </w:p>
    <w:p w14:paraId="3B861C7F" w14:textId="77777777" w:rsidR="00E37F1D" w:rsidRDefault="00E37F1D" w:rsidP="00E37F1D">
      <w:pPr>
        <w:jc w:val="cente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2598"/>
      </w:tblGrid>
      <w:tr w:rsidR="00E37F1D" w:rsidRPr="009C26B7" w14:paraId="51BDDD2B" w14:textId="77777777" w:rsidTr="00A6732E">
        <w:tc>
          <w:tcPr>
            <w:tcW w:w="8268" w:type="dxa"/>
            <w:gridSpan w:val="2"/>
          </w:tcPr>
          <w:p w14:paraId="22FFFDF1" w14:textId="77777777" w:rsidR="00E37F1D" w:rsidRPr="009C26B7" w:rsidRDefault="00E37F1D" w:rsidP="00A6732E">
            <w:pPr>
              <w:jc w:val="center"/>
              <w:rPr>
                <w:b/>
                <w:bCs/>
                <w:sz w:val="26"/>
                <w:szCs w:val="26"/>
              </w:rPr>
            </w:pPr>
            <w:r w:rsidRPr="009C26B7">
              <w:rPr>
                <w:b/>
                <w:bCs/>
                <w:color w:val="EA6312" w:themeColor="accent2"/>
                <w:sz w:val="40"/>
                <w:szCs w:val="40"/>
              </w:rPr>
              <w:t>POINTS CLES</w:t>
            </w:r>
          </w:p>
        </w:tc>
      </w:tr>
      <w:tr w:rsidR="00E37F1D" w:rsidRPr="009C26B7" w14:paraId="1645B864" w14:textId="77777777" w:rsidTr="007511E9">
        <w:tc>
          <w:tcPr>
            <w:tcW w:w="5670" w:type="dxa"/>
            <w:shd w:val="clear" w:color="auto" w:fill="EA6312" w:themeFill="accent2"/>
          </w:tcPr>
          <w:p w14:paraId="5ACB44FC" w14:textId="05525451" w:rsidR="00E37F1D" w:rsidRPr="009C26B7" w:rsidRDefault="005B38FC" w:rsidP="00A6732E">
            <w:pPr>
              <w:rPr>
                <w:b/>
                <w:bCs/>
                <w:color w:val="FFFFFF" w:themeColor="background1"/>
                <w:sz w:val="26"/>
                <w:szCs w:val="26"/>
              </w:rPr>
            </w:pPr>
            <w:r>
              <w:rPr>
                <w:b/>
                <w:bCs/>
                <w:color w:val="FFFFFF" w:themeColor="background1"/>
                <w:sz w:val="26"/>
                <w:szCs w:val="26"/>
              </w:rPr>
              <w:t>ALCOOL</w:t>
            </w:r>
          </w:p>
        </w:tc>
        <w:tc>
          <w:tcPr>
            <w:tcW w:w="2598" w:type="dxa"/>
            <w:shd w:val="clear" w:color="auto" w:fill="EA6312" w:themeFill="accent2"/>
            <w:vAlign w:val="center"/>
          </w:tcPr>
          <w:p w14:paraId="43224F37" w14:textId="29098C6E" w:rsidR="00E37F1D" w:rsidRPr="009C26B7" w:rsidRDefault="00E37F1D" w:rsidP="007511E9">
            <w:pPr>
              <w:rPr>
                <w:b/>
                <w:bCs/>
                <w:color w:val="FFFFFF" w:themeColor="background1"/>
                <w:sz w:val="26"/>
                <w:szCs w:val="26"/>
              </w:rPr>
            </w:pPr>
            <w:r w:rsidRPr="009C26B7">
              <w:rPr>
                <w:b/>
                <w:bCs/>
                <w:color w:val="FFFFFF" w:themeColor="background1"/>
                <w:sz w:val="26"/>
                <w:szCs w:val="26"/>
              </w:rPr>
              <w:t xml:space="preserve">PAGE </w:t>
            </w:r>
            <w:r w:rsidR="007511E9">
              <w:rPr>
                <w:b/>
                <w:bCs/>
                <w:color w:val="FFFFFF" w:themeColor="background1"/>
                <w:sz w:val="26"/>
                <w:szCs w:val="26"/>
              </w:rPr>
              <w:t>30</w:t>
            </w:r>
          </w:p>
        </w:tc>
      </w:tr>
      <w:tr w:rsidR="00E37F1D" w:rsidRPr="009C26B7" w14:paraId="5762A66F" w14:textId="77777777" w:rsidTr="007511E9">
        <w:tc>
          <w:tcPr>
            <w:tcW w:w="5670" w:type="dxa"/>
            <w:shd w:val="clear" w:color="auto" w:fill="EA6312" w:themeFill="accent2"/>
          </w:tcPr>
          <w:p w14:paraId="23BF2FD3" w14:textId="4DA9C75F" w:rsidR="00E37F1D" w:rsidRPr="009C26B7" w:rsidRDefault="005B38FC" w:rsidP="00A6732E">
            <w:pPr>
              <w:rPr>
                <w:b/>
                <w:bCs/>
                <w:color w:val="FFFFFF" w:themeColor="background1"/>
                <w:sz w:val="26"/>
                <w:szCs w:val="26"/>
              </w:rPr>
            </w:pPr>
            <w:r>
              <w:rPr>
                <w:b/>
                <w:bCs/>
                <w:color w:val="FFFFFF" w:themeColor="background1"/>
                <w:sz w:val="26"/>
                <w:szCs w:val="26"/>
              </w:rPr>
              <w:t>CARENCES</w:t>
            </w:r>
          </w:p>
        </w:tc>
        <w:tc>
          <w:tcPr>
            <w:tcW w:w="2598" w:type="dxa"/>
            <w:shd w:val="clear" w:color="auto" w:fill="EA6312" w:themeFill="accent2"/>
            <w:vAlign w:val="center"/>
          </w:tcPr>
          <w:p w14:paraId="789A6D5E" w14:textId="0C4BB0F6" w:rsidR="00E37F1D" w:rsidRPr="009C26B7" w:rsidRDefault="00E37F1D" w:rsidP="007511E9">
            <w:pPr>
              <w:rPr>
                <w:b/>
                <w:bCs/>
                <w:color w:val="FFFFFF" w:themeColor="background1"/>
                <w:sz w:val="26"/>
                <w:szCs w:val="26"/>
              </w:rPr>
            </w:pPr>
            <w:r w:rsidRPr="009C26B7">
              <w:rPr>
                <w:b/>
                <w:bCs/>
                <w:color w:val="FFFFFF" w:themeColor="background1"/>
                <w:sz w:val="26"/>
                <w:szCs w:val="26"/>
              </w:rPr>
              <w:t>PAGE</w:t>
            </w:r>
            <w:r w:rsidR="007511E9">
              <w:rPr>
                <w:b/>
                <w:bCs/>
                <w:color w:val="FFFFFF" w:themeColor="background1"/>
                <w:sz w:val="26"/>
                <w:szCs w:val="26"/>
              </w:rPr>
              <w:t>S</w:t>
            </w:r>
            <w:r w:rsidRPr="009C26B7">
              <w:rPr>
                <w:b/>
                <w:bCs/>
                <w:color w:val="FFFFFF" w:themeColor="background1"/>
                <w:sz w:val="26"/>
                <w:szCs w:val="26"/>
              </w:rPr>
              <w:t xml:space="preserve"> </w:t>
            </w:r>
            <w:r w:rsidR="007511E9">
              <w:rPr>
                <w:b/>
                <w:bCs/>
                <w:color w:val="FFFFFF" w:themeColor="background1"/>
                <w:sz w:val="26"/>
                <w:szCs w:val="26"/>
              </w:rPr>
              <w:t>16,29,30</w:t>
            </w:r>
          </w:p>
        </w:tc>
      </w:tr>
      <w:tr w:rsidR="00E37F1D" w:rsidRPr="009C26B7" w14:paraId="7AAE1D3D" w14:textId="77777777" w:rsidTr="007511E9">
        <w:tc>
          <w:tcPr>
            <w:tcW w:w="5670" w:type="dxa"/>
            <w:shd w:val="clear" w:color="auto" w:fill="EA6312" w:themeFill="accent2"/>
          </w:tcPr>
          <w:p w14:paraId="5ACDB061" w14:textId="0426EF15" w:rsidR="00E37F1D" w:rsidRPr="009C26B7" w:rsidRDefault="005B38FC" w:rsidP="00A6732E">
            <w:pPr>
              <w:rPr>
                <w:b/>
                <w:bCs/>
                <w:color w:val="FFFFFF" w:themeColor="background1"/>
                <w:sz w:val="26"/>
                <w:szCs w:val="26"/>
              </w:rPr>
            </w:pPr>
            <w:r>
              <w:rPr>
                <w:b/>
                <w:bCs/>
                <w:color w:val="FFFFFF" w:themeColor="background1"/>
                <w:sz w:val="26"/>
                <w:szCs w:val="26"/>
              </w:rPr>
              <w:t>COMPLICATIONS</w:t>
            </w:r>
          </w:p>
        </w:tc>
        <w:tc>
          <w:tcPr>
            <w:tcW w:w="2598" w:type="dxa"/>
            <w:shd w:val="clear" w:color="auto" w:fill="EA6312" w:themeFill="accent2"/>
            <w:vAlign w:val="center"/>
          </w:tcPr>
          <w:p w14:paraId="1FF45002" w14:textId="42086C3C" w:rsidR="00E37F1D" w:rsidRPr="009C26B7" w:rsidRDefault="00E37F1D" w:rsidP="007511E9">
            <w:pPr>
              <w:rPr>
                <w:b/>
                <w:bCs/>
                <w:color w:val="FFFFFF" w:themeColor="background1"/>
                <w:sz w:val="26"/>
                <w:szCs w:val="26"/>
              </w:rPr>
            </w:pPr>
            <w:r w:rsidRPr="009C26B7">
              <w:rPr>
                <w:b/>
                <w:bCs/>
                <w:color w:val="FFFFFF" w:themeColor="background1"/>
                <w:sz w:val="26"/>
                <w:szCs w:val="26"/>
              </w:rPr>
              <w:t xml:space="preserve">PAGE </w:t>
            </w:r>
            <w:r w:rsidR="007511E9">
              <w:rPr>
                <w:b/>
                <w:bCs/>
                <w:color w:val="FFFFFF" w:themeColor="background1"/>
                <w:sz w:val="26"/>
                <w:szCs w:val="26"/>
              </w:rPr>
              <w:t>16</w:t>
            </w:r>
          </w:p>
        </w:tc>
      </w:tr>
      <w:tr w:rsidR="00E37F1D" w:rsidRPr="009C26B7" w14:paraId="31409EDE" w14:textId="77777777" w:rsidTr="007511E9">
        <w:tc>
          <w:tcPr>
            <w:tcW w:w="5670" w:type="dxa"/>
            <w:shd w:val="clear" w:color="auto" w:fill="EA6312" w:themeFill="accent2"/>
          </w:tcPr>
          <w:p w14:paraId="40F6AFE6" w14:textId="7513332A" w:rsidR="00E37F1D" w:rsidRPr="009C26B7" w:rsidRDefault="005B38FC" w:rsidP="00A6732E">
            <w:pPr>
              <w:rPr>
                <w:b/>
                <w:bCs/>
                <w:color w:val="FFFFFF" w:themeColor="background1"/>
                <w:sz w:val="26"/>
                <w:szCs w:val="26"/>
              </w:rPr>
            </w:pPr>
            <w:r>
              <w:rPr>
                <w:b/>
                <w:bCs/>
                <w:color w:val="FFFFFF" w:themeColor="background1"/>
                <w:sz w:val="26"/>
                <w:szCs w:val="26"/>
              </w:rPr>
              <w:t xml:space="preserve">CONDUITES </w:t>
            </w:r>
            <w:r>
              <w:rPr>
                <w:rFonts w:cstheme="minorHAnsi"/>
                <w:b/>
                <w:bCs/>
                <w:color w:val="FFFFFF" w:themeColor="background1"/>
                <w:sz w:val="26"/>
                <w:szCs w:val="26"/>
              </w:rPr>
              <w:t>À</w:t>
            </w:r>
            <w:r>
              <w:rPr>
                <w:b/>
                <w:bCs/>
                <w:color w:val="FFFFFF" w:themeColor="background1"/>
                <w:sz w:val="26"/>
                <w:szCs w:val="26"/>
              </w:rPr>
              <w:t xml:space="preserve"> TENIR</w:t>
            </w:r>
          </w:p>
        </w:tc>
        <w:tc>
          <w:tcPr>
            <w:tcW w:w="2598" w:type="dxa"/>
            <w:shd w:val="clear" w:color="auto" w:fill="EA6312" w:themeFill="accent2"/>
            <w:vAlign w:val="center"/>
          </w:tcPr>
          <w:p w14:paraId="52C6D75B" w14:textId="51888638" w:rsidR="00E37F1D" w:rsidRPr="009C26B7" w:rsidRDefault="00E37F1D" w:rsidP="007511E9">
            <w:pPr>
              <w:rPr>
                <w:b/>
                <w:bCs/>
                <w:color w:val="FFFFFF" w:themeColor="background1"/>
                <w:sz w:val="26"/>
                <w:szCs w:val="26"/>
              </w:rPr>
            </w:pPr>
            <w:r w:rsidRPr="009C26B7">
              <w:rPr>
                <w:b/>
                <w:bCs/>
                <w:color w:val="FFFFFF" w:themeColor="background1"/>
                <w:sz w:val="26"/>
                <w:szCs w:val="26"/>
              </w:rPr>
              <w:t xml:space="preserve">PAGE </w:t>
            </w:r>
            <w:r>
              <w:rPr>
                <w:b/>
                <w:bCs/>
                <w:color w:val="FFFFFF" w:themeColor="background1"/>
                <w:sz w:val="26"/>
                <w:szCs w:val="26"/>
              </w:rPr>
              <w:t>1</w:t>
            </w:r>
            <w:r w:rsidR="007511E9">
              <w:rPr>
                <w:b/>
                <w:bCs/>
                <w:color w:val="FFFFFF" w:themeColor="background1"/>
                <w:sz w:val="26"/>
                <w:szCs w:val="26"/>
              </w:rPr>
              <w:t>7</w:t>
            </w:r>
          </w:p>
        </w:tc>
      </w:tr>
      <w:tr w:rsidR="00E37F1D" w:rsidRPr="009C26B7" w14:paraId="572FCB3B" w14:textId="77777777" w:rsidTr="007511E9">
        <w:tc>
          <w:tcPr>
            <w:tcW w:w="5670" w:type="dxa"/>
            <w:shd w:val="clear" w:color="auto" w:fill="EA6312" w:themeFill="accent2"/>
          </w:tcPr>
          <w:p w14:paraId="706705F2" w14:textId="4696C968" w:rsidR="00E37F1D" w:rsidRPr="009C26B7" w:rsidRDefault="005B38FC" w:rsidP="00A6732E">
            <w:pPr>
              <w:rPr>
                <w:b/>
                <w:bCs/>
                <w:color w:val="FFFFFF" w:themeColor="background1"/>
                <w:sz w:val="26"/>
                <w:szCs w:val="26"/>
              </w:rPr>
            </w:pPr>
            <w:r>
              <w:rPr>
                <w:b/>
                <w:bCs/>
                <w:color w:val="FFFFFF" w:themeColor="background1"/>
                <w:sz w:val="26"/>
                <w:szCs w:val="26"/>
              </w:rPr>
              <w:t>DUMPING SYNDROME</w:t>
            </w:r>
          </w:p>
        </w:tc>
        <w:tc>
          <w:tcPr>
            <w:tcW w:w="2598" w:type="dxa"/>
            <w:shd w:val="clear" w:color="auto" w:fill="EA6312" w:themeFill="accent2"/>
            <w:vAlign w:val="center"/>
          </w:tcPr>
          <w:p w14:paraId="3B5C18CA" w14:textId="2175400A" w:rsidR="00E37F1D" w:rsidRPr="009C26B7" w:rsidRDefault="00E37F1D" w:rsidP="007511E9">
            <w:pPr>
              <w:rPr>
                <w:b/>
                <w:bCs/>
                <w:color w:val="FFFFFF" w:themeColor="background1"/>
                <w:sz w:val="26"/>
                <w:szCs w:val="26"/>
              </w:rPr>
            </w:pPr>
            <w:r w:rsidRPr="009C26B7">
              <w:rPr>
                <w:b/>
                <w:bCs/>
                <w:color w:val="FFFFFF" w:themeColor="background1"/>
                <w:sz w:val="26"/>
                <w:szCs w:val="26"/>
              </w:rPr>
              <w:t xml:space="preserve">PAGE </w:t>
            </w:r>
            <w:r w:rsidR="007511E9">
              <w:rPr>
                <w:b/>
                <w:bCs/>
                <w:color w:val="FFFFFF" w:themeColor="background1"/>
                <w:sz w:val="26"/>
                <w:szCs w:val="26"/>
              </w:rPr>
              <w:t>22</w:t>
            </w:r>
          </w:p>
        </w:tc>
      </w:tr>
      <w:tr w:rsidR="005B38FC" w:rsidRPr="009C26B7" w14:paraId="1E6F3502" w14:textId="77777777" w:rsidTr="007511E9">
        <w:tc>
          <w:tcPr>
            <w:tcW w:w="5670" w:type="dxa"/>
            <w:shd w:val="clear" w:color="auto" w:fill="EA6312" w:themeFill="accent2"/>
          </w:tcPr>
          <w:p w14:paraId="3EB85371" w14:textId="05223524" w:rsidR="005B38FC" w:rsidRDefault="005B38FC" w:rsidP="005B38FC">
            <w:pPr>
              <w:rPr>
                <w:b/>
                <w:bCs/>
                <w:color w:val="FFFFFF" w:themeColor="background1"/>
                <w:sz w:val="26"/>
                <w:szCs w:val="26"/>
              </w:rPr>
            </w:pPr>
            <w:r>
              <w:rPr>
                <w:b/>
                <w:bCs/>
                <w:color w:val="FFFFFF" w:themeColor="background1"/>
                <w:sz w:val="26"/>
                <w:szCs w:val="26"/>
              </w:rPr>
              <w:t>MALAISES</w:t>
            </w:r>
          </w:p>
        </w:tc>
        <w:tc>
          <w:tcPr>
            <w:tcW w:w="2598" w:type="dxa"/>
            <w:shd w:val="clear" w:color="auto" w:fill="EA6312" w:themeFill="accent2"/>
          </w:tcPr>
          <w:p w14:paraId="4065DA29" w14:textId="69318A39" w:rsidR="005B38FC" w:rsidRPr="009C26B7" w:rsidRDefault="005B38FC" w:rsidP="007511E9">
            <w:pPr>
              <w:rPr>
                <w:b/>
                <w:bCs/>
                <w:color w:val="FFFFFF" w:themeColor="background1"/>
                <w:sz w:val="26"/>
                <w:szCs w:val="26"/>
              </w:rPr>
            </w:pPr>
            <w:r w:rsidRPr="003457FF">
              <w:rPr>
                <w:b/>
                <w:bCs/>
                <w:color w:val="FFFFFF" w:themeColor="background1"/>
                <w:sz w:val="26"/>
                <w:szCs w:val="26"/>
              </w:rPr>
              <w:t xml:space="preserve">PAGE </w:t>
            </w:r>
            <w:r w:rsidR="007511E9">
              <w:rPr>
                <w:b/>
                <w:bCs/>
                <w:color w:val="FFFFFF" w:themeColor="background1"/>
                <w:sz w:val="26"/>
                <w:szCs w:val="26"/>
              </w:rPr>
              <w:t>23</w:t>
            </w:r>
          </w:p>
        </w:tc>
      </w:tr>
      <w:tr w:rsidR="005B38FC" w:rsidRPr="009C26B7" w14:paraId="2F0CAA60" w14:textId="77777777" w:rsidTr="007511E9">
        <w:tc>
          <w:tcPr>
            <w:tcW w:w="5670" w:type="dxa"/>
            <w:shd w:val="clear" w:color="auto" w:fill="EA6312" w:themeFill="accent2"/>
          </w:tcPr>
          <w:p w14:paraId="5EFF4A03" w14:textId="1FDEA116" w:rsidR="005B38FC" w:rsidRDefault="005B38FC" w:rsidP="005B38FC">
            <w:pPr>
              <w:rPr>
                <w:b/>
                <w:bCs/>
                <w:color w:val="FFFFFF" w:themeColor="background1"/>
                <w:sz w:val="26"/>
                <w:szCs w:val="26"/>
              </w:rPr>
            </w:pPr>
            <w:r>
              <w:rPr>
                <w:b/>
                <w:bCs/>
                <w:color w:val="FFFFFF" w:themeColor="background1"/>
                <w:sz w:val="26"/>
                <w:szCs w:val="26"/>
              </w:rPr>
              <w:t>REPRISE DE POIDS</w:t>
            </w:r>
          </w:p>
        </w:tc>
        <w:tc>
          <w:tcPr>
            <w:tcW w:w="2598" w:type="dxa"/>
            <w:shd w:val="clear" w:color="auto" w:fill="EA6312" w:themeFill="accent2"/>
          </w:tcPr>
          <w:p w14:paraId="02C7336E" w14:textId="107EB2B7" w:rsidR="005B38FC" w:rsidRPr="009C26B7" w:rsidRDefault="005B38FC" w:rsidP="007511E9">
            <w:pPr>
              <w:rPr>
                <w:b/>
                <w:bCs/>
                <w:color w:val="FFFFFF" w:themeColor="background1"/>
                <w:sz w:val="26"/>
                <w:szCs w:val="26"/>
              </w:rPr>
            </w:pPr>
            <w:r w:rsidRPr="003457FF">
              <w:rPr>
                <w:b/>
                <w:bCs/>
                <w:color w:val="FFFFFF" w:themeColor="background1"/>
                <w:sz w:val="26"/>
                <w:szCs w:val="26"/>
              </w:rPr>
              <w:t xml:space="preserve">PAGE </w:t>
            </w:r>
            <w:r w:rsidR="007511E9">
              <w:rPr>
                <w:b/>
                <w:bCs/>
                <w:color w:val="FFFFFF" w:themeColor="background1"/>
                <w:sz w:val="26"/>
                <w:szCs w:val="26"/>
              </w:rPr>
              <w:t>27</w:t>
            </w:r>
          </w:p>
        </w:tc>
      </w:tr>
    </w:tbl>
    <w:p w14:paraId="2844708A" w14:textId="40BB8B41" w:rsidR="005B38FC" w:rsidRDefault="005B38FC"/>
    <w:p w14:paraId="75DA0238" w14:textId="77777777" w:rsidR="005B38FC" w:rsidRDefault="005B38FC">
      <w:r>
        <w:br w:type="page"/>
      </w:r>
    </w:p>
    <w:p w14:paraId="6AF7D537" w14:textId="50CD7502" w:rsidR="00863FEF" w:rsidRDefault="005B38FC" w:rsidP="005B38FC">
      <w:pPr>
        <w:pStyle w:val="Titre1"/>
      </w:pPr>
      <w:r>
        <w:lastRenderedPageBreak/>
        <w:t>Introduction</w:t>
      </w:r>
    </w:p>
    <w:p w14:paraId="45B0315E" w14:textId="77777777" w:rsidR="005B38FC" w:rsidRDefault="005B38FC" w:rsidP="005B38FC"/>
    <w:p w14:paraId="3906296C" w14:textId="49DD3111" w:rsidR="005B38FC" w:rsidRDefault="005B38FC" w:rsidP="000D16F1">
      <w:pPr>
        <w:ind w:left="708"/>
      </w:pPr>
      <w:r>
        <w:t>Vous avez été opéré(e) d’une chirurgie de l’obésité.</w:t>
      </w:r>
    </w:p>
    <w:p w14:paraId="06573B63" w14:textId="77777777" w:rsidR="005B38FC" w:rsidRDefault="005B38FC" w:rsidP="000D16F1">
      <w:pPr>
        <w:ind w:left="708"/>
      </w:pPr>
    </w:p>
    <w:p w14:paraId="3C6FF3EB" w14:textId="1F908551" w:rsidR="005B38FC" w:rsidRDefault="005B38FC" w:rsidP="000D16F1">
      <w:pPr>
        <w:ind w:left="708"/>
      </w:pPr>
      <w:r>
        <w:t>Ce guide vous aide à organiser le suivi après l’intervention et vous donne les clés pour une réussite durable.</w:t>
      </w:r>
    </w:p>
    <w:p w14:paraId="79ADE754" w14:textId="77777777" w:rsidR="005B38FC" w:rsidRDefault="005B38FC" w:rsidP="000D16F1">
      <w:pPr>
        <w:ind w:left="708"/>
      </w:pPr>
    </w:p>
    <w:p w14:paraId="2DED567D" w14:textId="5F3E7225" w:rsidR="005B38FC" w:rsidRDefault="005B38FC" w:rsidP="00AC6B26">
      <w:r>
        <w:t>Pourquoi le suivi médical après l’intervention est-il si important ?</w:t>
      </w:r>
    </w:p>
    <w:p w14:paraId="051BC444" w14:textId="77777777" w:rsidR="005B38FC" w:rsidRDefault="005B38FC" w:rsidP="000D16F1">
      <w:pPr>
        <w:ind w:left="708"/>
      </w:pPr>
      <w:r>
        <w:t>Plusieurs raisons :</w:t>
      </w:r>
    </w:p>
    <w:p w14:paraId="154529CA" w14:textId="7113694E" w:rsidR="005B38FC" w:rsidRDefault="005B38FC" w:rsidP="000D16F1">
      <w:pPr>
        <w:pStyle w:val="Paragraphedeliste"/>
        <w:numPr>
          <w:ilvl w:val="0"/>
          <w:numId w:val="2"/>
        </w:numPr>
        <w:ind w:left="1428"/>
      </w:pPr>
      <w:r>
        <w:t>Un suivi régulier est associé à de meilleurs résultats pondéraux,</w:t>
      </w:r>
    </w:p>
    <w:p w14:paraId="1960EFFE" w14:textId="0E10CE76" w:rsidR="005B38FC" w:rsidRDefault="005B38FC" w:rsidP="000D16F1">
      <w:pPr>
        <w:pStyle w:val="Paragraphedeliste"/>
        <w:numPr>
          <w:ilvl w:val="0"/>
          <w:numId w:val="2"/>
        </w:numPr>
        <w:ind w:left="1428"/>
      </w:pPr>
      <w:r>
        <w:t>Votre état nutritionnel doit être surveillé,</w:t>
      </w:r>
    </w:p>
    <w:p w14:paraId="36E3B34C" w14:textId="69576F41" w:rsidR="005B38FC" w:rsidRDefault="005B38FC" w:rsidP="000D16F1">
      <w:pPr>
        <w:pStyle w:val="Paragraphedeliste"/>
        <w:numPr>
          <w:ilvl w:val="0"/>
          <w:numId w:val="2"/>
        </w:numPr>
        <w:ind w:left="1428"/>
      </w:pPr>
      <w:r>
        <w:t>Une reprise de poids peut survenir après quelques mois ou années, quelles que soient les interventions</w:t>
      </w:r>
    </w:p>
    <w:p w14:paraId="58624426" w14:textId="3D755E0F" w:rsidR="005B38FC" w:rsidRDefault="005B38FC" w:rsidP="000D16F1">
      <w:pPr>
        <w:pStyle w:val="Paragraphedeliste"/>
        <w:numPr>
          <w:ilvl w:val="0"/>
          <w:numId w:val="2"/>
        </w:numPr>
        <w:ind w:left="1428"/>
      </w:pPr>
      <w:r>
        <w:t>Des complications de la chirurgie peuvent survenir à distance de l’intervention,</w:t>
      </w:r>
    </w:p>
    <w:p w14:paraId="4CDD41F7" w14:textId="7C757D89" w:rsidR="005B38FC" w:rsidRDefault="005B38FC" w:rsidP="000D16F1">
      <w:pPr>
        <w:pStyle w:val="Paragraphedeliste"/>
        <w:numPr>
          <w:ilvl w:val="0"/>
          <w:numId w:val="2"/>
        </w:numPr>
        <w:ind w:left="1428"/>
      </w:pPr>
      <w:r>
        <w:t>Des difficultés psychologiques peuvent apparaitre,</w:t>
      </w:r>
    </w:p>
    <w:p w14:paraId="5F388A9A" w14:textId="18DF3838" w:rsidR="005B38FC" w:rsidRDefault="005B38FC" w:rsidP="000D16F1">
      <w:pPr>
        <w:pStyle w:val="Paragraphedeliste"/>
        <w:numPr>
          <w:ilvl w:val="0"/>
          <w:numId w:val="2"/>
        </w:numPr>
        <w:ind w:left="1428"/>
      </w:pPr>
      <w:r>
        <w:t>Les traitements doivent être adaptés à la suite de la perte de poids,</w:t>
      </w:r>
    </w:p>
    <w:p w14:paraId="172A290A" w14:textId="0F89F6E0" w:rsidR="005B38FC" w:rsidRDefault="005B38FC" w:rsidP="000D16F1">
      <w:pPr>
        <w:pStyle w:val="Paragraphedeliste"/>
        <w:numPr>
          <w:ilvl w:val="0"/>
          <w:numId w:val="2"/>
        </w:numPr>
        <w:ind w:left="1428"/>
      </w:pPr>
      <w:r>
        <w:t>Certains médicaments sont contre indiqués (anti-inflammatoire</w:t>
      </w:r>
      <w:r w:rsidR="00AC6B26">
        <w:t>s)</w:t>
      </w:r>
      <w:r>
        <w:t xml:space="preserve"> </w:t>
      </w:r>
    </w:p>
    <w:p w14:paraId="4775181C" w14:textId="547D5D69" w:rsidR="005B38FC" w:rsidRDefault="005B38FC" w:rsidP="000D16F1">
      <w:pPr>
        <w:pStyle w:val="Paragraphedeliste"/>
        <w:numPr>
          <w:ilvl w:val="0"/>
          <w:numId w:val="2"/>
        </w:numPr>
        <w:ind w:left="1428"/>
      </w:pPr>
      <w:r>
        <w:t>Un projet de grossesse est possible mais nécessite une prise en charge spécialisée,</w:t>
      </w:r>
    </w:p>
    <w:p w14:paraId="722ABBD7" w14:textId="34DCBC17" w:rsidR="005B38FC" w:rsidRDefault="005B38FC" w:rsidP="000D16F1">
      <w:pPr>
        <w:pStyle w:val="Paragraphedeliste"/>
        <w:numPr>
          <w:ilvl w:val="0"/>
          <w:numId w:val="2"/>
        </w:numPr>
        <w:ind w:left="1428"/>
      </w:pPr>
      <w:r>
        <w:t>Une chirurgie reconstructrice (pour la peau) est souvent indiquée.</w:t>
      </w:r>
    </w:p>
    <w:p w14:paraId="750EA6F7" w14:textId="5B8DF8F7" w:rsidR="005B38FC" w:rsidRDefault="005B38FC" w:rsidP="000D16F1">
      <w:pPr>
        <w:ind w:left="708"/>
      </w:pPr>
      <w:r>
        <w:br w:type="page"/>
      </w:r>
    </w:p>
    <w:p w14:paraId="5ADEA025" w14:textId="77777777" w:rsidR="005B38FC" w:rsidRDefault="005B38FC" w:rsidP="000D16F1">
      <w:pPr>
        <w:pStyle w:val="Titre1"/>
      </w:pPr>
      <w:r w:rsidRPr="007E4CBD">
        <w:lastRenderedPageBreak/>
        <w:t>Sommaire</w:t>
      </w:r>
    </w:p>
    <w:p w14:paraId="29B296F7" w14:textId="77777777" w:rsidR="005B38FC" w:rsidRPr="00F14D5A" w:rsidRDefault="005B38FC" w:rsidP="005B38FC"/>
    <w:tbl>
      <w:tblPr>
        <w:tblStyle w:val="Grilledutableau"/>
        <w:tblW w:w="0" w:type="auto"/>
        <w:tblBorders>
          <w:top w:val="none" w:sz="0" w:space="0" w:color="auto"/>
          <w:left w:val="none" w:sz="0" w:space="0" w:color="auto"/>
          <w:bottom w:val="single" w:sz="8" w:space="0" w:color="00B0F0"/>
          <w:right w:val="none" w:sz="0" w:space="0" w:color="auto"/>
          <w:insideH w:val="none" w:sz="0" w:space="0" w:color="auto"/>
          <w:insideV w:val="none" w:sz="0" w:space="0" w:color="auto"/>
        </w:tblBorders>
        <w:tblLook w:val="04A0" w:firstRow="1" w:lastRow="0" w:firstColumn="1" w:lastColumn="0" w:noHBand="0" w:noVBand="1"/>
      </w:tblPr>
      <w:tblGrid>
        <w:gridCol w:w="3754"/>
        <w:gridCol w:w="3754"/>
        <w:gridCol w:w="760"/>
      </w:tblGrid>
      <w:tr w:rsidR="00B33F1F" w:rsidRPr="00160940" w14:paraId="2EB7E695" w14:textId="77777777" w:rsidTr="00B33F1F">
        <w:trPr>
          <w:trHeight w:val="278"/>
        </w:trPr>
        <w:tc>
          <w:tcPr>
            <w:tcW w:w="7508" w:type="dxa"/>
            <w:gridSpan w:val="2"/>
            <w:tcBorders>
              <w:top w:val="single" w:sz="8" w:space="0" w:color="00B0F0"/>
              <w:bottom w:val="nil"/>
            </w:tcBorders>
          </w:tcPr>
          <w:p w14:paraId="637C05DC" w14:textId="7C09472D" w:rsidR="00B33F1F" w:rsidRPr="00160940" w:rsidRDefault="00B33F1F" w:rsidP="00A6732E">
            <w:pPr>
              <w:spacing w:before="240"/>
              <w:rPr>
                <w:szCs w:val="28"/>
              </w:rPr>
            </w:pPr>
            <w:r>
              <w:rPr>
                <w:szCs w:val="28"/>
              </w:rPr>
              <w:t>La Première Année</w:t>
            </w:r>
          </w:p>
        </w:tc>
        <w:tc>
          <w:tcPr>
            <w:tcW w:w="760" w:type="dxa"/>
            <w:vMerge w:val="restart"/>
            <w:tcBorders>
              <w:top w:val="single" w:sz="8" w:space="0" w:color="00B0F0"/>
            </w:tcBorders>
          </w:tcPr>
          <w:p w14:paraId="27F9A190" w14:textId="2BB7E859" w:rsidR="00B33F1F" w:rsidRPr="00B33F1F" w:rsidRDefault="007511E9" w:rsidP="00A6732E">
            <w:pPr>
              <w:spacing w:before="240"/>
              <w:jc w:val="right"/>
              <w:rPr>
                <w:szCs w:val="28"/>
                <w:highlight w:val="yellow"/>
              </w:rPr>
            </w:pPr>
            <w:r w:rsidRPr="00AC6B26">
              <w:rPr>
                <w:szCs w:val="28"/>
              </w:rPr>
              <w:t>9</w:t>
            </w:r>
          </w:p>
        </w:tc>
      </w:tr>
      <w:tr w:rsidR="00B33F1F" w:rsidRPr="00160940" w14:paraId="1DDCBA87" w14:textId="77777777" w:rsidTr="00AB2E12">
        <w:trPr>
          <w:trHeight w:val="277"/>
        </w:trPr>
        <w:tc>
          <w:tcPr>
            <w:tcW w:w="3754" w:type="dxa"/>
            <w:tcBorders>
              <w:top w:val="nil"/>
              <w:bottom w:val="single" w:sz="8" w:space="0" w:color="00B0F0"/>
            </w:tcBorders>
          </w:tcPr>
          <w:p w14:paraId="7260486B" w14:textId="77777777" w:rsidR="00B33F1F" w:rsidRPr="00B33F1F" w:rsidRDefault="00B33F1F" w:rsidP="00B33F1F">
            <w:pPr>
              <w:jc w:val="left"/>
              <w:rPr>
                <w:sz w:val="22"/>
              </w:rPr>
            </w:pPr>
            <w:r w:rsidRPr="00B33F1F">
              <w:rPr>
                <w:sz w:val="22"/>
              </w:rPr>
              <w:t>Mon Poids</w:t>
            </w:r>
          </w:p>
          <w:p w14:paraId="151C5640" w14:textId="77777777" w:rsidR="00B33F1F" w:rsidRPr="00B33F1F" w:rsidRDefault="00B33F1F" w:rsidP="00B33F1F">
            <w:pPr>
              <w:jc w:val="left"/>
              <w:rPr>
                <w:sz w:val="22"/>
              </w:rPr>
            </w:pPr>
            <w:r w:rsidRPr="00B33F1F">
              <w:rPr>
                <w:sz w:val="22"/>
              </w:rPr>
              <w:t>Ma Santé</w:t>
            </w:r>
          </w:p>
          <w:p w14:paraId="21646268" w14:textId="585DA821" w:rsidR="00B33F1F" w:rsidRPr="00B33F1F" w:rsidRDefault="00B33F1F" w:rsidP="00B33F1F">
            <w:pPr>
              <w:jc w:val="left"/>
              <w:rPr>
                <w:sz w:val="22"/>
              </w:rPr>
            </w:pPr>
            <w:r w:rsidRPr="00B33F1F">
              <w:rPr>
                <w:sz w:val="22"/>
              </w:rPr>
              <w:t>La Vie Quotidienne</w:t>
            </w:r>
          </w:p>
        </w:tc>
        <w:tc>
          <w:tcPr>
            <w:tcW w:w="3754" w:type="dxa"/>
            <w:tcBorders>
              <w:top w:val="nil"/>
              <w:bottom w:val="single" w:sz="8" w:space="0" w:color="00B0F0"/>
            </w:tcBorders>
          </w:tcPr>
          <w:p w14:paraId="12725FA3" w14:textId="77777777" w:rsidR="00B33F1F" w:rsidRPr="00B33F1F" w:rsidRDefault="00B33F1F" w:rsidP="00B33F1F">
            <w:pPr>
              <w:jc w:val="left"/>
              <w:rPr>
                <w:sz w:val="22"/>
              </w:rPr>
            </w:pPr>
            <w:r w:rsidRPr="00B33F1F">
              <w:rPr>
                <w:sz w:val="22"/>
              </w:rPr>
              <w:t>Les Complications à Dépister</w:t>
            </w:r>
          </w:p>
          <w:p w14:paraId="398667F7" w14:textId="10791650" w:rsidR="00B33F1F" w:rsidRPr="00B33F1F" w:rsidRDefault="00B33F1F" w:rsidP="00B33F1F">
            <w:pPr>
              <w:jc w:val="left"/>
              <w:rPr>
                <w:sz w:val="22"/>
              </w:rPr>
            </w:pPr>
            <w:r w:rsidRPr="00B33F1F">
              <w:rPr>
                <w:sz w:val="22"/>
              </w:rPr>
              <w:t>Mon Calendrier de Consultation</w:t>
            </w:r>
          </w:p>
        </w:tc>
        <w:tc>
          <w:tcPr>
            <w:tcW w:w="760" w:type="dxa"/>
            <w:vMerge/>
            <w:tcBorders>
              <w:bottom w:val="single" w:sz="8" w:space="0" w:color="00B0F0"/>
            </w:tcBorders>
          </w:tcPr>
          <w:p w14:paraId="744F3622" w14:textId="77777777" w:rsidR="00B33F1F" w:rsidRPr="00B33F1F" w:rsidRDefault="00B33F1F" w:rsidP="00B33F1F">
            <w:pPr>
              <w:jc w:val="right"/>
              <w:rPr>
                <w:szCs w:val="28"/>
                <w:highlight w:val="yellow"/>
              </w:rPr>
            </w:pPr>
          </w:p>
        </w:tc>
      </w:tr>
      <w:tr w:rsidR="00B33F1F" w:rsidRPr="00160940" w14:paraId="4B712EFE" w14:textId="77777777" w:rsidTr="00AB2E12">
        <w:trPr>
          <w:trHeight w:val="278"/>
        </w:trPr>
        <w:tc>
          <w:tcPr>
            <w:tcW w:w="7508" w:type="dxa"/>
            <w:gridSpan w:val="2"/>
            <w:tcBorders>
              <w:top w:val="single" w:sz="8" w:space="0" w:color="00B0F0"/>
              <w:bottom w:val="nil"/>
            </w:tcBorders>
          </w:tcPr>
          <w:p w14:paraId="6015B0BA" w14:textId="767EF95B" w:rsidR="00B33F1F" w:rsidRPr="00160940" w:rsidRDefault="00B33F1F" w:rsidP="00A6732E">
            <w:pPr>
              <w:spacing w:before="240"/>
              <w:rPr>
                <w:szCs w:val="28"/>
              </w:rPr>
            </w:pPr>
            <w:r>
              <w:rPr>
                <w:szCs w:val="28"/>
              </w:rPr>
              <w:t>Les Années Suivantes</w:t>
            </w:r>
          </w:p>
        </w:tc>
        <w:tc>
          <w:tcPr>
            <w:tcW w:w="760" w:type="dxa"/>
            <w:vMerge w:val="restart"/>
            <w:tcBorders>
              <w:top w:val="single" w:sz="8" w:space="0" w:color="00B0F0"/>
            </w:tcBorders>
          </w:tcPr>
          <w:p w14:paraId="3B29BE2A" w14:textId="33879051" w:rsidR="00B33F1F" w:rsidRPr="00B33F1F" w:rsidRDefault="007511E9" w:rsidP="00A6732E">
            <w:pPr>
              <w:spacing w:before="240"/>
              <w:jc w:val="right"/>
              <w:rPr>
                <w:szCs w:val="28"/>
                <w:highlight w:val="yellow"/>
              </w:rPr>
            </w:pPr>
            <w:r w:rsidRPr="00AC6B26">
              <w:rPr>
                <w:szCs w:val="28"/>
              </w:rPr>
              <w:t>25</w:t>
            </w:r>
          </w:p>
        </w:tc>
      </w:tr>
      <w:tr w:rsidR="00B33F1F" w:rsidRPr="00B33F1F" w14:paraId="5DBCDC56" w14:textId="77777777" w:rsidTr="00AB2E12">
        <w:trPr>
          <w:trHeight w:val="277"/>
        </w:trPr>
        <w:tc>
          <w:tcPr>
            <w:tcW w:w="3754" w:type="dxa"/>
            <w:tcBorders>
              <w:top w:val="nil"/>
              <w:bottom w:val="single" w:sz="8" w:space="0" w:color="00B0F0"/>
            </w:tcBorders>
          </w:tcPr>
          <w:p w14:paraId="07E105B7" w14:textId="77777777" w:rsidR="00B33F1F" w:rsidRDefault="00B33F1F" w:rsidP="00B33F1F">
            <w:pPr>
              <w:rPr>
                <w:sz w:val="22"/>
              </w:rPr>
            </w:pPr>
            <w:r>
              <w:rPr>
                <w:sz w:val="22"/>
              </w:rPr>
              <w:t xml:space="preserve">Mon Poids </w:t>
            </w:r>
          </w:p>
          <w:p w14:paraId="331526ED" w14:textId="77777777" w:rsidR="00B33F1F" w:rsidRDefault="00B33F1F" w:rsidP="00B33F1F">
            <w:pPr>
              <w:rPr>
                <w:sz w:val="22"/>
              </w:rPr>
            </w:pPr>
            <w:r>
              <w:rPr>
                <w:sz w:val="22"/>
              </w:rPr>
              <w:t>Ma Santé</w:t>
            </w:r>
          </w:p>
          <w:p w14:paraId="2CEDBA3C" w14:textId="24E1497E" w:rsidR="00B33F1F" w:rsidRPr="00B33F1F" w:rsidRDefault="00B33F1F" w:rsidP="00B33F1F">
            <w:pPr>
              <w:rPr>
                <w:sz w:val="22"/>
              </w:rPr>
            </w:pPr>
            <w:r>
              <w:rPr>
                <w:sz w:val="22"/>
              </w:rPr>
              <w:t>Ma Situation Nutritionnelle</w:t>
            </w:r>
          </w:p>
        </w:tc>
        <w:tc>
          <w:tcPr>
            <w:tcW w:w="3754" w:type="dxa"/>
            <w:tcBorders>
              <w:top w:val="nil"/>
              <w:bottom w:val="single" w:sz="8" w:space="0" w:color="00B0F0"/>
            </w:tcBorders>
          </w:tcPr>
          <w:p w14:paraId="0E370164" w14:textId="77777777" w:rsidR="00B33F1F" w:rsidRDefault="00B33F1F" w:rsidP="00B33F1F">
            <w:pPr>
              <w:rPr>
                <w:sz w:val="22"/>
              </w:rPr>
            </w:pPr>
            <w:r>
              <w:rPr>
                <w:sz w:val="22"/>
              </w:rPr>
              <w:t>Les Complications toujours Possibles</w:t>
            </w:r>
          </w:p>
          <w:p w14:paraId="2817B87B" w14:textId="3BC55CD5" w:rsidR="00B33F1F" w:rsidRPr="00B33F1F" w:rsidRDefault="00B33F1F" w:rsidP="00B33F1F">
            <w:pPr>
              <w:rPr>
                <w:sz w:val="22"/>
              </w:rPr>
            </w:pPr>
            <w:r>
              <w:rPr>
                <w:sz w:val="22"/>
              </w:rPr>
              <w:t>Mon Calendrier de Consultation</w:t>
            </w:r>
          </w:p>
        </w:tc>
        <w:tc>
          <w:tcPr>
            <w:tcW w:w="760" w:type="dxa"/>
            <w:vMerge/>
            <w:tcBorders>
              <w:bottom w:val="single" w:sz="8" w:space="0" w:color="00B0F0"/>
            </w:tcBorders>
          </w:tcPr>
          <w:p w14:paraId="310D13C9" w14:textId="77777777" w:rsidR="00B33F1F" w:rsidRPr="00B33F1F" w:rsidRDefault="00B33F1F" w:rsidP="00B33F1F">
            <w:pPr>
              <w:jc w:val="right"/>
              <w:rPr>
                <w:sz w:val="22"/>
                <w:highlight w:val="yellow"/>
              </w:rPr>
            </w:pPr>
          </w:p>
        </w:tc>
      </w:tr>
      <w:tr w:rsidR="005B38FC" w:rsidRPr="00160940" w14:paraId="1629E5A3" w14:textId="77777777" w:rsidTr="00A6732E">
        <w:tc>
          <w:tcPr>
            <w:tcW w:w="7508" w:type="dxa"/>
            <w:gridSpan w:val="2"/>
            <w:tcBorders>
              <w:top w:val="single" w:sz="8" w:space="0" w:color="00B0F0"/>
              <w:bottom w:val="single" w:sz="8" w:space="0" w:color="00B0F0"/>
            </w:tcBorders>
          </w:tcPr>
          <w:p w14:paraId="5024A907" w14:textId="1438AEFD" w:rsidR="005B38FC" w:rsidRPr="00160940" w:rsidRDefault="00B33F1F" w:rsidP="00A6732E">
            <w:pPr>
              <w:spacing w:before="240"/>
              <w:rPr>
                <w:szCs w:val="28"/>
              </w:rPr>
            </w:pPr>
            <w:r>
              <w:rPr>
                <w:szCs w:val="28"/>
              </w:rPr>
              <w:t>Les Facteurs de Succès</w:t>
            </w:r>
          </w:p>
        </w:tc>
        <w:tc>
          <w:tcPr>
            <w:tcW w:w="760" w:type="dxa"/>
            <w:tcBorders>
              <w:top w:val="single" w:sz="8" w:space="0" w:color="00B0F0"/>
              <w:bottom w:val="single" w:sz="8" w:space="0" w:color="00B0F0"/>
            </w:tcBorders>
          </w:tcPr>
          <w:p w14:paraId="29755AD2" w14:textId="4C822CB6" w:rsidR="005B38FC" w:rsidRPr="00B33F1F" w:rsidRDefault="007511E9" w:rsidP="00A6732E">
            <w:pPr>
              <w:spacing w:before="240"/>
              <w:jc w:val="right"/>
              <w:rPr>
                <w:szCs w:val="28"/>
                <w:highlight w:val="yellow"/>
              </w:rPr>
            </w:pPr>
            <w:r w:rsidRPr="00AC6B26">
              <w:rPr>
                <w:szCs w:val="28"/>
              </w:rPr>
              <w:t>37</w:t>
            </w:r>
          </w:p>
        </w:tc>
      </w:tr>
      <w:tr w:rsidR="005B38FC" w:rsidRPr="00160940" w14:paraId="4D1895B8" w14:textId="77777777" w:rsidTr="00A6732E">
        <w:tc>
          <w:tcPr>
            <w:tcW w:w="7508" w:type="dxa"/>
            <w:gridSpan w:val="2"/>
            <w:tcBorders>
              <w:top w:val="single" w:sz="8" w:space="0" w:color="00B0F0"/>
              <w:bottom w:val="single" w:sz="8" w:space="0" w:color="00B0F0"/>
            </w:tcBorders>
          </w:tcPr>
          <w:p w14:paraId="605B4C4B" w14:textId="23F87C3A" w:rsidR="005B38FC" w:rsidRPr="00160940" w:rsidRDefault="00B33F1F" w:rsidP="00A6732E">
            <w:pPr>
              <w:spacing w:before="240"/>
              <w:rPr>
                <w:szCs w:val="28"/>
              </w:rPr>
            </w:pPr>
            <w:r>
              <w:rPr>
                <w:szCs w:val="28"/>
              </w:rPr>
              <w:t>La Grossesse</w:t>
            </w:r>
          </w:p>
        </w:tc>
        <w:tc>
          <w:tcPr>
            <w:tcW w:w="760" w:type="dxa"/>
            <w:tcBorders>
              <w:top w:val="single" w:sz="8" w:space="0" w:color="00B0F0"/>
              <w:bottom w:val="single" w:sz="8" w:space="0" w:color="00B0F0"/>
            </w:tcBorders>
          </w:tcPr>
          <w:p w14:paraId="298ACE49" w14:textId="6E03D831" w:rsidR="005B38FC" w:rsidRPr="00B33F1F" w:rsidRDefault="005B38FC" w:rsidP="00A6732E">
            <w:pPr>
              <w:spacing w:before="240"/>
              <w:jc w:val="right"/>
              <w:rPr>
                <w:szCs w:val="28"/>
                <w:highlight w:val="yellow"/>
              </w:rPr>
            </w:pPr>
            <w:r w:rsidRPr="00AC6B26">
              <w:rPr>
                <w:szCs w:val="28"/>
              </w:rPr>
              <w:t>3</w:t>
            </w:r>
            <w:r w:rsidR="007511E9" w:rsidRPr="00AC6B26">
              <w:rPr>
                <w:szCs w:val="28"/>
              </w:rPr>
              <w:t>8</w:t>
            </w:r>
          </w:p>
        </w:tc>
      </w:tr>
      <w:tr w:rsidR="005B38FC" w:rsidRPr="00160940" w14:paraId="3C6FC09B" w14:textId="77777777" w:rsidTr="00A6732E">
        <w:tc>
          <w:tcPr>
            <w:tcW w:w="7508" w:type="dxa"/>
            <w:gridSpan w:val="2"/>
            <w:tcBorders>
              <w:top w:val="single" w:sz="8" w:space="0" w:color="00B0F0"/>
              <w:bottom w:val="single" w:sz="8" w:space="0" w:color="00B0F0"/>
            </w:tcBorders>
          </w:tcPr>
          <w:p w14:paraId="43348D75" w14:textId="01D612CD" w:rsidR="005B38FC" w:rsidRPr="00160940" w:rsidRDefault="00B33F1F" w:rsidP="00A6732E">
            <w:pPr>
              <w:spacing w:before="240"/>
              <w:rPr>
                <w:szCs w:val="28"/>
              </w:rPr>
            </w:pPr>
            <w:r>
              <w:rPr>
                <w:szCs w:val="28"/>
              </w:rPr>
              <w:t>La Chirurgie de Reconstruction</w:t>
            </w:r>
          </w:p>
        </w:tc>
        <w:tc>
          <w:tcPr>
            <w:tcW w:w="760" w:type="dxa"/>
            <w:tcBorders>
              <w:top w:val="single" w:sz="8" w:space="0" w:color="00B0F0"/>
              <w:bottom w:val="single" w:sz="8" w:space="0" w:color="00B0F0"/>
            </w:tcBorders>
          </w:tcPr>
          <w:p w14:paraId="5223A4A2" w14:textId="4BA32116" w:rsidR="005B38FC" w:rsidRPr="00B33F1F" w:rsidRDefault="007511E9" w:rsidP="00A6732E">
            <w:pPr>
              <w:spacing w:before="240"/>
              <w:jc w:val="right"/>
              <w:rPr>
                <w:szCs w:val="28"/>
                <w:highlight w:val="yellow"/>
              </w:rPr>
            </w:pPr>
            <w:r w:rsidRPr="00AC6B26">
              <w:rPr>
                <w:szCs w:val="28"/>
              </w:rPr>
              <w:t>40</w:t>
            </w:r>
          </w:p>
        </w:tc>
      </w:tr>
      <w:tr w:rsidR="005B38FC" w:rsidRPr="00160940" w14:paraId="0FCEDB4D" w14:textId="77777777" w:rsidTr="00A6732E">
        <w:tc>
          <w:tcPr>
            <w:tcW w:w="7508" w:type="dxa"/>
            <w:gridSpan w:val="2"/>
            <w:tcBorders>
              <w:top w:val="single" w:sz="8" w:space="0" w:color="00B0F0"/>
              <w:bottom w:val="single" w:sz="8" w:space="0" w:color="00B0F0"/>
            </w:tcBorders>
          </w:tcPr>
          <w:p w14:paraId="263CC769" w14:textId="1532781F" w:rsidR="005B38FC" w:rsidRPr="00160940" w:rsidRDefault="00B33F1F" w:rsidP="00A6732E">
            <w:pPr>
              <w:spacing w:before="240"/>
              <w:rPr>
                <w:szCs w:val="28"/>
              </w:rPr>
            </w:pPr>
            <w:r>
              <w:rPr>
                <w:szCs w:val="28"/>
              </w:rPr>
              <w:t>Les Réinterventions</w:t>
            </w:r>
            <w:r w:rsidR="005B38FC" w:rsidRPr="00160940">
              <w:rPr>
                <w:szCs w:val="28"/>
              </w:rPr>
              <w:t xml:space="preserve"> </w:t>
            </w:r>
          </w:p>
        </w:tc>
        <w:tc>
          <w:tcPr>
            <w:tcW w:w="760" w:type="dxa"/>
            <w:tcBorders>
              <w:top w:val="single" w:sz="8" w:space="0" w:color="00B0F0"/>
              <w:bottom w:val="single" w:sz="8" w:space="0" w:color="00B0F0"/>
            </w:tcBorders>
          </w:tcPr>
          <w:p w14:paraId="04BADD77" w14:textId="24C4018F" w:rsidR="005B38FC" w:rsidRPr="00B33F1F" w:rsidRDefault="007511E9" w:rsidP="00A6732E">
            <w:pPr>
              <w:spacing w:before="240"/>
              <w:jc w:val="right"/>
              <w:rPr>
                <w:szCs w:val="28"/>
                <w:highlight w:val="yellow"/>
              </w:rPr>
            </w:pPr>
            <w:r w:rsidRPr="00AC6B26">
              <w:rPr>
                <w:szCs w:val="28"/>
              </w:rPr>
              <w:t>42</w:t>
            </w:r>
          </w:p>
        </w:tc>
      </w:tr>
      <w:tr w:rsidR="005B38FC" w:rsidRPr="00160940" w14:paraId="050DD38C" w14:textId="77777777" w:rsidTr="00A6732E">
        <w:tc>
          <w:tcPr>
            <w:tcW w:w="7508" w:type="dxa"/>
            <w:gridSpan w:val="2"/>
            <w:tcBorders>
              <w:top w:val="single" w:sz="8" w:space="0" w:color="00B0F0"/>
              <w:bottom w:val="single" w:sz="8" w:space="0" w:color="00B0F0"/>
            </w:tcBorders>
          </w:tcPr>
          <w:p w14:paraId="20881291" w14:textId="77777777" w:rsidR="005B38FC" w:rsidRPr="00160940" w:rsidRDefault="005B38FC" w:rsidP="00A6732E">
            <w:pPr>
              <w:spacing w:before="240"/>
              <w:rPr>
                <w:szCs w:val="28"/>
              </w:rPr>
            </w:pPr>
            <w:r w:rsidRPr="00160940">
              <w:rPr>
                <w:szCs w:val="28"/>
              </w:rPr>
              <w:t>En savoir plus</w:t>
            </w:r>
          </w:p>
        </w:tc>
        <w:tc>
          <w:tcPr>
            <w:tcW w:w="760" w:type="dxa"/>
            <w:tcBorders>
              <w:top w:val="single" w:sz="8" w:space="0" w:color="00B0F0"/>
              <w:bottom w:val="single" w:sz="8" w:space="0" w:color="00B0F0"/>
            </w:tcBorders>
          </w:tcPr>
          <w:p w14:paraId="1F3D12FA" w14:textId="5D355D4A" w:rsidR="005B38FC" w:rsidRPr="00B33F1F" w:rsidRDefault="005B38FC" w:rsidP="00A6732E">
            <w:pPr>
              <w:spacing w:before="240"/>
              <w:jc w:val="right"/>
              <w:rPr>
                <w:szCs w:val="28"/>
                <w:highlight w:val="yellow"/>
              </w:rPr>
            </w:pPr>
            <w:r w:rsidRPr="00AC6B26">
              <w:rPr>
                <w:szCs w:val="28"/>
              </w:rPr>
              <w:t>4</w:t>
            </w:r>
            <w:r w:rsidR="007511E9" w:rsidRPr="00AC6B26">
              <w:rPr>
                <w:szCs w:val="28"/>
              </w:rPr>
              <w:t>3</w:t>
            </w:r>
          </w:p>
        </w:tc>
      </w:tr>
      <w:tr w:rsidR="005B38FC" w:rsidRPr="00160940" w14:paraId="2E3FC5CA" w14:textId="77777777" w:rsidTr="00A6732E">
        <w:tc>
          <w:tcPr>
            <w:tcW w:w="7508" w:type="dxa"/>
            <w:gridSpan w:val="2"/>
            <w:tcBorders>
              <w:top w:val="single" w:sz="8" w:space="0" w:color="00B0F0"/>
              <w:bottom w:val="single" w:sz="8" w:space="0" w:color="00B0F0"/>
            </w:tcBorders>
          </w:tcPr>
          <w:p w14:paraId="7E794359" w14:textId="77777777" w:rsidR="005B38FC" w:rsidRPr="00160940" w:rsidRDefault="005B38FC" w:rsidP="00A6732E">
            <w:pPr>
              <w:spacing w:before="240"/>
              <w:rPr>
                <w:szCs w:val="28"/>
              </w:rPr>
            </w:pPr>
            <w:r w:rsidRPr="00160940">
              <w:rPr>
                <w:szCs w:val="28"/>
              </w:rPr>
              <w:t xml:space="preserve">Mes contacts </w:t>
            </w:r>
          </w:p>
        </w:tc>
        <w:tc>
          <w:tcPr>
            <w:tcW w:w="760" w:type="dxa"/>
            <w:tcBorders>
              <w:top w:val="single" w:sz="8" w:space="0" w:color="00B0F0"/>
            </w:tcBorders>
          </w:tcPr>
          <w:p w14:paraId="0D19B4F5" w14:textId="78D016F4" w:rsidR="005B38FC" w:rsidRPr="00B33F1F" w:rsidRDefault="005B38FC" w:rsidP="00A6732E">
            <w:pPr>
              <w:spacing w:before="240"/>
              <w:jc w:val="right"/>
              <w:rPr>
                <w:szCs w:val="28"/>
                <w:highlight w:val="yellow"/>
              </w:rPr>
            </w:pPr>
            <w:r w:rsidRPr="00AC6B26">
              <w:rPr>
                <w:szCs w:val="28"/>
              </w:rPr>
              <w:t>4</w:t>
            </w:r>
            <w:r w:rsidR="007511E9" w:rsidRPr="00AC6B26">
              <w:rPr>
                <w:szCs w:val="28"/>
              </w:rPr>
              <w:t>4</w:t>
            </w:r>
          </w:p>
        </w:tc>
      </w:tr>
    </w:tbl>
    <w:p w14:paraId="7094F7D1" w14:textId="1E569472" w:rsidR="00B33F1F" w:rsidRDefault="00B33F1F" w:rsidP="005B38FC"/>
    <w:p w14:paraId="7A898E63" w14:textId="77777777" w:rsidR="00B33F1F" w:rsidRDefault="00B33F1F">
      <w:r>
        <w:br w:type="page"/>
      </w:r>
    </w:p>
    <w:p w14:paraId="707413DA" w14:textId="77777777" w:rsidR="00B33F1F" w:rsidRPr="00B33F1F" w:rsidRDefault="00B33F1F" w:rsidP="000D16F1">
      <w:pPr>
        <w:ind w:left="708"/>
        <w:rPr>
          <w:b/>
          <w:bCs/>
          <w:u w:val="single"/>
        </w:rPr>
      </w:pPr>
      <w:r w:rsidRPr="00B33F1F">
        <w:rPr>
          <w:b/>
          <w:bCs/>
          <w:u w:val="single"/>
        </w:rPr>
        <w:lastRenderedPageBreak/>
        <w:t>Comment s’organise ce suivi ?</w:t>
      </w:r>
    </w:p>
    <w:p w14:paraId="66E89B73" w14:textId="77777777" w:rsidR="00B33F1F" w:rsidRDefault="00B33F1F" w:rsidP="00B33F1F"/>
    <w:p w14:paraId="302A8703" w14:textId="3CD588A9" w:rsidR="00B33F1F" w:rsidRDefault="00B33F1F" w:rsidP="000D16F1">
      <w:pPr>
        <w:ind w:left="708"/>
      </w:pPr>
      <w:r>
        <w:t>En collaboration avec votre médecin traitant, l’équipe spécialisée vous aide à mettre en place les adaptations que nécessite la chirurgie (alimentation, activité physique, médicaments etc.). Au quotidien, c’est vous qui assurerez l’essentiel pour maintenir un bon résultat !</w:t>
      </w:r>
    </w:p>
    <w:p w14:paraId="1D3759E9" w14:textId="77777777" w:rsidR="00B33F1F" w:rsidRDefault="00B33F1F" w:rsidP="000D16F1">
      <w:pPr>
        <w:ind w:left="708"/>
      </w:pPr>
    </w:p>
    <w:p w14:paraId="6A8A3875" w14:textId="04A085BD" w:rsidR="00B33F1F" w:rsidRDefault="00B33F1F" w:rsidP="000D16F1">
      <w:pPr>
        <w:ind w:left="708"/>
      </w:pPr>
      <w:r>
        <w:t>Au cours de la première année, les rendez-vous seront fréquents (au moins 4 consultations). Ensuite, il est recommandé au moins deux consultations la 2</w:t>
      </w:r>
      <w:r w:rsidRPr="00B33F1F">
        <w:rPr>
          <w:vertAlign w:val="superscript"/>
        </w:rPr>
        <w:t>e</w:t>
      </w:r>
      <w:r>
        <w:t xml:space="preserve"> année, puis 1 à 2 </w:t>
      </w:r>
      <w:proofErr w:type="gramStart"/>
      <w:r>
        <w:t>consultation</w:t>
      </w:r>
      <w:proofErr w:type="gramEnd"/>
      <w:r>
        <w:t>(s) annuelle(s) avec votre médecin traitant et/ou avec le spécialiste. Si vous rencontrez des difficultés particulières, le rythme des consultations peut être plus fréquent.</w:t>
      </w:r>
    </w:p>
    <w:p w14:paraId="43E71C4F" w14:textId="77777777" w:rsidR="00B33F1F" w:rsidRDefault="00B33F1F" w:rsidP="000D16F1">
      <w:pPr>
        <w:ind w:left="708"/>
      </w:pPr>
    </w:p>
    <w:p w14:paraId="53A4CD73" w14:textId="6F810699" w:rsidR="00B33F1F" w:rsidRDefault="00B33F1F" w:rsidP="000D16F1">
      <w:pPr>
        <w:ind w:left="708"/>
      </w:pPr>
      <w:r>
        <w:t>Pour organiser au mieux le suivi, notez sur la page suivante vos attentes et les questions que vous vous posez.</w:t>
      </w:r>
    </w:p>
    <w:p w14:paraId="71B667AA" w14:textId="77777777" w:rsidR="00B33F1F" w:rsidRDefault="00B33F1F" w:rsidP="000D16F1">
      <w:pPr>
        <w:ind w:left="708"/>
      </w:pPr>
    </w:p>
    <w:p w14:paraId="746A92A9" w14:textId="7D56EE86" w:rsidR="00582259" w:rsidRDefault="00B33F1F" w:rsidP="000D16F1">
      <w:pPr>
        <w:ind w:left="708"/>
      </w:pPr>
      <w:r>
        <w:t>Vous serez mieux préparé(e) pour échanger avec le chirurgien, le médecin et l’équipe spécialisée lors des différents rendez-vous.</w:t>
      </w:r>
    </w:p>
    <w:p w14:paraId="0B0978E7" w14:textId="77777777" w:rsidR="00582259" w:rsidRDefault="00582259">
      <w:r>
        <w:br w:type="page"/>
      </w:r>
    </w:p>
    <w:p w14:paraId="7EA79047" w14:textId="030111F1" w:rsidR="00B33F1F" w:rsidRDefault="00582259" w:rsidP="00B33F1F">
      <w:r>
        <w:rPr>
          <w:noProof/>
        </w:rPr>
        <w:lastRenderedPageBreak/>
        <w:drawing>
          <wp:inline distT="0" distB="0" distL="0" distR="0" wp14:anchorId="68DEBB3D" wp14:editId="1BC6D66E">
            <wp:extent cx="7381593" cy="5434965"/>
            <wp:effectExtent l="1587"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3" cstate="print">
                      <a:extLst>
                        <a:ext uri="{28A0092B-C50C-407E-A947-70E740481C1C}">
                          <a14:useLocalDpi xmlns:a14="http://schemas.microsoft.com/office/drawing/2010/main" val="0"/>
                        </a:ext>
                      </a:extLst>
                    </a:blip>
                    <a:stretch>
                      <a:fillRect/>
                    </a:stretch>
                  </pic:blipFill>
                  <pic:spPr>
                    <a:xfrm rot="16200000">
                      <a:off x="0" y="0"/>
                      <a:ext cx="7434790" cy="5474133"/>
                    </a:xfrm>
                    <a:prstGeom prst="rect">
                      <a:avLst/>
                    </a:prstGeom>
                  </pic:spPr>
                </pic:pic>
              </a:graphicData>
            </a:graphic>
          </wp:inline>
        </w:drawing>
      </w:r>
    </w:p>
    <w:p w14:paraId="436065B5" w14:textId="21D229A4" w:rsidR="00CE35EA" w:rsidRDefault="00CE35EA" w:rsidP="00CE35EA">
      <w:pPr>
        <w:pBdr>
          <w:left w:val="single" w:sz="48" w:space="4" w:color="00B0F0"/>
          <w:between w:val="dotted" w:sz="4" w:space="1" w:color="auto"/>
        </w:pBdr>
        <w:ind w:left="708"/>
        <w:rPr>
          <w:szCs w:val="28"/>
        </w:rPr>
      </w:pPr>
      <w:r>
        <w:rPr>
          <w:szCs w:val="28"/>
        </w:rPr>
        <w:lastRenderedPageBreak/>
        <w:t>Mes attentes</w:t>
      </w:r>
    </w:p>
    <w:p w14:paraId="1694375F" w14:textId="5610FE30" w:rsidR="00CE35EA" w:rsidRDefault="00CE35EA" w:rsidP="00CE35EA">
      <w:pPr>
        <w:pBdr>
          <w:left w:val="single" w:sz="48" w:space="4" w:color="00B0F0"/>
          <w:between w:val="dotted" w:sz="4" w:space="1" w:color="auto"/>
        </w:pBdr>
        <w:ind w:left="708"/>
        <w:rPr>
          <w:szCs w:val="28"/>
        </w:rPr>
      </w:pPr>
      <w:r>
        <w:rPr>
          <w:szCs w:val="28"/>
        </w:rPr>
        <w:t>Mes questions sur le suivi après chirurgie</w:t>
      </w:r>
    </w:p>
    <w:p w14:paraId="642ABC6D" w14:textId="77777777" w:rsidR="00CE35EA" w:rsidRDefault="00CE35EA" w:rsidP="00CE35EA">
      <w:pPr>
        <w:pBdr>
          <w:left w:val="single" w:sz="48" w:space="4" w:color="00B0F0"/>
          <w:between w:val="dotted" w:sz="4" w:space="1" w:color="auto"/>
        </w:pBdr>
        <w:ind w:left="708"/>
        <w:rPr>
          <w:szCs w:val="28"/>
        </w:rPr>
      </w:pPr>
    </w:p>
    <w:p w14:paraId="568B7C1C" w14:textId="77777777" w:rsidR="00CE35EA" w:rsidRDefault="00CE35EA" w:rsidP="00CE35EA">
      <w:pPr>
        <w:pBdr>
          <w:left w:val="single" w:sz="48" w:space="4" w:color="00B0F0"/>
          <w:between w:val="dotted" w:sz="4" w:space="1" w:color="auto"/>
        </w:pBdr>
        <w:ind w:left="708"/>
        <w:rPr>
          <w:szCs w:val="28"/>
        </w:rPr>
      </w:pPr>
    </w:p>
    <w:p w14:paraId="40252832" w14:textId="77777777" w:rsidR="00CE35EA" w:rsidRDefault="00CE35EA" w:rsidP="00CE35EA">
      <w:pPr>
        <w:pBdr>
          <w:left w:val="single" w:sz="48" w:space="4" w:color="00B0F0"/>
          <w:between w:val="dotted" w:sz="4" w:space="1" w:color="auto"/>
        </w:pBdr>
        <w:ind w:left="708"/>
        <w:rPr>
          <w:szCs w:val="28"/>
        </w:rPr>
      </w:pPr>
    </w:p>
    <w:p w14:paraId="6C83E0D3" w14:textId="77777777" w:rsidR="00CE35EA" w:rsidRDefault="00CE35EA" w:rsidP="00CE35EA">
      <w:pPr>
        <w:pBdr>
          <w:left w:val="single" w:sz="48" w:space="4" w:color="00B0F0"/>
          <w:between w:val="dotted" w:sz="4" w:space="1" w:color="auto"/>
        </w:pBdr>
        <w:ind w:left="708"/>
        <w:rPr>
          <w:szCs w:val="28"/>
        </w:rPr>
      </w:pPr>
    </w:p>
    <w:p w14:paraId="1A54F69D" w14:textId="77777777" w:rsidR="00CE35EA" w:rsidRDefault="00CE35EA" w:rsidP="00CE35EA">
      <w:pPr>
        <w:pBdr>
          <w:left w:val="single" w:sz="48" w:space="4" w:color="00B0F0"/>
          <w:between w:val="dotted" w:sz="4" w:space="1" w:color="auto"/>
        </w:pBdr>
        <w:ind w:left="708"/>
        <w:rPr>
          <w:szCs w:val="28"/>
        </w:rPr>
      </w:pPr>
    </w:p>
    <w:p w14:paraId="4885B788" w14:textId="77777777" w:rsidR="00CE35EA" w:rsidRDefault="00CE35EA" w:rsidP="00CE35EA">
      <w:pPr>
        <w:pBdr>
          <w:left w:val="single" w:sz="48" w:space="4" w:color="00B0F0"/>
          <w:between w:val="dotted" w:sz="4" w:space="1" w:color="auto"/>
        </w:pBdr>
        <w:ind w:left="708"/>
        <w:rPr>
          <w:szCs w:val="28"/>
        </w:rPr>
      </w:pPr>
    </w:p>
    <w:p w14:paraId="4CDEB5B8" w14:textId="77777777" w:rsidR="00CE35EA" w:rsidRDefault="00CE35EA" w:rsidP="00CE35EA">
      <w:pPr>
        <w:pBdr>
          <w:left w:val="single" w:sz="48" w:space="4" w:color="00B0F0"/>
          <w:between w:val="dotted" w:sz="4" w:space="1" w:color="auto"/>
        </w:pBdr>
        <w:ind w:left="708"/>
        <w:rPr>
          <w:szCs w:val="28"/>
        </w:rPr>
      </w:pPr>
    </w:p>
    <w:p w14:paraId="16EE4177" w14:textId="77777777" w:rsidR="00CE35EA" w:rsidRDefault="00CE35EA" w:rsidP="00CE35EA">
      <w:pPr>
        <w:pBdr>
          <w:left w:val="single" w:sz="48" w:space="4" w:color="00B0F0"/>
          <w:between w:val="dotted" w:sz="4" w:space="1" w:color="auto"/>
        </w:pBdr>
        <w:ind w:left="708"/>
        <w:rPr>
          <w:szCs w:val="28"/>
        </w:rPr>
      </w:pPr>
    </w:p>
    <w:p w14:paraId="4D52421B" w14:textId="77777777" w:rsidR="00CE35EA" w:rsidRDefault="00CE35EA" w:rsidP="00CE35EA">
      <w:pPr>
        <w:pBdr>
          <w:left w:val="single" w:sz="48" w:space="4" w:color="00B0F0"/>
          <w:between w:val="dotted" w:sz="4" w:space="1" w:color="auto"/>
        </w:pBdr>
        <w:ind w:left="708"/>
        <w:rPr>
          <w:szCs w:val="28"/>
        </w:rPr>
      </w:pPr>
    </w:p>
    <w:p w14:paraId="67BED169" w14:textId="77777777" w:rsidR="00CE35EA" w:rsidRDefault="00CE35EA" w:rsidP="00CE35EA">
      <w:pPr>
        <w:pBdr>
          <w:left w:val="single" w:sz="48" w:space="4" w:color="00B0F0"/>
          <w:between w:val="dotted" w:sz="4" w:space="1" w:color="auto"/>
        </w:pBdr>
        <w:ind w:left="708"/>
        <w:rPr>
          <w:szCs w:val="28"/>
        </w:rPr>
      </w:pPr>
    </w:p>
    <w:p w14:paraId="1E748D8D" w14:textId="77777777" w:rsidR="00CE35EA" w:rsidRDefault="00CE35EA" w:rsidP="00CE35EA">
      <w:pPr>
        <w:pBdr>
          <w:left w:val="single" w:sz="48" w:space="4" w:color="00B0F0"/>
          <w:between w:val="dotted" w:sz="4" w:space="1" w:color="auto"/>
        </w:pBdr>
        <w:ind w:left="708"/>
        <w:rPr>
          <w:szCs w:val="28"/>
        </w:rPr>
      </w:pPr>
    </w:p>
    <w:p w14:paraId="78671CFB" w14:textId="77777777" w:rsidR="00CE35EA" w:rsidRDefault="00CE35EA" w:rsidP="00CE35EA">
      <w:pPr>
        <w:pBdr>
          <w:left w:val="single" w:sz="48" w:space="4" w:color="00B0F0"/>
          <w:between w:val="dotted" w:sz="4" w:space="1" w:color="auto"/>
        </w:pBdr>
        <w:ind w:left="708"/>
        <w:rPr>
          <w:szCs w:val="28"/>
        </w:rPr>
      </w:pPr>
    </w:p>
    <w:p w14:paraId="26CFC352" w14:textId="77777777" w:rsidR="00CE35EA" w:rsidRDefault="00CE35EA" w:rsidP="00CE35EA">
      <w:pPr>
        <w:pBdr>
          <w:left w:val="single" w:sz="48" w:space="4" w:color="00B0F0"/>
          <w:between w:val="dotted" w:sz="4" w:space="1" w:color="auto"/>
        </w:pBdr>
        <w:ind w:left="708"/>
        <w:rPr>
          <w:szCs w:val="28"/>
        </w:rPr>
      </w:pPr>
    </w:p>
    <w:p w14:paraId="0B84D744" w14:textId="77777777" w:rsidR="00CE35EA" w:rsidRDefault="00CE35EA" w:rsidP="00CE35EA">
      <w:pPr>
        <w:pBdr>
          <w:left w:val="single" w:sz="48" w:space="4" w:color="00B0F0"/>
          <w:between w:val="dotted" w:sz="4" w:space="1" w:color="auto"/>
        </w:pBdr>
        <w:ind w:left="708"/>
        <w:rPr>
          <w:szCs w:val="28"/>
        </w:rPr>
      </w:pPr>
    </w:p>
    <w:p w14:paraId="02430135" w14:textId="77777777" w:rsidR="00CE35EA" w:rsidRDefault="00CE35EA" w:rsidP="00CE35EA">
      <w:pPr>
        <w:pBdr>
          <w:left w:val="single" w:sz="48" w:space="4" w:color="00B0F0"/>
          <w:between w:val="dotted" w:sz="4" w:space="1" w:color="auto"/>
        </w:pBdr>
        <w:ind w:left="708"/>
        <w:rPr>
          <w:szCs w:val="28"/>
        </w:rPr>
      </w:pPr>
    </w:p>
    <w:p w14:paraId="5F91F5E4" w14:textId="77777777" w:rsidR="00CE35EA" w:rsidRDefault="00CE35EA" w:rsidP="00CE35EA">
      <w:pPr>
        <w:pBdr>
          <w:left w:val="single" w:sz="48" w:space="4" w:color="00B0F0"/>
          <w:between w:val="dotted" w:sz="4" w:space="1" w:color="auto"/>
        </w:pBdr>
        <w:ind w:left="708"/>
        <w:rPr>
          <w:szCs w:val="28"/>
        </w:rPr>
      </w:pPr>
    </w:p>
    <w:p w14:paraId="7D93090A" w14:textId="77777777" w:rsidR="00CE35EA" w:rsidRDefault="00CE35EA" w:rsidP="00CE35EA">
      <w:pPr>
        <w:pBdr>
          <w:left w:val="single" w:sz="48" w:space="4" w:color="00B0F0"/>
          <w:between w:val="dotted" w:sz="4" w:space="1" w:color="auto"/>
        </w:pBdr>
        <w:ind w:left="708"/>
        <w:rPr>
          <w:szCs w:val="28"/>
        </w:rPr>
      </w:pPr>
    </w:p>
    <w:p w14:paraId="0CCEB3FB" w14:textId="77777777" w:rsidR="00CE35EA" w:rsidRDefault="00CE35EA" w:rsidP="00CE35EA">
      <w:pPr>
        <w:pBdr>
          <w:left w:val="single" w:sz="48" w:space="4" w:color="00B0F0"/>
          <w:between w:val="dotted" w:sz="4" w:space="1" w:color="auto"/>
        </w:pBdr>
        <w:ind w:left="708"/>
        <w:rPr>
          <w:szCs w:val="28"/>
        </w:rPr>
      </w:pPr>
    </w:p>
    <w:p w14:paraId="70DB54A9" w14:textId="77777777" w:rsidR="00CE35EA" w:rsidRDefault="00CE35EA" w:rsidP="00CE35EA">
      <w:pPr>
        <w:pBdr>
          <w:left w:val="single" w:sz="48" w:space="4" w:color="00B0F0"/>
          <w:between w:val="dotted" w:sz="4" w:space="1" w:color="auto"/>
        </w:pBdr>
        <w:ind w:left="708"/>
        <w:rPr>
          <w:szCs w:val="28"/>
        </w:rPr>
      </w:pPr>
    </w:p>
    <w:p w14:paraId="294BC53E" w14:textId="77777777" w:rsidR="00CE35EA" w:rsidRDefault="00CE35EA" w:rsidP="00CE35EA">
      <w:pPr>
        <w:pBdr>
          <w:left w:val="single" w:sz="48" w:space="4" w:color="00B0F0"/>
          <w:between w:val="dotted" w:sz="4" w:space="1" w:color="auto"/>
        </w:pBdr>
        <w:ind w:left="708"/>
        <w:rPr>
          <w:szCs w:val="28"/>
        </w:rPr>
      </w:pPr>
    </w:p>
    <w:p w14:paraId="56050F00" w14:textId="28BD1973" w:rsidR="00FD11DB" w:rsidRDefault="00FD11DB" w:rsidP="00FD11DB">
      <w:pPr>
        <w:pStyle w:val="Titre1"/>
      </w:pPr>
      <w:r>
        <w:lastRenderedPageBreak/>
        <w:t>La Première Année</w:t>
      </w:r>
    </w:p>
    <w:p w14:paraId="7986133C" w14:textId="0F0283EE" w:rsidR="00FD11DB" w:rsidRPr="00FD11DB" w:rsidRDefault="004A4AA6" w:rsidP="00FD11DB">
      <w:r>
        <w:rPr>
          <w:noProof/>
        </w:rPr>
        <w:drawing>
          <wp:inline distT="0" distB="0" distL="0" distR="0" wp14:anchorId="6E8BF8D5" wp14:editId="361D06CD">
            <wp:extent cx="6758057" cy="5247449"/>
            <wp:effectExtent l="0" t="6668"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6829745" cy="5303113"/>
                    </a:xfrm>
                    <a:prstGeom prst="rect">
                      <a:avLst/>
                    </a:prstGeom>
                  </pic:spPr>
                </pic:pic>
              </a:graphicData>
            </a:graphic>
          </wp:inline>
        </w:drawing>
      </w:r>
    </w:p>
    <w:p w14:paraId="27D13902" w14:textId="1747FCF5" w:rsidR="00297D29" w:rsidRDefault="00B04E4F" w:rsidP="00B04E4F">
      <w:pPr>
        <w:pStyle w:val="Titre2"/>
        <w:numPr>
          <w:ilvl w:val="0"/>
          <w:numId w:val="8"/>
        </w:numPr>
      </w:pPr>
      <w:r>
        <w:lastRenderedPageBreak/>
        <w:t>MON POIDS</w:t>
      </w:r>
    </w:p>
    <w:p w14:paraId="27431F62" w14:textId="77777777" w:rsidR="000D16F1" w:rsidRPr="000D16F1" w:rsidRDefault="000D16F1" w:rsidP="000D16F1"/>
    <w:p w14:paraId="0338056A" w14:textId="77777777" w:rsidR="000D16F1" w:rsidRDefault="000D16F1" w:rsidP="000D16F1">
      <w:pPr>
        <w:ind w:left="708"/>
      </w:pPr>
      <w:r>
        <w:t>C’est</w:t>
      </w:r>
      <w:r>
        <w:rPr>
          <w:spacing w:val="-6"/>
        </w:rPr>
        <w:t xml:space="preserve"> </w:t>
      </w:r>
      <w:r>
        <w:t>au</w:t>
      </w:r>
      <w:r>
        <w:rPr>
          <w:spacing w:val="-7"/>
        </w:rPr>
        <w:t xml:space="preserve"> </w:t>
      </w:r>
      <w:r>
        <w:t>cours</w:t>
      </w:r>
      <w:r>
        <w:rPr>
          <w:spacing w:val="-6"/>
        </w:rPr>
        <w:t xml:space="preserve"> </w:t>
      </w:r>
      <w:r>
        <w:t>de</w:t>
      </w:r>
      <w:r>
        <w:rPr>
          <w:spacing w:val="-6"/>
        </w:rPr>
        <w:t xml:space="preserve"> </w:t>
      </w:r>
      <w:r>
        <w:t>la</w:t>
      </w:r>
      <w:r>
        <w:rPr>
          <w:spacing w:val="-6"/>
        </w:rPr>
        <w:t xml:space="preserve"> </w:t>
      </w:r>
      <w:r>
        <w:t>première</w:t>
      </w:r>
      <w:r>
        <w:rPr>
          <w:spacing w:val="-6"/>
        </w:rPr>
        <w:t xml:space="preserve"> </w:t>
      </w:r>
      <w:r>
        <w:t>année</w:t>
      </w:r>
      <w:r>
        <w:rPr>
          <w:spacing w:val="-6"/>
        </w:rPr>
        <w:t xml:space="preserve"> </w:t>
      </w:r>
      <w:r>
        <w:t>que</w:t>
      </w:r>
      <w:r>
        <w:rPr>
          <w:spacing w:val="-6"/>
        </w:rPr>
        <w:t xml:space="preserve"> </w:t>
      </w:r>
      <w:r>
        <w:t>la</w:t>
      </w:r>
      <w:r>
        <w:rPr>
          <w:spacing w:val="-6"/>
        </w:rPr>
        <w:t xml:space="preserve"> </w:t>
      </w:r>
      <w:r>
        <w:t>perte</w:t>
      </w:r>
      <w:r>
        <w:rPr>
          <w:spacing w:val="-6"/>
        </w:rPr>
        <w:t xml:space="preserve"> </w:t>
      </w:r>
      <w:r>
        <w:t>de</w:t>
      </w:r>
      <w:r>
        <w:rPr>
          <w:spacing w:val="-6"/>
        </w:rPr>
        <w:t xml:space="preserve"> </w:t>
      </w:r>
      <w:r>
        <w:t>poids</w:t>
      </w:r>
      <w:r>
        <w:rPr>
          <w:spacing w:val="-6"/>
        </w:rPr>
        <w:t xml:space="preserve"> </w:t>
      </w:r>
      <w:r>
        <w:t>est</w:t>
      </w:r>
      <w:r>
        <w:rPr>
          <w:spacing w:val="-8"/>
        </w:rPr>
        <w:t xml:space="preserve"> </w:t>
      </w:r>
      <w:r>
        <w:t>la</w:t>
      </w:r>
      <w:r>
        <w:rPr>
          <w:spacing w:val="-8"/>
        </w:rPr>
        <w:t xml:space="preserve"> </w:t>
      </w:r>
      <w:r>
        <w:t>plus</w:t>
      </w:r>
      <w:r>
        <w:rPr>
          <w:spacing w:val="-7"/>
        </w:rPr>
        <w:t xml:space="preserve"> </w:t>
      </w:r>
      <w:r>
        <w:t>importante.</w:t>
      </w:r>
      <w:r>
        <w:rPr>
          <w:spacing w:val="-8"/>
        </w:rPr>
        <w:t xml:space="preserve"> </w:t>
      </w:r>
      <w:r>
        <w:t>Elle</w:t>
      </w:r>
      <w:r>
        <w:rPr>
          <w:spacing w:val="-8"/>
        </w:rPr>
        <w:t xml:space="preserve"> </w:t>
      </w:r>
      <w:r>
        <w:t>se</w:t>
      </w:r>
      <w:r>
        <w:rPr>
          <w:spacing w:val="-8"/>
        </w:rPr>
        <w:t xml:space="preserve"> </w:t>
      </w:r>
      <w:r>
        <w:t>stabilise</w:t>
      </w:r>
      <w:r>
        <w:rPr>
          <w:spacing w:val="-7"/>
        </w:rPr>
        <w:t xml:space="preserve"> </w:t>
      </w:r>
      <w:r>
        <w:t>en</w:t>
      </w:r>
      <w:r>
        <w:rPr>
          <w:spacing w:val="-8"/>
        </w:rPr>
        <w:t xml:space="preserve"> </w:t>
      </w:r>
      <w:r>
        <w:t>général</w:t>
      </w:r>
      <w:r>
        <w:rPr>
          <w:spacing w:val="-8"/>
        </w:rPr>
        <w:t xml:space="preserve"> </w:t>
      </w:r>
      <w:r>
        <w:t>au</w:t>
      </w:r>
      <w:r>
        <w:rPr>
          <w:spacing w:val="-8"/>
        </w:rPr>
        <w:t xml:space="preserve"> </w:t>
      </w:r>
      <w:r>
        <w:t>bout de 12 à 18 mois (parfois plus tôt, parfois plus tard). La perte de poids n’est pas toujours régulière, il peut y avoir des phases de plateau.</w:t>
      </w:r>
    </w:p>
    <w:p w14:paraId="48C21003" w14:textId="77777777" w:rsidR="000D16F1" w:rsidRDefault="000D16F1" w:rsidP="000D16F1">
      <w:pPr>
        <w:ind w:left="708"/>
        <w:rPr>
          <w:szCs w:val="28"/>
        </w:rPr>
      </w:pPr>
      <w:r>
        <w:rPr>
          <w:szCs w:val="28"/>
        </w:rPr>
        <w:t xml:space="preserve">Selon l’étude de référence (SOS </w:t>
      </w:r>
      <w:proofErr w:type="spellStart"/>
      <w:r>
        <w:rPr>
          <w:szCs w:val="28"/>
        </w:rPr>
        <w:t>Study</w:t>
      </w:r>
      <w:proofErr w:type="spellEnd"/>
      <w:r>
        <w:rPr>
          <w:szCs w:val="28"/>
        </w:rPr>
        <w:t xml:space="preserve">), la sleeve permet une perte d’environ 20 à 30% du poids, et le bypass environ 30 à 40%. </w:t>
      </w:r>
    </w:p>
    <w:p w14:paraId="57ED30DC" w14:textId="77777777" w:rsidR="000D16F1" w:rsidRDefault="000D16F1" w:rsidP="000D16F1">
      <w:pPr>
        <w:ind w:left="708"/>
        <w:rPr>
          <w:szCs w:val="28"/>
        </w:rPr>
      </w:pPr>
      <w:r>
        <w:rPr>
          <w:szCs w:val="28"/>
        </w:rPr>
        <w:t xml:space="preserve">Cette perte de poids est généralement maximale à 1 an de la chirurgie (6 mois à 2 ans). Une reprise d’environ 10% du poids perdu est habituellement attendue 2 ans après l’intervention et ne doit pas vous inquiéter. Après 5 ans, le poids est stabilisé. Chez certains patients néanmoins, on peut observer des reprises de poids plus importantes. Cela justifie le suivi à vie pour limiter la reprise de poids. </w:t>
      </w:r>
    </w:p>
    <w:p w14:paraId="417845BB" w14:textId="77777777" w:rsidR="000D16F1" w:rsidRDefault="000D16F1" w:rsidP="000D16F1">
      <w:pPr>
        <w:ind w:left="708"/>
        <w:rPr>
          <w:szCs w:val="28"/>
        </w:rPr>
      </w:pPr>
      <w:r w:rsidRPr="009153D4">
        <w:rPr>
          <w:noProof/>
          <w:szCs w:val="28"/>
        </w:rPr>
        <w:drawing>
          <wp:inline distT="0" distB="0" distL="0" distR="0" wp14:anchorId="39DE122F" wp14:editId="129AB796">
            <wp:extent cx="4800600" cy="226695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BEBA8EAE-BF5A-486C-A8C5-ECC9F3942E4B}">
                          <a14:imgProps xmlns:a14="http://schemas.microsoft.com/office/drawing/2010/main">
                            <a14:imgLayer r:embed="rId16">
                              <a14:imgEffect>
                                <a14:brightnessContrast contrast="-2000"/>
                              </a14:imgEffect>
                            </a14:imgLayer>
                          </a14:imgProps>
                        </a:ext>
                      </a:extLst>
                    </a:blip>
                    <a:stretch>
                      <a:fillRect/>
                    </a:stretch>
                  </pic:blipFill>
                  <pic:spPr>
                    <a:xfrm>
                      <a:off x="0" y="0"/>
                      <a:ext cx="4800600" cy="2266950"/>
                    </a:xfrm>
                    <a:prstGeom prst="rect">
                      <a:avLst/>
                    </a:prstGeom>
                  </pic:spPr>
                </pic:pic>
              </a:graphicData>
            </a:graphic>
          </wp:inline>
        </w:drawing>
      </w:r>
    </w:p>
    <w:p w14:paraId="3E1800A8" w14:textId="3AD0B403" w:rsidR="000D16F1" w:rsidRDefault="000D16F1" w:rsidP="000D16F1">
      <w:pPr>
        <w:ind w:left="708"/>
        <w:rPr>
          <w:b/>
          <w:bCs/>
          <w:sz w:val="22"/>
          <w:szCs w:val="18"/>
        </w:rPr>
      </w:pPr>
      <w:r>
        <w:rPr>
          <w:sz w:val="20"/>
          <w:szCs w:val="20"/>
        </w:rPr>
        <w:t xml:space="preserve">Fig.1 : évolution théorique du poids à 5 ans après chirurgie bariatrique. La courbe verte correspond à l’évolution après un bypass gastrique, la courbe bleue correspond à l’évolution après sleeve. Source : </w:t>
      </w:r>
      <w:hyperlink r:id="rId17" w:history="1">
        <w:proofErr w:type="spellStart"/>
        <w:r w:rsidRPr="00AC6B26">
          <w:rPr>
            <w:rStyle w:val="Lienhypertexte"/>
            <w:b/>
            <w:bCs/>
            <w:sz w:val="22"/>
            <w:szCs w:val="18"/>
          </w:rPr>
          <w:t>Bariatric</w:t>
        </w:r>
        <w:proofErr w:type="spellEnd"/>
        <w:r w:rsidRPr="00AC6B26">
          <w:rPr>
            <w:rStyle w:val="Lienhypertexte"/>
            <w:b/>
            <w:bCs/>
            <w:sz w:val="22"/>
            <w:szCs w:val="18"/>
          </w:rPr>
          <w:t xml:space="preserve"> </w:t>
        </w:r>
        <w:proofErr w:type="spellStart"/>
        <w:r w:rsidRPr="00AC6B26">
          <w:rPr>
            <w:rStyle w:val="Lienhypertexte"/>
            <w:b/>
            <w:bCs/>
            <w:sz w:val="22"/>
            <w:szCs w:val="18"/>
          </w:rPr>
          <w:t>Weight</w:t>
        </w:r>
        <w:proofErr w:type="spellEnd"/>
        <w:r w:rsidRPr="00AC6B26">
          <w:rPr>
            <w:rStyle w:val="Lienhypertexte"/>
            <w:b/>
            <w:bCs/>
            <w:sz w:val="22"/>
            <w:szCs w:val="18"/>
          </w:rPr>
          <w:t xml:space="preserve"> </w:t>
        </w:r>
        <w:proofErr w:type="spellStart"/>
        <w:r w:rsidRPr="00AC6B26">
          <w:rPr>
            <w:rStyle w:val="Lienhypertexte"/>
            <w:b/>
            <w:bCs/>
            <w:sz w:val="22"/>
            <w:szCs w:val="18"/>
          </w:rPr>
          <w:t>Trajectory</w:t>
        </w:r>
        <w:proofErr w:type="spellEnd"/>
        <w:r w:rsidRPr="00AC6B26">
          <w:rPr>
            <w:rStyle w:val="Lienhypertexte"/>
            <w:b/>
            <w:bCs/>
            <w:sz w:val="22"/>
            <w:szCs w:val="18"/>
          </w:rPr>
          <w:t xml:space="preserve"> </w:t>
        </w:r>
        <w:proofErr w:type="spellStart"/>
        <w:r w:rsidRPr="00AC6B26">
          <w:rPr>
            <w:rStyle w:val="Lienhypertexte"/>
            <w:b/>
            <w:bCs/>
            <w:sz w:val="22"/>
            <w:szCs w:val="18"/>
          </w:rPr>
          <w:t>Prediction</w:t>
        </w:r>
        <w:proofErr w:type="spellEnd"/>
      </w:hyperlink>
      <w:r w:rsidRPr="00AC6B26">
        <w:rPr>
          <w:b/>
          <w:bCs/>
          <w:sz w:val="22"/>
          <w:szCs w:val="18"/>
        </w:rPr>
        <w:t xml:space="preserve">. </w:t>
      </w:r>
    </w:p>
    <w:p w14:paraId="73969940" w14:textId="77777777" w:rsidR="00AC6B26" w:rsidRPr="00AC6B26" w:rsidRDefault="00AC6B26" w:rsidP="000D16F1">
      <w:pPr>
        <w:ind w:left="708"/>
        <w:rPr>
          <w:b/>
          <w:bCs/>
          <w:sz w:val="22"/>
          <w:szCs w:val="18"/>
        </w:rPr>
      </w:pPr>
    </w:p>
    <w:p w14:paraId="606C7871" w14:textId="77777777" w:rsidR="00AC6B26" w:rsidRDefault="000D16F1" w:rsidP="000D16F1">
      <w:pPr>
        <w:ind w:left="708"/>
      </w:pPr>
      <w:r>
        <w:rPr>
          <w:color w:val="231F20"/>
        </w:rPr>
        <w:lastRenderedPageBreak/>
        <w:t xml:space="preserve">Attention, les </w:t>
      </w:r>
      <w:r w:rsidRPr="000D16F1">
        <w:t xml:space="preserve">pertes de poids indiquées sont des </w:t>
      </w:r>
      <w:r w:rsidRPr="000D16F1">
        <w:rPr>
          <w:b/>
          <w:bCs/>
          <w:u w:val="single"/>
        </w:rPr>
        <w:t>moyennes</w:t>
      </w:r>
      <w:r w:rsidRPr="000D16F1">
        <w:t xml:space="preserve"> </w:t>
      </w:r>
      <w:r>
        <w:t>(</w:t>
      </w:r>
      <w:r w:rsidRPr="000D16F1">
        <w:t>certaines personnes perdent plus, d’autres moins</w:t>
      </w:r>
      <w:r>
        <w:t>)</w:t>
      </w:r>
      <w:r w:rsidRPr="000D16F1">
        <w:t xml:space="preserve">. Les variations sont importantes d’une personne à l’autre. Ne vous fixez pas sur un nombre de </w:t>
      </w:r>
      <w:r>
        <w:t>kilogrammes</w:t>
      </w:r>
      <w:r w:rsidRPr="000D16F1">
        <w:t xml:space="preserve"> précis. Ce qui compte, c’est que cette perte de poids se fasse progressivement sans dénutrition, sans manque de vitamine</w:t>
      </w:r>
      <w:r>
        <w:t>s</w:t>
      </w:r>
      <w:r w:rsidRPr="000D16F1">
        <w:t xml:space="preserve"> et </w:t>
      </w:r>
      <w:r w:rsidRPr="000D16F1">
        <w:rPr>
          <w:b/>
          <w:bCs/>
          <w:u w:val="single"/>
        </w:rPr>
        <w:t>qu’elle soit durable</w:t>
      </w:r>
      <w:r w:rsidRPr="000D16F1">
        <w:t xml:space="preserve">. </w:t>
      </w:r>
    </w:p>
    <w:p w14:paraId="7E1C51E1" w14:textId="61925181" w:rsidR="000D16F1" w:rsidRPr="000D16F1" w:rsidRDefault="000D16F1" w:rsidP="000D16F1">
      <w:pPr>
        <w:ind w:left="708"/>
      </w:pPr>
      <w:r w:rsidRPr="000D16F1">
        <w:t xml:space="preserve">Discutez de votre objectif de perte de poids avec le médecin : la chirurgie est efficace mais elle a des limites, et </w:t>
      </w:r>
      <w:r w:rsidRPr="000D16F1">
        <w:rPr>
          <w:b/>
          <w:bCs/>
          <w:u w:val="single"/>
        </w:rPr>
        <w:t>l’objectif n’est pas la normalisation de l’IMC ni la guérison de l’obésité, mais une perte de poids importante</w:t>
      </w:r>
      <w:r w:rsidR="00AC6B26">
        <w:rPr>
          <w:b/>
          <w:bCs/>
          <w:u w:val="single"/>
        </w:rPr>
        <w:t xml:space="preserve"> et </w:t>
      </w:r>
      <w:r w:rsidRPr="000D16F1">
        <w:rPr>
          <w:b/>
          <w:bCs/>
          <w:u w:val="single"/>
        </w:rPr>
        <w:t>durable</w:t>
      </w:r>
      <w:r w:rsidR="00AC6B26">
        <w:rPr>
          <w:b/>
          <w:bCs/>
          <w:u w:val="single"/>
        </w:rPr>
        <w:t>, ainsi que l’amélioration globale de votre état de santé</w:t>
      </w:r>
      <w:r w:rsidRPr="000D16F1">
        <w:t>.</w:t>
      </w:r>
    </w:p>
    <w:p w14:paraId="17452B93" w14:textId="629C708D" w:rsidR="000D16F1" w:rsidRDefault="004A0469" w:rsidP="000D16F1">
      <w:pPr>
        <w:ind w:left="708"/>
      </w:pPr>
      <w:r>
        <w:rPr>
          <w:noProof/>
        </w:rPr>
        <mc:AlternateContent>
          <mc:Choice Requires="wps">
            <w:drawing>
              <wp:anchor distT="0" distB="0" distL="114300" distR="114300" simplePos="0" relativeHeight="251669504" behindDoc="0" locked="0" layoutInCell="1" allowOverlap="1" wp14:anchorId="2F0765A3" wp14:editId="1C69D2EA">
                <wp:simplePos x="0" y="0"/>
                <wp:positionH relativeFrom="margin">
                  <wp:posOffset>381635</wp:posOffset>
                </wp:positionH>
                <wp:positionV relativeFrom="paragraph">
                  <wp:posOffset>274320</wp:posOffset>
                </wp:positionV>
                <wp:extent cx="4991100" cy="1543050"/>
                <wp:effectExtent l="38100" t="38100" r="38100" b="38100"/>
                <wp:wrapNone/>
                <wp:docPr id="15" name="Rectangle 15"/>
                <wp:cNvGraphicFramePr/>
                <a:graphic xmlns:a="http://schemas.openxmlformats.org/drawingml/2006/main">
                  <a:graphicData uri="http://schemas.microsoft.com/office/word/2010/wordprocessingShape">
                    <wps:wsp>
                      <wps:cNvSpPr/>
                      <wps:spPr>
                        <a:xfrm>
                          <a:off x="0" y="0"/>
                          <a:ext cx="4991100" cy="1543050"/>
                        </a:xfrm>
                        <a:prstGeom prst="rect">
                          <a:avLst/>
                        </a:prstGeom>
                        <a:noFill/>
                        <a:ln w="76200" cap="flat" cmpd="sng" algn="ctr">
                          <a:solidFill>
                            <a:srgbClr val="00B0F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E15C27" id="Rectangle 15" o:spid="_x0000_s1026" style="position:absolute;margin-left:30.05pt;margin-top:21.6pt;width:393pt;height:121.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" filled="f" strokecolor="#00b0f0" strokeweight="6pt">
                <v:stroke joinstyle="round"/>
                <w10:wrap anchorx="margin"/>
              </v:rect>
            </w:pict>
          </mc:Fallback>
        </mc:AlternateContent>
      </w:r>
    </w:p>
    <w:p w14:paraId="2A1E4B35" w14:textId="2429D266" w:rsidR="000D16F1" w:rsidRDefault="000D16F1" w:rsidP="000D16F1">
      <w:pPr>
        <w:ind w:left="708"/>
      </w:pPr>
      <w:r>
        <w:t>Une perte de poids excessive peut s’accompagner de fatigue et de carences nutritionnelles.</w:t>
      </w:r>
    </w:p>
    <w:p w14:paraId="6737FEC7" w14:textId="72A3CB57" w:rsidR="000D16F1" w:rsidRDefault="000D16F1" w:rsidP="000D16F1">
      <w:pPr>
        <w:ind w:left="708"/>
      </w:pPr>
      <w:r>
        <w:t>Une perte de poids insuffisante peut être due à un</w:t>
      </w:r>
      <w:r w:rsidR="00AC6B26">
        <w:t xml:space="preserve">e application insuffisante </w:t>
      </w:r>
      <w:r>
        <w:t>des conseils alimentaires, à un manque d’activité physique ou à d’autres raisons. Votre médecin vous aidera à y voir plus clair.</w:t>
      </w:r>
    </w:p>
    <w:p w14:paraId="7322EFCE" w14:textId="7CF5D20D" w:rsidR="00F22F37" w:rsidRDefault="00F22F37">
      <w:r>
        <w:br w:type="page"/>
      </w:r>
    </w:p>
    <w:p w14:paraId="7D883581" w14:textId="154C8604" w:rsidR="005B38FC" w:rsidRDefault="00B04E4F" w:rsidP="00B04E4F">
      <w:pPr>
        <w:pStyle w:val="Titre2"/>
        <w:numPr>
          <w:ilvl w:val="0"/>
          <w:numId w:val="8"/>
        </w:numPr>
      </w:pPr>
      <w:r>
        <w:lastRenderedPageBreak/>
        <w:t>MA SANT</w:t>
      </w:r>
      <w:r>
        <w:rPr>
          <w:rFonts w:cs="Arial"/>
        </w:rPr>
        <w:t>É</w:t>
      </w:r>
    </w:p>
    <w:p w14:paraId="4E814FAC" w14:textId="77777777" w:rsidR="00F22F37" w:rsidRDefault="00F22F37" w:rsidP="00F22F37"/>
    <w:p w14:paraId="7BFD12CD" w14:textId="726958D1" w:rsidR="00F22F37" w:rsidRDefault="00F22F37" w:rsidP="00F22F37">
      <w:pPr>
        <w:ind w:left="708"/>
      </w:pPr>
      <w:r>
        <w:t>Votre</w:t>
      </w:r>
      <w:r>
        <w:rPr>
          <w:spacing w:val="-12"/>
        </w:rPr>
        <w:t xml:space="preserve"> </w:t>
      </w:r>
      <w:r>
        <w:t>état</w:t>
      </w:r>
      <w:r>
        <w:rPr>
          <w:spacing w:val="-11"/>
        </w:rPr>
        <w:t xml:space="preserve"> </w:t>
      </w:r>
      <w:r>
        <w:t>général</w:t>
      </w:r>
      <w:r>
        <w:rPr>
          <w:spacing w:val="-12"/>
        </w:rPr>
        <w:t xml:space="preserve"> </w:t>
      </w:r>
      <w:r>
        <w:t>s’améliore,</w:t>
      </w:r>
      <w:r>
        <w:rPr>
          <w:spacing w:val="-11"/>
        </w:rPr>
        <w:t xml:space="preserve"> </w:t>
      </w:r>
      <w:r>
        <w:t>vous</w:t>
      </w:r>
      <w:r>
        <w:rPr>
          <w:spacing w:val="-11"/>
        </w:rPr>
        <w:t xml:space="preserve"> </w:t>
      </w:r>
      <w:r>
        <w:t>vous</w:t>
      </w:r>
      <w:r>
        <w:rPr>
          <w:spacing w:val="-12"/>
        </w:rPr>
        <w:t xml:space="preserve"> </w:t>
      </w:r>
      <w:r>
        <w:t>sentez</w:t>
      </w:r>
      <w:r>
        <w:rPr>
          <w:spacing w:val="-11"/>
        </w:rPr>
        <w:t xml:space="preserve"> </w:t>
      </w:r>
      <w:r>
        <w:t>mieux, plus</w:t>
      </w:r>
      <w:r>
        <w:rPr>
          <w:spacing w:val="-7"/>
        </w:rPr>
        <w:t xml:space="preserve"> </w:t>
      </w:r>
      <w:r>
        <w:t>dynamique,</w:t>
      </w:r>
      <w:r>
        <w:rPr>
          <w:spacing w:val="-7"/>
        </w:rPr>
        <w:t xml:space="preserve"> </w:t>
      </w:r>
      <w:r>
        <w:t>malgré</w:t>
      </w:r>
      <w:r>
        <w:rPr>
          <w:spacing w:val="-7"/>
        </w:rPr>
        <w:t xml:space="preserve"> </w:t>
      </w:r>
      <w:r>
        <w:t>une</w:t>
      </w:r>
      <w:r>
        <w:rPr>
          <w:spacing w:val="-7"/>
        </w:rPr>
        <w:t xml:space="preserve"> </w:t>
      </w:r>
      <w:r>
        <w:t>certaine</w:t>
      </w:r>
      <w:r>
        <w:rPr>
          <w:spacing w:val="-7"/>
        </w:rPr>
        <w:t xml:space="preserve"> </w:t>
      </w:r>
      <w:r>
        <w:t>fatigabilité</w:t>
      </w:r>
      <w:r>
        <w:rPr>
          <w:spacing w:val="-7"/>
        </w:rPr>
        <w:t xml:space="preserve"> </w:t>
      </w:r>
      <w:r>
        <w:t>due</w:t>
      </w:r>
      <w:r>
        <w:rPr>
          <w:spacing w:val="-7"/>
        </w:rPr>
        <w:t xml:space="preserve"> </w:t>
      </w:r>
      <w:r>
        <w:t>à la perte de poids, à la réduction de vos apports alimentaires ou</w:t>
      </w:r>
      <w:r>
        <w:rPr>
          <w:spacing w:val="40"/>
        </w:rPr>
        <w:t xml:space="preserve"> </w:t>
      </w:r>
      <w:r>
        <w:t xml:space="preserve">à des carences en vitamines et en </w:t>
      </w:r>
      <w:r>
        <w:rPr>
          <w:spacing w:val="-2"/>
        </w:rPr>
        <w:t>protéines.</w:t>
      </w:r>
    </w:p>
    <w:p w14:paraId="6CC48C04" w14:textId="77777777" w:rsidR="00F22F37" w:rsidRDefault="00F22F37" w:rsidP="00F22F37">
      <w:pPr>
        <w:ind w:left="708"/>
      </w:pPr>
    </w:p>
    <w:p w14:paraId="36C7314B" w14:textId="21203CAD" w:rsidR="00F22F37" w:rsidRDefault="00F22F37" w:rsidP="00F22F37">
      <w:pPr>
        <w:ind w:left="708"/>
      </w:pPr>
      <w:r>
        <w:t>Votre médecin ou le diététicien vous donnera des conseils</w:t>
      </w:r>
      <w:r>
        <w:rPr>
          <w:spacing w:val="-4"/>
        </w:rPr>
        <w:t xml:space="preserve"> </w:t>
      </w:r>
      <w:r>
        <w:t>diététiques</w:t>
      </w:r>
      <w:r>
        <w:rPr>
          <w:spacing w:val="-4"/>
        </w:rPr>
        <w:t xml:space="preserve"> </w:t>
      </w:r>
      <w:r>
        <w:t>et</w:t>
      </w:r>
      <w:r>
        <w:rPr>
          <w:spacing w:val="-4"/>
        </w:rPr>
        <w:t xml:space="preserve"> </w:t>
      </w:r>
      <w:r>
        <w:t>pourra</w:t>
      </w:r>
      <w:r>
        <w:rPr>
          <w:spacing w:val="-4"/>
        </w:rPr>
        <w:t xml:space="preserve"> </w:t>
      </w:r>
      <w:r>
        <w:t>prescrire</w:t>
      </w:r>
      <w:r>
        <w:rPr>
          <w:spacing w:val="-4"/>
        </w:rPr>
        <w:t xml:space="preserve"> </w:t>
      </w:r>
      <w:r>
        <w:t>des</w:t>
      </w:r>
      <w:r>
        <w:rPr>
          <w:spacing w:val="-4"/>
        </w:rPr>
        <w:t xml:space="preserve"> </w:t>
      </w:r>
      <w:r>
        <w:t>vitamines ou des suppléments alimentaires.</w:t>
      </w:r>
    </w:p>
    <w:p w14:paraId="674CD8DD" w14:textId="77777777" w:rsidR="00F22F37" w:rsidRDefault="00F22F37" w:rsidP="00F22F37">
      <w:pPr>
        <w:ind w:left="708"/>
      </w:pPr>
    </w:p>
    <w:p w14:paraId="12BAD69A" w14:textId="4B3C671E" w:rsidR="00F22F37" w:rsidRDefault="00F22F37" w:rsidP="00F22F37">
      <w:pPr>
        <w:ind w:left="708"/>
      </w:pPr>
      <w:r>
        <w:t>Une</w:t>
      </w:r>
      <w:r>
        <w:rPr>
          <w:spacing w:val="-2"/>
        </w:rPr>
        <w:t xml:space="preserve"> </w:t>
      </w:r>
      <w:r>
        <w:t>fatigue</w:t>
      </w:r>
      <w:r>
        <w:rPr>
          <w:spacing w:val="-2"/>
        </w:rPr>
        <w:t xml:space="preserve"> </w:t>
      </w:r>
      <w:r>
        <w:t>et</w:t>
      </w:r>
      <w:r>
        <w:rPr>
          <w:spacing w:val="-2"/>
        </w:rPr>
        <w:t xml:space="preserve"> </w:t>
      </w:r>
      <w:r>
        <w:t>des</w:t>
      </w:r>
      <w:r>
        <w:rPr>
          <w:spacing w:val="-2"/>
        </w:rPr>
        <w:t xml:space="preserve"> </w:t>
      </w:r>
      <w:r>
        <w:t>troubles</w:t>
      </w:r>
      <w:r>
        <w:rPr>
          <w:spacing w:val="-2"/>
        </w:rPr>
        <w:t xml:space="preserve"> </w:t>
      </w:r>
      <w:r>
        <w:t>digestifs</w:t>
      </w:r>
      <w:r>
        <w:rPr>
          <w:spacing w:val="-2"/>
        </w:rPr>
        <w:t xml:space="preserve"> </w:t>
      </w:r>
      <w:r>
        <w:t>sont</w:t>
      </w:r>
      <w:r>
        <w:rPr>
          <w:spacing w:val="-2"/>
        </w:rPr>
        <w:t xml:space="preserve"> </w:t>
      </w:r>
      <w:r>
        <w:t>fréquents,</w:t>
      </w:r>
      <w:r>
        <w:rPr>
          <w:spacing w:val="-2"/>
        </w:rPr>
        <w:t xml:space="preserve"> </w:t>
      </w:r>
      <w:r>
        <w:t>il faut en parler à votre médecin référent et/ou traitant. Les</w:t>
      </w:r>
      <w:r>
        <w:rPr>
          <w:spacing w:val="40"/>
        </w:rPr>
        <w:t xml:space="preserve"> </w:t>
      </w:r>
      <w:r>
        <w:t>maladies</w:t>
      </w:r>
      <w:r>
        <w:rPr>
          <w:spacing w:val="40"/>
        </w:rPr>
        <w:t xml:space="preserve"> </w:t>
      </w:r>
      <w:r>
        <w:t>liées</w:t>
      </w:r>
      <w:r>
        <w:rPr>
          <w:spacing w:val="40"/>
        </w:rPr>
        <w:t xml:space="preserve"> </w:t>
      </w:r>
      <w:r>
        <w:t>à</w:t>
      </w:r>
      <w:r>
        <w:rPr>
          <w:spacing w:val="40"/>
        </w:rPr>
        <w:t xml:space="preserve"> </w:t>
      </w:r>
      <w:r>
        <w:t>l’obésité</w:t>
      </w:r>
      <w:r>
        <w:rPr>
          <w:spacing w:val="40"/>
        </w:rPr>
        <w:t xml:space="preserve"> </w:t>
      </w:r>
      <w:r>
        <w:t>comme</w:t>
      </w:r>
      <w:r>
        <w:rPr>
          <w:spacing w:val="40"/>
        </w:rPr>
        <w:t xml:space="preserve"> </w:t>
      </w:r>
      <w:r>
        <w:t>le</w:t>
      </w:r>
      <w:r>
        <w:rPr>
          <w:spacing w:val="40"/>
        </w:rPr>
        <w:t xml:space="preserve"> </w:t>
      </w:r>
      <w:r>
        <w:t>diabète, l’hypertension et les apnées du sommeil s’améliorent souvent,</w:t>
      </w:r>
      <w:r>
        <w:rPr>
          <w:spacing w:val="-9"/>
        </w:rPr>
        <w:t xml:space="preserve"> </w:t>
      </w:r>
      <w:r>
        <w:t>dans</w:t>
      </w:r>
      <w:r>
        <w:rPr>
          <w:spacing w:val="-9"/>
        </w:rPr>
        <w:t xml:space="preserve"> </w:t>
      </w:r>
      <w:r>
        <w:t>des</w:t>
      </w:r>
      <w:r>
        <w:rPr>
          <w:spacing w:val="-9"/>
        </w:rPr>
        <w:t xml:space="preserve"> </w:t>
      </w:r>
      <w:r>
        <w:t>délais</w:t>
      </w:r>
      <w:r>
        <w:rPr>
          <w:spacing w:val="-9"/>
        </w:rPr>
        <w:t xml:space="preserve"> </w:t>
      </w:r>
      <w:r>
        <w:t>variables</w:t>
      </w:r>
      <w:r>
        <w:rPr>
          <w:spacing w:val="-9"/>
        </w:rPr>
        <w:t xml:space="preserve"> </w:t>
      </w:r>
      <w:r>
        <w:t>:</w:t>
      </w:r>
      <w:r>
        <w:rPr>
          <w:spacing w:val="-9"/>
        </w:rPr>
        <w:t xml:space="preserve"> </w:t>
      </w:r>
      <w:r>
        <w:t>des</w:t>
      </w:r>
      <w:r>
        <w:rPr>
          <w:spacing w:val="-9"/>
        </w:rPr>
        <w:t xml:space="preserve"> </w:t>
      </w:r>
      <w:r>
        <w:t>améliorations importantes</w:t>
      </w:r>
      <w:r>
        <w:rPr>
          <w:spacing w:val="37"/>
        </w:rPr>
        <w:t xml:space="preserve"> </w:t>
      </w:r>
      <w:r>
        <w:t>peuvent</w:t>
      </w:r>
      <w:r>
        <w:rPr>
          <w:spacing w:val="37"/>
        </w:rPr>
        <w:t xml:space="preserve"> </w:t>
      </w:r>
      <w:r>
        <w:t>survenir</w:t>
      </w:r>
      <w:r>
        <w:rPr>
          <w:spacing w:val="37"/>
        </w:rPr>
        <w:t xml:space="preserve"> </w:t>
      </w:r>
      <w:r>
        <w:t>dans</w:t>
      </w:r>
      <w:r>
        <w:rPr>
          <w:spacing w:val="37"/>
        </w:rPr>
        <w:t xml:space="preserve"> </w:t>
      </w:r>
      <w:r>
        <w:t>les</w:t>
      </w:r>
      <w:r>
        <w:rPr>
          <w:spacing w:val="37"/>
        </w:rPr>
        <w:t xml:space="preserve"> </w:t>
      </w:r>
      <w:r>
        <w:t>jours</w:t>
      </w:r>
      <w:r>
        <w:rPr>
          <w:spacing w:val="37"/>
        </w:rPr>
        <w:t xml:space="preserve"> </w:t>
      </w:r>
      <w:r>
        <w:t>et</w:t>
      </w:r>
      <w:r>
        <w:rPr>
          <w:spacing w:val="37"/>
        </w:rPr>
        <w:t xml:space="preserve"> </w:t>
      </w:r>
      <w:r>
        <w:t>les semaines</w:t>
      </w:r>
      <w:r>
        <w:rPr>
          <w:spacing w:val="-10"/>
        </w:rPr>
        <w:t xml:space="preserve"> </w:t>
      </w:r>
      <w:r>
        <w:t>qui</w:t>
      </w:r>
      <w:r>
        <w:rPr>
          <w:spacing w:val="-10"/>
        </w:rPr>
        <w:t xml:space="preserve"> </w:t>
      </w:r>
      <w:r>
        <w:t>suivent</w:t>
      </w:r>
      <w:r>
        <w:rPr>
          <w:spacing w:val="-10"/>
        </w:rPr>
        <w:t xml:space="preserve"> </w:t>
      </w:r>
      <w:r>
        <w:t>l’intervention,</w:t>
      </w:r>
      <w:r>
        <w:rPr>
          <w:spacing w:val="-9"/>
        </w:rPr>
        <w:t xml:space="preserve"> </w:t>
      </w:r>
      <w:r>
        <w:t>parfois</w:t>
      </w:r>
      <w:r>
        <w:rPr>
          <w:spacing w:val="-10"/>
        </w:rPr>
        <w:t xml:space="preserve"> </w:t>
      </w:r>
      <w:r>
        <w:t>cela</w:t>
      </w:r>
      <w:r>
        <w:rPr>
          <w:spacing w:val="-10"/>
        </w:rPr>
        <w:t xml:space="preserve"> </w:t>
      </w:r>
      <w:r>
        <w:t>prend plus</w:t>
      </w:r>
      <w:r>
        <w:rPr>
          <w:spacing w:val="-6"/>
        </w:rPr>
        <w:t xml:space="preserve"> </w:t>
      </w:r>
      <w:r>
        <w:t>de</w:t>
      </w:r>
      <w:r>
        <w:rPr>
          <w:spacing w:val="-6"/>
        </w:rPr>
        <w:t xml:space="preserve"> </w:t>
      </w:r>
      <w:r>
        <w:t>temps</w:t>
      </w:r>
      <w:r>
        <w:rPr>
          <w:spacing w:val="-6"/>
        </w:rPr>
        <w:t xml:space="preserve"> </w:t>
      </w:r>
      <w:r>
        <w:t>:</w:t>
      </w:r>
      <w:r>
        <w:rPr>
          <w:spacing w:val="-6"/>
        </w:rPr>
        <w:t xml:space="preserve"> </w:t>
      </w:r>
      <w:r>
        <w:t>votre</w:t>
      </w:r>
      <w:r>
        <w:rPr>
          <w:spacing w:val="-6"/>
        </w:rPr>
        <w:t xml:space="preserve"> </w:t>
      </w:r>
      <w:r>
        <w:t>médecin</w:t>
      </w:r>
      <w:r>
        <w:rPr>
          <w:spacing w:val="-6"/>
        </w:rPr>
        <w:t xml:space="preserve"> </w:t>
      </w:r>
      <w:r>
        <w:t>adaptera</w:t>
      </w:r>
      <w:r>
        <w:rPr>
          <w:spacing w:val="-6"/>
        </w:rPr>
        <w:t xml:space="preserve"> </w:t>
      </w:r>
      <w:r>
        <w:t>régulièrement les</w:t>
      </w:r>
      <w:r>
        <w:rPr>
          <w:spacing w:val="40"/>
        </w:rPr>
        <w:t xml:space="preserve"> </w:t>
      </w:r>
      <w:r>
        <w:t>traitements</w:t>
      </w:r>
      <w:r>
        <w:rPr>
          <w:spacing w:val="40"/>
        </w:rPr>
        <w:t xml:space="preserve"> </w:t>
      </w:r>
      <w:r>
        <w:t>et</w:t>
      </w:r>
      <w:r>
        <w:rPr>
          <w:spacing w:val="40"/>
        </w:rPr>
        <w:t xml:space="preserve"> </w:t>
      </w:r>
      <w:r>
        <w:t>sera</w:t>
      </w:r>
      <w:r>
        <w:rPr>
          <w:spacing w:val="40"/>
        </w:rPr>
        <w:t xml:space="preserve"> </w:t>
      </w:r>
      <w:r>
        <w:t>même</w:t>
      </w:r>
      <w:r>
        <w:rPr>
          <w:spacing w:val="40"/>
        </w:rPr>
        <w:t xml:space="preserve"> </w:t>
      </w:r>
      <w:r>
        <w:t>conduit</w:t>
      </w:r>
      <w:r>
        <w:rPr>
          <w:spacing w:val="40"/>
        </w:rPr>
        <w:t xml:space="preserve"> </w:t>
      </w:r>
      <w:r>
        <w:t>à</w:t>
      </w:r>
      <w:r>
        <w:rPr>
          <w:spacing w:val="40"/>
        </w:rPr>
        <w:t xml:space="preserve"> </w:t>
      </w:r>
      <w:r>
        <w:t>en</w:t>
      </w:r>
      <w:r>
        <w:rPr>
          <w:spacing w:val="40"/>
        </w:rPr>
        <w:t xml:space="preserve"> </w:t>
      </w:r>
      <w:r>
        <w:t>arrêter certains.</w:t>
      </w:r>
      <w:r>
        <w:rPr>
          <w:spacing w:val="80"/>
        </w:rPr>
        <w:t xml:space="preserve"> </w:t>
      </w:r>
      <w:r>
        <w:t>Parfois,</w:t>
      </w:r>
      <w:r>
        <w:rPr>
          <w:spacing w:val="80"/>
        </w:rPr>
        <w:t xml:space="preserve"> </w:t>
      </w:r>
      <w:r>
        <w:t>il</w:t>
      </w:r>
      <w:r>
        <w:rPr>
          <w:spacing w:val="80"/>
        </w:rPr>
        <w:t xml:space="preserve"> </w:t>
      </w:r>
      <w:r>
        <w:t>peut</w:t>
      </w:r>
      <w:r>
        <w:rPr>
          <w:spacing w:val="80"/>
        </w:rPr>
        <w:t xml:space="preserve"> </w:t>
      </w:r>
      <w:r>
        <w:t>être</w:t>
      </w:r>
      <w:r>
        <w:rPr>
          <w:spacing w:val="80"/>
        </w:rPr>
        <w:t xml:space="preserve"> </w:t>
      </w:r>
      <w:r>
        <w:t>nécessaire</w:t>
      </w:r>
      <w:r>
        <w:rPr>
          <w:spacing w:val="80"/>
        </w:rPr>
        <w:t xml:space="preserve"> </w:t>
      </w:r>
      <w:r>
        <w:t>de</w:t>
      </w:r>
      <w:r>
        <w:rPr>
          <w:spacing w:val="80"/>
        </w:rPr>
        <w:t xml:space="preserve"> </w:t>
      </w:r>
      <w:r>
        <w:t>les réintroduire pendant le suivi.</w:t>
      </w:r>
    </w:p>
    <w:p w14:paraId="52306A6F" w14:textId="77777777" w:rsidR="00F22F37" w:rsidRDefault="00F22F37" w:rsidP="00F22F37">
      <w:pPr>
        <w:ind w:left="708"/>
      </w:pPr>
    </w:p>
    <w:p w14:paraId="380E853E" w14:textId="2747AA98" w:rsidR="00F22F37" w:rsidRDefault="00F22F37" w:rsidP="00F22F37">
      <w:pPr>
        <w:ind w:left="708"/>
      </w:pPr>
      <w:r>
        <w:t xml:space="preserve">Nous vous conseillons de ne pas modifier seul(e) vos traitements, mais plutôt d’en parler avec un médecin qui pourra mettre à jour votre ordonnance et surveiller votre état de santé après les modifications thérapeutiques. </w:t>
      </w:r>
    </w:p>
    <w:p w14:paraId="03686143" w14:textId="77777777" w:rsidR="00F22F37" w:rsidRDefault="00F22F37">
      <w:r>
        <w:br w:type="page"/>
      </w:r>
    </w:p>
    <w:p w14:paraId="340E650E" w14:textId="1A1F7055" w:rsidR="004A0469" w:rsidRDefault="00B04E4F" w:rsidP="00B04E4F">
      <w:pPr>
        <w:pStyle w:val="Titre2"/>
        <w:numPr>
          <w:ilvl w:val="0"/>
          <w:numId w:val="8"/>
        </w:numPr>
      </w:pPr>
      <w:r>
        <w:lastRenderedPageBreak/>
        <w:t>LA VIE QUOTIDIENNE</w:t>
      </w:r>
    </w:p>
    <w:p w14:paraId="6F6C0B26" w14:textId="77777777" w:rsidR="00F22F37" w:rsidRDefault="00F22F37" w:rsidP="00F22F37"/>
    <w:p w14:paraId="33EBD3AA" w14:textId="6C360509" w:rsidR="00F22F37" w:rsidRDefault="00F22F37" w:rsidP="00F22F37">
      <w:pPr>
        <w:ind w:left="708"/>
      </w:pPr>
      <w:r>
        <w:t>Vos</w:t>
      </w:r>
      <w:r>
        <w:rPr>
          <w:spacing w:val="-1"/>
        </w:rPr>
        <w:t xml:space="preserve"> </w:t>
      </w:r>
      <w:r>
        <w:t>habitudes de</w:t>
      </w:r>
      <w:r>
        <w:rPr>
          <w:spacing w:val="-1"/>
        </w:rPr>
        <w:t xml:space="preserve"> </w:t>
      </w:r>
      <w:r>
        <w:t xml:space="preserve">vie </w:t>
      </w:r>
      <w:r>
        <w:rPr>
          <w:spacing w:val="-2"/>
        </w:rPr>
        <w:t>changent.</w:t>
      </w:r>
    </w:p>
    <w:p w14:paraId="7557257B" w14:textId="307ADE68" w:rsidR="00F22F37" w:rsidRDefault="00F22F37" w:rsidP="00F22F37">
      <w:pPr>
        <w:ind w:left="708"/>
      </w:pPr>
      <w:r w:rsidRPr="00B04E4F">
        <w:rPr>
          <w:b/>
          <w:color w:val="EA6312" w:themeColor="accent2"/>
          <w:u w:val="single"/>
        </w:rPr>
        <w:t>L’alimentation</w:t>
      </w:r>
      <w:r>
        <w:rPr>
          <w:b/>
          <w:spacing w:val="38"/>
        </w:rPr>
        <w:t xml:space="preserve"> </w:t>
      </w:r>
      <w:r>
        <w:rPr>
          <w:b/>
        </w:rPr>
        <w:t>:</w:t>
      </w:r>
      <w:r>
        <w:rPr>
          <w:b/>
          <w:spacing w:val="38"/>
        </w:rPr>
        <w:t xml:space="preserve"> </w:t>
      </w:r>
      <w:r>
        <w:t>les</w:t>
      </w:r>
      <w:r>
        <w:rPr>
          <w:spacing w:val="36"/>
        </w:rPr>
        <w:t xml:space="preserve"> </w:t>
      </w:r>
      <w:r>
        <w:t>habitudes</w:t>
      </w:r>
      <w:r>
        <w:rPr>
          <w:spacing w:val="36"/>
        </w:rPr>
        <w:t xml:space="preserve"> </w:t>
      </w:r>
      <w:r>
        <w:t>alimentaires</w:t>
      </w:r>
      <w:r>
        <w:rPr>
          <w:spacing w:val="36"/>
        </w:rPr>
        <w:t xml:space="preserve"> </w:t>
      </w:r>
      <w:r>
        <w:t>(y</w:t>
      </w:r>
      <w:r>
        <w:rPr>
          <w:spacing w:val="36"/>
        </w:rPr>
        <w:t xml:space="preserve"> </w:t>
      </w:r>
      <w:r>
        <w:t xml:space="preserve">compris les boissons) </w:t>
      </w:r>
      <w:r w:rsidRPr="00B04E4F">
        <w:rPr>
          <w:b/>
          <w:bCs/>
        </w:rPr>
        <w:t>doivent s’adapter après la chirurgie</w:t>
      </w:r>
      <w:r>
        <w:t>. Par</w:t>
      </w:r>
      <w:r>
        <w:rPr>
          <w:spacing w:val="-6"/>
        </w:rPr>
        <w:t xml:space="preserve"> </w:t>
      </w:r>
      <w:r>
        <w:t>exemple</w:t>
      </w:r>
      <w:r>
        <w:rPr>
          <w:spacing w:val="-6"/>
        </w:rPr>
        <w:t xml:space="preserve"> </w:t>
      </w:r>
      <w:r>
        <w:rPr>
          <w:spacing w:val="-10"/>
        </w:rPr>
        <w:t>:</w:t>
      </w:r>
    </w:p>
    <w:p w14:paraId="2B45E821" w14:textId="44A682E3" w:rsidR="00F22F37" w:rsidRDefault="00F22F37" w:rsidP="00F22F37">
      <w:pPr>
        <w:pStyle w:val="Paragraphedeliste"/>
        <w:numPr>
          <w:ilvl w:val="0"/>
          <w:numId w:val="5"/>
        </w:numPr>
      </w:pPr>
      <w:r w:rsidRPr="00F22F37">
        <w:rPr>
          <w:w w:val="105"/>
        </w:rPr>
        <w:t>Le</w:t>
      </w:r>
      <w:r w:rsidRPr="00F22F37">
        <w:rPr>
          <w:spacing w:val="-12"/>
          <w:w w:val="105"/>
        </w:rPr>
        <w:t xml:space="preserve"> </w:t>
      </w:r>
      <w:r w:rsidRPr="00F22F37">
        <w:rPr>
          <w:w w:val="105"/>
        </w:rPr>
        <w:t>1</w:t>
      </w:r>
      <w:r w:rsidRPr="00B04E4F">
        <w:rPr>
          <w:w w:val="105"/>
          <w:vertAlign w:val="superscript"/>
        </w:rPr>
        <w:t>er</w:t>
      </w:r>
      <w:r w:rsidRPr="00F22F37">
        <w:rPr>
          <w:spacing w:val="-12"/>
          <w:w w:val="105"/>
        </w:rPr>
        <w:t xml:space="preserve"> </w:t>
      </w:r>
      <w:r w:rsidRPr="00F22F37">
        <w:rPr>
          <w:w w:val="105"/>
        </w:rPr>
        <w:t>jour</w:t>
      </w:r>
      <w:r w:rsidRPr="00F22F37">
        <w:rPr>
          <w:spacing w:val="-12"/>
          <w:w w:val="105"/>
        </w:rPr>
        <w:t xml:space="preserve"> </w:t>
      </w:r>
      <w:r w:rsidRPr="00F22F37">
        <w:rPr>
          <w:w w:val="105"/>
        </w:rPr>
        <w:t>eau</w:t>
      </w:r>
      <w:r w:rsidRPr="00F22F37">
        <w:rPr>
          <w:spacing w:val="-12"/>
          <w:w w:val="105"/>
        </w:rPr>
        <w:t xml:space="preserve"> </w:t>
      </w:r>
      <w:r w:rsidRPr="00F22F37">
        <w:rPr>
          <w:w w:val="105"/>
        </w:rPr>
        <w:t>plate</w:t>
      </w:r>
      <w:r w:rsidRPr="00F22F37">
        <w:rPr>
          <w:spacing w:val="-12"/>
          <w:w w:val="105"/>
        </w:rPr>
        <w:t xml:space="preserve"> </w:t>
      </w:r>
      <w:r w:rsidRPr="00F22F37">
        <w:rPr>
          <w:w w:val="105"/>
        </w:rPr>
        <w:t>sans</w:t>
      </w:r>
      <w:r w:rsidRPr="00F22F37">
        <w:rPr>
          <w:spacing w:val="-12"/>
          <w:w w:val="105"/>
        </w:rPr>
        <w:t xml:space="preserve"> </w:t>
      </w:r>
      <w:r w:rsidRPr="00F22F37">
        <w:rPr>
          <w:w w:val="105"/>
        </w:rPr>
        <w:t>sucre</w:t>
      </w:r>
      <w:r w:rsidRPr="00F22F37">
        <w:rPr>
          <w:spacing w:val="-12"/>
          <w:w w:val="105"/>
        </w:rPr>
        <w:t xml:space="preserve"> </w:t>
      </w:r>
      <w:r w:rsidRPr="00F22F37">
        <w:rPr>
          <w:w w:val="105"/>
        </w:rPr>
        <w:t>ou</w:t>
      </w:r>
      <w:r w:rsidRPr="00F22F37">
        <w:rPr>
          <w:spacing w:val="-12"/>
          <w:w w:val="105"/>
        </w:rPr>
        <w:t xml:space="preserve"> </w:t>
      </w:r>
      <w:r w:rsidRPr="00F22F37">
        <w:rPr>
          <w:w w:val="105"/>
        </w:rPr>
        <w:t>bouillon</w:t>
      </w:r>
      <w:r w:rsidRPr="00F22F37">
        <w:rPr>
          <w:spacing w:val="-12"/>
          <w:w w:val="105"/>
        </w:rPr>
        <w:t xml:space="preserve"> </w:t>
      </w:r>
      <w:r w:rsidRPr="00F22F37">
        <w:rPr>
          <w:w w:val="105"/>
        </w:rPr>
        <w:t xml:space="preserve">ou </w:t>
      </w:r>
      <w:r w:rsidRPr="00F22F37">
        <w:rPr>
          <w:spacing w:val="-2"/>
          <w:w w:val="105"/>
        </w:rPr>
        <w:t>infusion,</w:t>
      </w:r>
    </w:p>
    <w:p w14:paraId="33E70AFD" w14:textId="2B3640A6" w:rsidR="00F22F37" w:rsidRPr="00A6732E" w:rsidRDefault="00F22F37" w:rsidP="00F22F37">
      <w:pPr>
        <w:pStyle w:val="Paragraphedeliste"/>
        <w:numPr>
          <w:ilvl w:val="0"/>
          <w:numId w:val="5"/>
        </w:numPr>
      </w:pPr>
      <w:r w:rsidRPr="00F22F37">
        <w:rPr>
          <w:w w:val="105"/>
        </w:rPr>
        <w:t>Le 2</w:t>
      </w:r>
      <w:r w:rsidR="00B04E4F" w:rsidRPr="00B04E4F">
        <w:rPr>
          <w:w w:val="105"/>
          <w:vertAlign w:val="superscript"/>
        </w:rPr>
        <w:t>e</w:t>
      </w:r>
      <w:r w:rsidRPr="00F22F37">
        <w:rPr>
          <w:w w:val="105"/>
        </w:rPr>
        <w:t xml:space="preserve"> jour alimentation à base de bouillon, de produits laitiers, de compotes pauvres en sucre en 6 prises alimentaires de 200 ml maximum, ensuite l’alimentation</w:t>
      </w:r>
      <w:r w:rsidRPr="00F22F37">
        <w:rPr>
          <w:spacing w:val="-5"/>
          <w:w w:val="105"/>
        </w:rPr>
        <w:t xml:space="preserve"> </w:t>
      </w:r>
      <w:r w:rsidRPr="00F22F37">
        <w:rPr>
          <w:w w:val="105"/>
        </w:rPr>
        <w:t>sera</w:t>
      </w:r>
      <w:r w:rsidRPr="00F22F37">
        <w:rPr>
          <w:spacing w:val="-5"/>
          <w:w w:val="105"/>
        </w:rPr>
        <w:t xml:space="preserve"> </w:t>
      </w:r>
      <w:r w:rsidRPr="00F22F37">
        <w:rPr>
          <w:w w:val="105"/>
        </w:rPr>
        <w:t>«</w:t>
      </w:r>
      <w:r w:rsidRPr="00F22F37">
        <w:rPr>
          <w:spacing w:val="-5"/>
          <w:w w:val="105"/>
        </w:rPr>
        <w:t xml:space="preserve"> </w:t>
      </w:r>
      <w:r w:rsidRPr="00F22F37">
        <w:rPr>
          <w:w w:val="105"/>
        </w:rPr>
        <w:t>mixée</w:t>
      </w:r>
      <w:r w:rsidRPr="00F22F37">
        <w:rPr>
          <w:spacing w:val="-5"/>
          <w:w w:val="105"/>
        </w:rPr>
        <w:t xml:space="preserve"> </w:t>
      </w:r>
      <w:r w:rsidRPr="00F22F37">
        <w:rPr>
          <w:w w:val="105"/>
        </w:rPr>
        <w:t>»</w:t>
      </w:r>
      <w:r w:rsidRPr="00F22F37">
        <w:rPr>
          <w:spacing w:val="-5"/>
          <w:w w:val="105"/>
        </w:rPr>
        <w:t xml:space="preserve"> </w:t>
      </w:r>
      <w:r w:rsidRPr="00F22F37">
        <w:rPr>
          <w:w w:val="105"/>
        </w:rPr>
        <w:t>«</w:t>
      </w:r>
      <w:r w:rsidRPr="00F22F37">
        <w:rPr>
          <w:spacing w:val="38"/>
          <w:w w:val="105"/>
        </w:rPr>
        <w:t xml:space="preserve"> </w:t>
      </w:r>
      <w:r w:rsidRPr="00F22F37">
        <w:rPr>
          <w:w w:val="105"/>
        </w:rPr>
        <w:t>moulinée</w:t>
      </w:r>
      <w:r w:rsidRPr="00F22F37">
        <w:rPr>
          <w:spacing w:val="-5"/>
          <w:w w:val="105"/>
        </w:rPr>
        <w:t xml:space="preserve"> </w:t>
      </w:r>
      <w:r w:rsidRPr="00F22F37">
        <w:rPr>
          <w:w w:val="105"/>
        </w:rPr>
        <w:t>»,</w:t>
      </w:r>
      <w:r w:rsidRPr="00F22F37">
        <w:rPr>
          <w:spacing w:val="-5"/>
          <w:w w:val="105"/>
        </w:rPr>
        <w:t xml:space="preserve"> </w:t>
      </w:r>
      <w:r w:rsidRPr="00F22F37">
        <w:rPr>
          <w:w w:val="105"/>
        </w:rPr>
        <w:t>liquide</w:t>
      </w:r>
      <w:r w:rsidRPr="00F22F37">
        <w:rPr>
          <w:spacing w:val="-5"/>
          <w:w w:val="105"/>
        </w:rPr>
        <w:t xml:space="preserve"> </w:t>
      </w:r>
      <w:r w:rsidRPr="00F22F37">
        <w:rPr>
          <w:w w:val="105"/>
        </w:rPr>
        <w:t xml:space="preserve">et </w:t>
      </w:r>
      <w:r w:rsidRPr="00F22F37">
        <w:rPr>
          <w:spacing w:val="-2"/>
          <w:w w:val="105"/>
        </w:rPr>
        <w:t>semi</w:t>
      </w:r>
      <w:r w:rsidRPr="00F22F37">
        <w:rPr>
          <w:spacing w:val="-4"/>
          <w:w w:val="105"/>
        </w:rPr>
        <w:t xml:space="preserve"> </w:t>
      </w:r>
      <w:r w:rsidRPr="00F22F37">
        <w:rPr>
          <w:spacing w:val="-2"/>
          <w:w w:val="105"/>
        </w:rPr>
        <w:t>liquide</w:t>
      </w:r>
      <w:r w:rsidRPr="00F22F37">
        <w:rPr>
          <w:spacing w:val="-4"/>
          <w:w w:val="105"/>
        </w:rPr>
        <w:t>.</w:t>
      </w:r>
    </w:p>
    <w:p w14:paraId="419D4CF3" w14:textId="77777777" w:rsidR="00F22F37" w:rsidRDefault="00F22F37" w:rsidP="00F22F37">
      <w:pPr>
        <w:ind w:left="708"/>
      </w:pPr>
      <w:r>
        <w:rPr>
          <w:w w:val="105"/>
        </w:rPr>
        <w:t xml:space="preserve">Au début il vous sera conseillé de faire de petites prises alimentaires 5 à 6 fois par jour. Certains aliments vous seront déconseillés car peu digestes. </w:t>
      </w:r>
      <w:r w:rsidRPr="00B04E4F">
        <w:rPr>
          <w:b/>
          <w:bCs/>
          <w:w w:val="105"/>
        </w:rPr>
        <w:t>Les boissons gazeuses et alcoolisées sont fortement déconseillées</w:t>
      </w:r>
      <w:r>
        <w:rPr>
          <w:w w:val="105"/>
        </w:rPr>
        <w:t>.</w:t>
      </w:r>
    </w:p>
    <w:p w14:paraId="436CF8A9" w14:textId="76061D21" w:rsidR="00F22F37" w:rsidRDefault="00F22F37" w:rsidP="00F22F37">
      <w:pPr>
        <w:ind w:left="708"/>
      </w:pPr>
      <w:r w:rsidRPr="00B04E4F">
        <w:rPr>
          <w:b/>
          <w:bCs/>
          <w:w w:val="105"/>
        </w:rPr>
        <w:t>Les goûts alimentaires peuvent être modifiés</w:t>
      </w:r>
      <w:r>
        <w:rPr>
          <w:w w:val="105"/>
        </w:rPr>
        <w:t xml:space="preserve">. Vous pouvez contacter le diététicien si vous rencontrez des </w:t>
      </w:r>
      <w:r>
        <w:rPr>
          <w:spacing w:val="-2"/>
          <w:w w:val="105"/>
        </w:rPr>
        <w:t>difficultés.</w:t>
      </w:r>
    </w:p>
    <w:p w14:paraId="63987EDC" w14:textId="335EF994" w:rsidR="00F22F37" w:rsidRDefault="00F22F37" w:rsidP="00F22F37">
      <w:pPr>
        <w:ind w:left="708"/>
      </w:pPr>
      <w:r w:rsidRPr="00F22F37">
        <w:rPr>
          <w:b/>
          <w:bCs/>
          <w:i/>
          <w:iCs/>
          <w:noProof/>
          <w:color w:val="00B0F0"/>
        </w:rPr>
        <mc:AlternateContent>
          <mc:Choice Requires="wps">
            <w:drawing>
              <wp:anchor distT="0" distB="0" distL="114300" distR="114300" simplePos="0" relativeHeight="251671552" behindDoc="0" locked="0" layoutInCell="1" allowOverlap="1" wp14:anchorId="706B9F90" wp14:editId="010794A1">
                <wp:simplePos x="0" y="0"/>
                <wp:positionH relativeFrom="margin">
                  <wp:posOffset>372110</wp:posOffset>
                </wp:positionH>
                <wp:positionV relativeFrom="paragraph">
                  <wp:posOffset>198754</wp:posOffset>
                </wp:positionV>
                <wp:extent cx="5019675" cy="2409825"/>
                <wp:effectExtent l="0" t="0" r="28575" b="28575"/>
                <wp:wrapNone/>
                <wp:docPr id="16" name="Rectangle : coins arrondis 16"/>
                <wp:cNvGraphicFramePr/>
                <a:graphic xmlns:a="http://schemas.openxmlformats.org/drawingml/2006/main">
                  <a:graphicData uri="http://schemas.microsoft.com/office/word/2010/wordprocessingShape">
                    <wps:wsp>
                      <wps:cNvSpPr/>
                      <wps:spPr>
                        <a:xfrm>
                          <a:off x="0" y="0"/>
                          <a:ext cx="5019675" cy="2409825"/>
                        </a:xfrm>
                        <a:prstGeom prst="roundRect">
                          <a:avLst/>
                        </a:prstGeom>
                        <a:noFill/>
                        <a:ln w="9525" cap="flat" cmpd="sng" algn="ctr">
                          <a:solidFill>
                            <a:srgbClr val="00B0F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194800" id="Rectangle : coins arrondis 16" o:spid="_x0000_s1026" style="position:absolute;margin-left:29.3pt;margin-top:15.65pt;width:395.25pt;height:189.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" filled="f" strokecolor="#00b0f0">
                <w10:wrap anchorx="margin"/>
              </v:roundrect>
            </w:pict>
          </mc:Fallback>
        </mc:AlternateContent>
      </w:r>
    </w:p>
    <w:p w14:paraId="56752C10" w14:textId="488F0FD3" w:rsidR="00F22F37" w:rsidRPr="00F22F37" w:rsidRDefault="00F22F37" w:rsidP="00F22F37">
      <w:pPr>
        <w:ind w:left="708"/>
        <w:rPr>
          <w:b/>
          <w:bCs/>
          <w:i/>
          <w:iCs/>
          <w:color w:val="00B0F0"/>
        </w:rPr>
      </w:pPr>
      <w:r w:rsidRPr="00F22F37">
        <w:rPr>
          <w:b/>
          <w:bCs/>
          <w:i/>
          <w:iCs/>
          <w:color w:val="00B0F0"/>
        </w:rPr>
        <w:t>Des</w:t>
      </w:r>
      <w:r w:rsidRPr="00F22F37">
        <w:rPr>
          <w:b/>
          <w:bCs/>
          <w:i/>
          <w:iCs/>
          <w:color w:val="00B0F0"/>
          <w:spacing w:val="-7"/>
        </w:rPr>
        <w:t xml:space="preserve"> </w:t>
      </w:r>
      <w:r w:rsidRPr="00F22F37">
        <w:rPr>
          <w:b/>
          <w:bCs/>
          <w:i/>
          <w:iCs/>
          <w:color w:val="00B0F0"/>
        </w:rPr>
        <w:t>questions</w:t>
      </w:r>
      <w:r w:rsidRPr="00F22F37">
        <w:rPr>
          <w:b/>
          <w:bCs/>
          <w:i/>
          <w:iCs/>
          <w:color w:val="00B0F0"/>
          <w:spacing w:val="-7"/>
        </w:rPr>
        <w:t xml:space="preserve"> </w:t>
      </w:r>
      <w:r w:rsidRPr="00F22F37">
        <w:rPr>
          <w:b/>
          <w:bCs/>
          <w:i/>
          <w:iCs/>
          <w:color w:val="00B0F0"/>
        </w:rPr>
        <w:t>sur</w:t>
      </w:r>
      <w:r w:rsidRPr="00F22F37">
        <w:rPr>
          <w:b/>
          <w:bCs/>
          <w:i/>
          <w:iCs/>
          <w:color w:val="00B0F0"/>
          <w:spacing w:val="-7"/>
        </w:rPr>
        <w:t xml:space="preserve"> </w:t>
      </w:r>
      <w:r w:rsidRPr="00F22F37">
        <w:rPr>
          <w:b/>
          <w:bCs/>
          <w:i/>
          <w:iCs/>
          <w:color w:val="00B0F0"/>
        </w:rPr>
        <w:t>l’alimentation</w:t>
      </w:r>
      <w:r w:rsidRPr="00F22F37">
        <w:rPr>
          <w:b/>
          <w:bCs/>
          <w:i/>
          <w:iCs/>
          <w:color w:val="00B0F0"/>
          <w:spacing w:val="-7"/>
        </w:rPr>
        <w:t xml:space="preserve"> </w:t>
      </w:r>
      <w:r w:rsidRPr="00F22F37">
        <w:rPr>
          <w:b/>
          <w:bCs/>
          <w:i/>
          <w:iCs/>
          <w:color w:val="00B0F0"/>
        </w:rPr>
        <w:t>lors</w:t>
      </w:r>
      <w:r w:rsidRPr="00F22F37">
        <w:rPr>
          <w:b/>
          <w:bCs/>
          <w:i/>
          <w:iCs/>
          <w:color w:val="00B0F0"/>
          <w:spacing w:val="-6"/>
        </w:rPr>
        <w:t xml:space="preserve"> </w:t>
      </w:r>
      <w:r w:rsidRPr="00F22F37">
        <w:rPr>
          <w:b/>
          <w:bCs/>
          <w:i/>
          <w:iCs/>
          <w:color w:val="00B0F0"/>
        </w:rPr>
        <w:t>des</w:t>
      </w:r>
      <w:r w:rsidRPr="00F22F37">
        <w:rPr>
          <w:b/>
          <w:bCs/>
          <w:i/>
          <w:iCs/>
          <w:color w:val="00B0F0"/>
          <w:spacing w:val="-7"/>
        </w:rPr>
        <w:t xml:space="preserve"> </w:t>
      </w:r>
      <w:r w:rsidRPr="00F22F37">
        <w:rPr>
          <w:b/>
          <w:bCs/>
          <w:i/>
          <w:iCs/>
          <w:color w:val="00B0F0"/>
        </w:rPr>
        <w:t>consultations</w:t>
      </w:r>
    </w:p>
    <w:p w14:paraId="68283AFA" w14:textId="4C72C16A" w:rsidR="00F22F37" w:rsidRDefault="00F22F37" w:rsidP="00F22F37">
      <w:pPr>
        <w:pStyle w:val="Paragraphedeliste"/>
        <w:numPr>
          <w:ilvl w:val="0"/>
          <w:numId w:val="6"/>
        </w:numPr>
      </w:pPr>
      <w:r w:rsidRPr="00F22F37">
        <w:rPr>
          <w:color w:val="231F20"/>
        </w:rPr>
        <w:t>Certains</w:t>
      </w:r>
      <w:r w:rsidRPr="00F22F37">
        <w:rPr>
          <w:color w:val="231F20"/>
          <w:spacing w:val="4"/>
        </w:rPr>
        <w:t xml:space="preserve"> </w:t>
      </w:r>
      <w:r w:rsidRPr="00F22F37">
        <w:rPr>
          <w:color w:val="231F20"/>
        </w:rPr>
        <w:t>aliments</w:t>
      </w:r>
      <w:r w:rsidRPr="00F22F37">
        <w:rPr>
          <w:color w:val="231F20"/>
          <w:spacing w:val="4"/>
        </w:rPr>
        <w:t xml:space="preserve"> </w:t>
      </w:r>
      <w:r w:rsidRPr="00F22F37">
        <w:rPr>
          <w:color w:val="231F20"/>
        </w:rPr>
        <w:t>sont</w:t>
      </w:r>
      <w:r w:rsidRPr="00F22F37">
        <w:rPr>
          <w:color w:val="231F20"/>
          <w:spacing w:val="4"/>
        </w:rPr>
        <w:t xml:space="preserve"> </w:t>
      </w:r>
      <w:r w:rsidRPr="00F22F37">
        <w:rPr>
          <w:color w:val="231F20"/>
        </w:rPr>
        <w:t>difficiles</w:t>
      </w:r>
      <w:r w:rsidRPr="00F22F37">
        <w:rPr>
          <w:color w:val="231F20"/>
          <w:spacing w:val="4"/>
        </w:rPr>
        <w:t xml:space="preserve"> </w:t>
      </w:r>
      <w:r w:rsidRPr="00F22F37">
        <w:rPr>
          <w:color w:val="231F20"/>
        </w:rPr>
        <w:t>à</w:t>
      </w:r>
      <w:r w:rsidRPr="00F22F37">
        <w:rPr>
          <w:color w:val="231F20"/>
          <w:spacing w:val="4"/>
        </w:rPr>
        <w:t xml:space="preserve"> </w:t>
      </w:r>
      <w:r w:rsidRPr="00F22F37">
        <w:rPr>
          <w:color w:val="231F20"/>
        </w:rPr>
        <w:t>digérer,</w:t>
      </w:r>
      <w:r w:rsidRPr="00F22F37">
        <w:rPr>
          <w:color w:val="231F20"/>
          <w:spacing w:val="4"/>
        </w:rPr>
        <w:t xml:space="preserve"> </w:t>
      </w:r>
      <w:r w:rsidRPr="00F22F37">
        <w:rPr>
          <w:color w:val="231F20"/>
        </w:rPr>
        <w:t>que</w:t>
      </w:r>
      <w:r w:rsidRPr="00F22F37">
        <w:rPr>
          <w:color w:val="231F20"/>
          <w:spacing w:val="4"/>
        </w:rPr>
        <w:t xml:space="preserve"> </w:t>
      </w:r>
      <w:r w:rsidRPr="00F22F37">
        <w:rPr>
          <w:color w:val="231F20"/>
        </w:rPr>
        <w:t>faire</w:t>
      </w:r>
      <w:r w:rsidRPr="00F22F37">
        <w:rPr>
          <w:color w:val="231F20"/>
          <w:spacing w:val="4"/>
        </w:rPr>
        <w:t xml:space="preserve"> </w:t>
      </w:r>
      <w:r w:rsidRPr="00F22F37">
        <w:rPr>
          <w:color w:val="231F20"/>
          <w:spacing w:val="-10"/>
        </w:rPr>
        <w:t>?</w:t>
      </w:r>
    </w:p>
    <w:p w14:paraId="6A6B6880" w14:textId="77777777" w:rsidR="00F22F37" w:rsidRDefault="00F22F37" w:rsidP="00F22F37">
      <w:pPr>
        <w:pStyle w:val="Paragraphedeliste"/>
        <w:numPr>
          <w:ilvl w:val="0"/>
          <w:numId w:val="6"/>
        </w:numPr>
      </w:pPr>
      <w:r w:rsidRPr="00F22F37">
        <w:rPr>
          <w:color w:val="231F20"/>
        </w:rPr>
        <w:t>Je</w:t>
      </w:r>
      <w:r w:rsidRPr="00F22F37">
        <w:rPr>
          <w:color w:val="231F20"/>
          <w:spacing w:val="1"/>
        </w:rPr>
        <w:t xml:space="preserve"> </w:t>
      </w:r>
      <w:r w:rsidRPr="00F22F37">
        <w:rPr>
          <w:color w:val="231F20"/>
        </w:rPr>
        <w:t>sens</w:t>
      </w:r>
      <w:r w:rsidRPr="00F22F37">
        <w:rPr>
          <w:color w:val="231F20"/>
          <w:spacing w:val="1"/>
        </w:rPr>
        <w:t xml:space="preserve"> </w:t>
      </w:r>
      <w:r w:rsidRPr="00F22F37">
        <w:rPr>
          <w:color w:val="231F20"/>
        </w:rPr>
        <w:t>un</w:t>
      </w:r>
      <w:r w:rsidRPr="00F22F37">
        <w:rPr>
          <w:color w:val="231F20"/>
          <w:spacing w:val="2"/>
        </w:rPr>
        <w:t xml:space="preserve"> </w:t>
      </w:r>
      <w:r w:rsidRPr="00F22F37">
        <w:rPr>
          <w:color w:val="231F20"/>
        </w:rPr>
        <w:t>blocage</w:t>
      </w:r>
      <w:r w:rsidRPr="00F22F37">
        <w:rPr>
          <w:color w:val="231F20"/>
          <w:spacing w:val="1"/>
        </w:rPr>
        <w:t xml:space="preserve"> </w:t>
      </w:r>
      <w:r w:rsidRPr="00F22F37">
        <w:rPr>
          <w:color w:val="231F20"/>
        </w:rPr>
        <w:t>quand</w:t>
      </w:r>
      <w:r w:rsidRPr="00F22F37">
        <w:rPr>
          <w:color w:val="231F20"/>
          <w:spacing w:val="1"/>
        </w:rPr>
        <w:t xml:space="preserve"> </w:t>
      </w:r>
      <w:r w:rsidRPr="00F22F37">
        <w:rPr>
          <w:color w:val="231F20"/>
        </w:rPr>
        <w:t>je</w:t>
      </w:r>
      <w:r w:rsidRPr="00F22F37">
        <w:rPr>
          <w:color w:val="231F20"/>
          <w:spacing w:val="2"/>
        </w:rPr>
        <w:t xml:space="preserve"> </w:t>
      </w:r>
      <w:r w:rsidRPr="00F22F37">
        <w:rPr>
          <w:color w:val="231F20"/>
        </w:rPr>
        <w:t>mange.</w:t>
      </w:r>
    </w:p>
    <w:p w14:paraId="3594F4FB" w14:textId="77777777" w:rsidR="00F22F37" w:rsidRDefault="00F22F37" w:rsidP="00F22F37">
      <w:pPr>
        <w:pStyle w:val="Paragraphedeliste"/>
        <w:numPr>
          <w:ilvl w:val="0"/>
          <w:numId w:val="6"/>
        </w:numPr>
      </w:pPr>
      <w:r w:rsidRPr="00F22F37">
        <w:rPr>
          <w:color w:val="231F20"/>
        </w:rPr>
        <w:t>Les</w:t>
      </w:r>
      <w:r w:rsidRPr="00F22F37">
        <w:rPr>
          <w:color w:val="231F20"/>
          <w:spacing w:val="-3"/>
        </w:rPr>
        <w:t xml:space="preserve"> </w:t>
      </w:r>
      <w:r w:rsidRPr="00F22F37">
        <w:rPr>
          <w:color w:val="231F20"/>
        </w:rPr>
        <w:t>boissons</w:t>
      </w:r>
      <w:r w:rsidRPr="00F22F37">
        <w:rPr>
          <w:color w:val="231F20"/>
          <w:spacing w:val="-3"/>
        </w:rPr>
        <w:t xml:space="preserve"> </w:t>
      </w:r>
      <w:r w:rsidRPr="00F22F37">
        <w:rPr>
          <w:color w:val="231F20"/>
        </w:rPr>
        <w:t>:</w:t>
      </w:r>
      <w:r w:rsidRPr="00F22F37">
        <w:rPr>
          <w:color w:val="231F20"/>
          <w:spacing w:val="-3"/>
        </w:rPr>
        <w:t xml:space="preserve"> </w:t>
      </w:r>
      <w:r w:rsidRPr="00F22F37">
        <w:rPr>
          <w:color w:val="231F20"/>
        </w:rPr>
        <w:t>autorisées,</w:t>
      </w:r>
      <w:r w:rsidRPr="00F22F37">
        <w:rPr>
          <w:color w:val="231F20"/>
          <w:spacing w:val="-3"/>
        </w:rPr>
        <w:t xml:space="preserve"> </w:t>
      </w:r>
      <w:r w:rsidRPr="00F22F37">
        <w:rPr>
          <w:color w:val="231F20"/>
        </w:rPr>
        <w:t>déconseillées</w:t>
      </w:r>
      <w:r w:rsidRPr="00F22F37">
        <w:rPr>
          <w:color w:val="231F20"/>
          <w:spacing w:val="-3"/>
        </w:rPr>
        <w:t xml:space="preserve"> </w:t>
      </w:r>
      <w:r w:rsidRPr="00F22F37">
        <w:rPr>
          <w:color w:val="231F20"/>
        </w:rPr>
        <w:t>?</w:t>
      </w:r>
      <w:r w:rsidRPr="00F22F37">
        <w:rPr>
          <w:color w:val="231F20"/>
          <w:spacing w:val="-3"/>
        </w:rPr>
        <w:t xml:space="preserve"> </w:t>
      </w:r>
      <w:r w:rsidRPr="00F22F37">
        <w:rPr>
          <w:color w:val="231F20"/>
        </w:rPr>
        <w:t>Et</w:t>
      </w:r>
      <w:r w:rsidRPr="00F22F37">
        <w:rPr>
          <w:color w:val="231F20"/>
          <w:spacing w:val="-3"/>
        </w:rPr>
        <w:t xml:space="preserve"> </w:t>
      </w:r>
      <w:r w:rsidRPr="00F22F37">
        <w:rPr>
          <w:color w:val="231F20"/>
        </w:rPr>
        <w:t>l’alcool</w:t>
      </w:r>
      <w:r w:rsidRPr="00F22F37">
        <w:rPr>
          <w:color w:val="231F20"/>
          <w:spacing w:val="-3"/>
        </w:rPr>
        <w:t xml:space="preserve"> </w:t>
      </w:r>
      <w:r w:rsidRPr="00F22F37">
        <w:rPr>
          <w:color w:val="231F20"/>
        </w:rPr>
        <w:t>? Que faire si j’ai toujours faim ?</w:t>
      </w:r>
    </w:p>
    <w:p w14:paraId="2E870C0A" w14:textId="77777777" w:rsidR="00F22F37" w:rsidRDefault="00F22F37" w:rsidP="00F22F37">
      <w:pPr>
        <w:pStyle w:val="Paragraphedeliste"/>
        <w:numPr>
          <w:ilvl w:val="0"/>
          <w:numId w:val="6"/>
        </w:numPr>
      </w:pPr>
      <w:r w:rsidRPr="00F22F37">
        <w:rPr>
          <w:color w:val="231F20"/>
          <w:w w:val="105"/>
        </w:rPr>
        <w:t>Comment savoir si je manque de vitamines ou de fer ? Comment</w:t>
      </w:r>
      <w:r w:rsidRPr="00F22F37">
        <w:rPr>
          <w:color w:val="231F20"/>
          <w:spacing w:val="40"/>
          <w:w w:val="105"/>
        </w:rPr>
        <w:t xml:space="preserve"> </w:t>
      </w:r>
      <w:r w:rsidRPr="00F22F37">
        <w:rPr>
          <w:color w:val="231F20"/>
          <w:w w:val="105"/>
        </w:rPr>
        <w:t>faire</w:t>
      </w:r>
      <w:r w:rsidRPr="00F22F37">
        <w:rPr>
          <w:color w:val="231F20"/>
          <w:spacing w:val="40"/>
          <w:w w:val="105"/>
        </w:rPr>
        <w:t xml:space="preserve"> </w:t>
      </w:r>
      <w:r w:rsidRPr="00F22F37">
        <w:rPr>
          <w:color w:val="231F20"/>
          <w:w w:val="105"/>
        </w:rPr>
        <w:t>si</w:t>
      </w:r>
      <w:r w:rsidRPr="00F22F37">
        <w:rPr>
          <w:color w:val="231F20"/>
          <w:spacing w:val="40"/>
          <w:w w:val="105"/>
        </w:rPr>
        <w:t xml:space="preserve"> </w:t>
      </w:r>
      <w:r w:rsidRPr="00F22F37">
        <w:rPr>
          <w:color w:val="231F20"/>
          <w:w w:val="105"/>
        </w:rPr>
        <w:t>je</w:t>
      </w:r>
      <w:r w:rsidRPr="00F22F37">
        <w:rPr>
          <w:color w:val="231F20"/>
          <w:spacing w:val="40"/>
          <w:w w:val="105"/>
        </w:rPr>
        <w:t xml:space="preserve"> </w:t>
      </w:r>
      <w:r w:rsidRPr="00F22F37">
        <w:rPr>
          <w:color w:val="231F20"/>
          <w:w w:val="105"/>
        </w:rPr>
        <w:t>ne</w:t>
      </w:r>
      <w:r w:rsidRPr="00F22F37">
        <w:rPr>
          <w:color w:val="231F20"/>
          <w:spacing w:val="40"/>
          <w:w w:val="105"/>
        </w:rPr>
        <w:t xml:space="preserve"> </w:t>
      </w:r>
      <w:r w:rsidRPr="00F22F37">
        <w:rPr>
          <w:color w:val="231F20"/>
          <w:w w:val="105"/>
        </w:rPr>
        <w:t>supporte</w:t>
      </w:r>
      <w:r w:rsidRPr="00F22F37">
        <w:rPr>
          <w:color w:val="231F20"/>
          <w:spacing w:val="40"/>
          <w:w w:val="105"/>
        </w:rPr>
        <w:t xml:space="preserve"> </w:t>
      </w:r>
      <w:r w:rsidRPr="00F22F37">
        <w:rPr>
          <w:color w:val="231F20"/>
          <w:w w:val="105"/>
        </w:rPr>
        <w:t>pas</w:t>
      </w:r>
      <w:r w:rsidRPr="00F22F37">
        <w:rPr>
          <w:color w:val="231F20"/>
          <w:spacing w:val="40"/>
          <w:w w:val="105"/>
        </w:rPr>
        <w:t xml:space="preserve"> </w:t>
      </w:r>
      <w:r w:rsidRPr="00F22F37">
        <w:rPr>
          <w:color w:val="231F20"/>
          <w:w w:val="105"/>
        </w:rPr>
        <w:t>les</w:t>
      </w:r>
      <w:r w:rsidRPr="00F22F37">
        <w:rPr>
          <w:color w:val="231F20"/>
          <w:spacing w:val="40"/>
          <w:w w:val="105"/>
        </w:rPr>
        <w:t xml:space="preserve"> </w:t>
      </w:r>
      <w:r w:rsidRPr="00F22F37">
        <w:rPr>
          <w:color w:val="231F20"/>
          <w:w w:val="105"/>
        </w:rPr>
        <w:t>vitamines prescrites</w:t>
      </w:r>
      <w:r w:rsidRPr="00F22F37">
        <w:rPr>
          <w:color w:val="231F20"/>
          <w:spacing w:val="-5"/>
          <w:w w:val="105"/>
        </w:rPr>
        <w:t xml:space="preserve"> </w:t>
      </w:r>
      <w:r w:rsidRPr="00F22F37">
        <w:rPr>
          <w:color w:val="231F20"/>
          <w:w w:val="105"/>
        </w:rPr>
        <w:t>?</w:t>
      </w:r>
    </w:p>
    <w:p w14:paraId="75776BD6" w14:textId="195A6D20" w:rsidR="00F22F37" w:rsidRDefault="00F22F37" w:rsidP="00F22F37">
      <w:pPr>
        <w:pStyle w:val="Paragraphedeliste"/>
        <w:numPr>
          <w:ilvl w:val="0"/>
          <w:numId w:val="6"/>
        </w:numPr>
      </w:pPr>
      <w:r w:rsidRPr="00F22F37">
        <w:rPr>
          <w:color w:val="231F20"/>
          <w:w w:val="105"/>
        </w:rPr>
        <w:t>Je</w:t>
      </w:r>
      <w:r w:rsidRPr="00F22F37">
        <w:rPr>
          <w:color w:val="231F20"/>
          <w:spacing w:val="-8"/>
          <w:w w:val="105"/>
        </w:rPr>
        <w:t xml:space="preserve"> </w:t>
      </w:r>
      <w:r w:rsidRPr="00F22F37">
        <w:rPr>
          <w:color w:val="231F20"/>
          <w:w w:val="105"/>
        </w:rPr>
        <w:t>voudrais</w:t>
      </w:r>
      <w:r w:rsidRPr="00F22F37">
        <w:rPr>
          <w:color w:val="231F20"/>
          <w:spacing w:val="-8"/>
          <w:w w:val="105"/>
        </w:rPr>
        <w:t xml:space="preserve"> </w:t>
      </w:r>
      <w:r w:rsidRPr="00F22F37">
        <w:rPr>
          <w:color w:val="231F20"/>
          <w:w w:val="105"/>
        </w:rPr>
        <w:t>plus</w:t>
      </w:r>
      <w:r w:rsidRPr="00F22F37">
        <w:rPr>
          <w:color w:val="231F20"/>
          <w:spacing w:val="-8"/>
          <w:w w:val="105"/>
        </w:rPr>
        <w:t xml:space="preserve"> </w:t>
      </w:r>
      <w:r w:rsidRPr="00F22F37">
        <w:rPr>
          <w:color w:val="231F20"/>
          <w:w w:val="105"/>
        </w:rPr>
        <w:t>d’explication</w:t>
      </w:r>
      <w:r w:rsidRPr="00F22F37">
        <w:rPr>
          <w:color w:val="231F20"/>
          <w:spacing w:val="-8"/>
          <w:w w:val="105"/>
        </w:rPr>
        <w:t xml:space="preserve"> </w:t>
      </w:r>
      <w:r w:rsidRPr="00F22F37">
        <w:rPr>
          <w:color w:val="231F20"/>
          <w:w w:val="105"/>
        </w:rPr>
        <w:t>sur</w:t>
      </w:r>
      <w:r w:rsidRPr="00F22F37">
        <w:rPr>
          <w:color w:val="231F20"/>
          <w:spacing w:val="-8"/>
          <w:w w:val="105"/>
        </w:rPr>
        <w:t xml:space="preserve"> </w:t>
      </w:r>
      <w:r w:rsidRPr="00F22F37">
        <w:rPr>
          <w:color w:val="231F20"/>
          <w:w w:val="105"/>
        </w:rPr>
        <w:t>la</w:t>
      </w:r>
      <w:r w:rsidRPr="00F22F37">
        <w:rPr>
          <w:color w:val="231F20"/>
          <w:spacing w:val="-8"/>
          <w:w w:val="105"/>
        </w:rPr>
        <w:t xml:space="preserve"> </w:t>
      </w:r>
      <w:r w:rsidRPr="00F22F37">
        <w:rPr>
          <w:color w:val="231F20"/>
          <w:w w:val="105"/>
        </w:rPr>
        <w:t>façon</w:t>
      </w:r>
      <w:r w:rsidRPr="00F22F37">
        <w:rPr>
          <w:color w:val="231F20"/>
          <w:spacing w:val="-8"/>
          <w:w w:val="105"/>
        </w:rPr>
        <w:t xml:space="preserve"> </w:t>
      </w:r>
      <w:r w:rsidRPr="00F22F37">
        <w:rPr>
          <w:color w:val="231F20"/>
          <w:w w:val="105"/>
        </w:rPr>
        <w:t>de</w:t>
      </w:r>
      <w:r w:rsidRPr="00F22F37">
        <w:rPr>
          <w:color w:val="231F20"/>
          <w:spacing w:val="-8"/>
          <w:w w:val="105"/>
        </w:rPr>
        <w:t xml:space="preserve"> </w:t>
      </w:r>
      <w:r w:rsidRPr="00F22F37">
        <w:rPr>
          <w:color w:val="231F20"/>
          <w:w w:val="105"/>
        </w:rPr>
        <w:t>manger,</w:t>
      </w:r>
      <w:r w:rsidRPr="00F22F37">
        <w:rPr>
          <w:color w:val="231F20"/>
          <w:spacing w:val="-8"/>
          <w:w w:val="105"/>
        </w:rPr>
        <w:t xml:space="preserve"> </w:t>
      </w:r>
      <w:r w:rsidRPr="00F22F37">
        <w:rPr>
          <w:color w:val="231F20"/>
          <w:spacing w:val="-10"/>
          <w:w w:val="105"/>
        </w:rPr>
        <w:t>à</w:t>
      </w:r>
      <w:r>
        <w:t xml:space="preserve"> </w:t>
      </w:r>
      <w:r w:rsidRPr="00F22F37">
        <w:rPr>
          <w:color w:val="231F20"/>
        </w:rPr>
        <w:t>qui dois-je</w:t>
      </w:r>
      <w:r w:rsidRPr="00F22F37">
        <w:rPr>
          <w:color w:val="231F20"/>
          <w:spacing w:val="1"/>
        </w:rPr>
        <w:t xml:space="preserve"> </w:t>
      </w:r>
      <w:r w:rsidRPr="00F22F37">
        <w:rPr>
          <w:color w:val="231F20"/>
        </w:rPr>
        <w:t xml:space="preserve">m’adresser </w:t>
      </w:r>
      <w:r w:rsidRPr="00F22F37">
        <w:rPr>
          <w:color w:val="231F20"/>
          <w:spacing w:val="-10"/>
        </w:rPr>
        <w:t>?</w:t>
      </w:r>
    </w:p>
    <w:p w14:paraId="0CBB2370" w14:textId="1028B097" w:rsidR="00B04E4F" w:rsidRDefault="00B04E4F" w:rsidP="00B04E4F">
      <w:pPr>
        <w:ind w:left="708"/>
        <w:rPr>
          <w:spacing w:val="-12"/>
          <w:w w:val="105"/>
        </w:rPr>
      </w:pPr>
      <w:r>
        <w:rPr>
          <w:b/>
          <w:color w:val="EA6312" w:themeColor="accent2"/>
          <w:w w:val="105"/>
          <w:u w:val="single"/>
        </w:rPr>
        <w:lastRenderedPageBreak/>
        <w:t>L’a</w:t>
      </w:r>
      <w:r w:rsidRPr="00B04E4F">
        <w:rPr>
          <w:b/>
          <w:color w:val="EA6312" w:themeColor="accent2"/>
          <w:w w:val="105"/>
          <w:u w:val="single"/>
        </w:rPr>
        <w:t>ctivité physique</w:t>
      </w:r>
      <w:r w:rsidRPr="00B04E4F">
        <w:rPr>
          <w:b/>
          <w:color w:val="EA6312" w:themeColor="accent2"/>
          <w:w w:val="105"/>
        </w:rPr>
        <w:t xml:space="preserve"> </w:t>
      </w:r>
      <w:r>
        <w:rPr>
          <w:b/>
          <w:w w:val="105"/>
        </w:rPr>
        <w:t xml:space="preserve">: </w:t>
      </w:r>
      <w:r>
        <w:rPr>
          <w:w w:val="105"/>
        </w:rPr>
        <w:t xml:space="preserve">vous bougez plus facilement et il vous est conseillé de pratiquer une activité physique </w:t>
      </w:r>
      <w:r>
        <w:t xml:space="preserve">adaptée à votre situation : </w:t>
      </w:r>
      <w:r w:rsidRPr="00B04E4F">
        <w:rPr>
          <w:b/>
          <w:bCs/>
        </w:rPr>
        <w:t xml:space="preserve">la reprise de l’activité physique </w:t>
      </w:r>
      <w:r w:rsidRPr="00B04E4F">
        <w:rPr>
          <w:b/>
          <w:bCs/>
          <w:w w:val="105"/>
        </w:rPr>
        <w:t>peut</w:t>
      </w:r>
      <w:r w:rsidRPr="00B04E4F">
        <w:rPr>
          <w:b/>
          <w:bCs/>
          <w:spacing w:val="-12"/>
          <w:w w:val="105"/>
        </w:rPr>
        <w:t xml:space="preserve"> </w:t>
      </w:r>
      <w:r w:rsidRPr="00B04E4F">
        <w:rPr>
          <w:b/>
          <w:bCs/>
          <w:w w:val="105"/>
        </w:rPr>
        <w:t>recommencer</w:t>
      </w:r>
      <w:r w:rsidRPr="00B04E4F">
        <w:rPr>
          <w:b/>
          <w:bCs/>
          <w:spacing w:val="-12"/>
          <w:w w:val="105"/>
        </w:rPr>
        <w:t xml:space="preserve"> </w:t>
      </w:r>
      <w:r w:rsidR="00100B05">
        <w:rPr>
          <w:b/>
          <w:bCs/>
          <w:w w:val="105"/>
        </w:rPr>
        <w:t>1</w:t>
      </w:r>
      <w:r w:rsidRPr="00B04E4F">
        <w:rPr>
          <w:b/>
          <w:bCs/>
          <w:spacing w:val="-12"/>
          <w:w w:val="105"/>
        </w:rPr>
        <w:t xml:space="preserve"> </w:t>
      </w:r>
      <w:r w:rsidRPr="00B04E4F">
        <w:rPr>
          <w:b/>
          <w:bCs/>
          <w:w w:val="105"/>
        </w:rPr>
        <w:t>mois</w:t>
      </w:r>
      <w:r w:rsidRPr="00B04E4F">
        <w:rPr>
          <w:b/>
          <w:bCs/>
          <w:spacing w:val="-12"/>
          <w:w w:val="105"/>
        </w:rPr>
        <w:t xml:space="preserve"> </w:t>
      </w:r>
      <w:r w:rsidRPr="00B04E4F">
        <w:rPr>
          <w:b/>
          <w:bCs/>
          <w:w w:val="105"/>
        </w:rPr>
        <w:t>après</w:t>
      </w:r>
      <w:r w:rsidRPr="00B04E4F">
        <w:rPr>
          <w:b/>
          <w:bCs/>
          <w:spacing w:val="-12"/>
          <w:w w:val="105"/>
        </w:rPr>
        <w:t xml:space="preserve"> </w:t>
      </w:r>
      <w:r w:rsidRPr="00B04E4F">
        <w:rPr>
          <w:b/>
          <w:bCs/>
          <w:w w:val="105"/>
        </w:rPr>
        <w:t xml:space="preserve">l’intervention, </w:t>
      </w:r>
      <w:r w:rsidR="00100B05">
        <w:rPr>
          <w:b/>
          <w:bCs/>
          <w:w w:val="105"/>
        </w:rPr>
        <w:t>avec l’autorisation du</w:t>
      </w:r>
      <w:r w:rsidRPr="00B04E4F">
        <w:rPr>
          <w:b/>
          <w:bCs/>
          <w:w w:val="105"/>
        </w:rPr>
        <w:t xml:space="preserve"> chirurgien</w:t>
      </w:r>
      <w:r>
        <w:rPr>
          <w:w w:val="105"/>
        </w:rPr>
        <w:t>.</w:t>
      </w:r>
      <w:r>
        <w:rPr>
          <w:spacing w:val="-12"/>
          <w:w w:val="105"/>
        </w:rPr>
        <w:t xml:space="preserve"> </w:t>
      </w:r>
    </w:p>
    <w:p w14:paraId="1AD9B9B7" w14:textId="77777777" w:rsidR="00B04E4F" w:rsidRDefault="00B04E4F" w:rsidP="00B04E4F">
      <w:pPr>
        <w:ind w:left="708"/>
        <w:rPr>
          <w:spacing w:val="-6"/>
          <w:w w:val="105"/>
        </w:rPr>
      </w:pPr>
      <w:r>
        <w:rPr>
          <w:w w:val="105"/>
        </w:rPr>
        <w:t>Pensez à augmenter</w:t>
      </w:r>
      <w:r>
        <w:rPr>
          <w:spacing w:val="40"/>
          <w:w w:val="105"/>
        </w:rPr>
        <w:t xml:space="preserve"> </w:t>
      </w:r>
      <w:r>
        <w:rPr>
          <w:w w:val="105"/>
        </w:rPr>
        <w:t>vos activités de la vie quotidienne (sortir chaque</w:t>
      </w:r>
      <w:r>
        <w:rPr>
          <w:spacing w:val="40"/>
          <w:w w:val="105"/>
        </w:rPr>
        <w:t xml:space="preserve"> </w:t>
      </w:r>
      <w:r>
        <w:rPr>
          <w:w w:val="105"/>
        </w:rPr>
        <w:t xml:space="preserve">jour pour marcher) et de loisir (jardinage ou autre). L’idéal est d’avoir un programme d’activité </w:t>
      </w:r>
      <w:r>
        <w:rPr>
          <w:spacing w:val="-2"/>
          <w:w w:val="105"/>
        </w:rPr>
        <w:t>physique</w:t>
      </w:r>
      <w:r>
        <w:rPr>
          <w:spacing w:val="-6"/>
          <w:w w:val="105"/>
        </w:rPr>
        <w:t xml:space="preserve"> </w:t>
      </w:r>
      <w:r>
        <w:rPr>
          <w:spacing w:val="-2"/>
          <w:w w:val="105"/>
        </w:rPr>
        <w:t>adaptée</w:t>
      </w:r>
      <w:r>
        <w:rPr>
          <w:spacing w:val="-6"/>
          <w:w w:val="105"/>
        </w:rPr>
        <w:t xml:space="preserve"> </w:t>
      </w:r>
      <w:r>
        <w:rPr>
          <w:spacing w:val="-2"/>
          <w:w w:val="105"/>
        </w:rPr>
        <w:t>3</w:t>
      </w:r>
      <w:r>
        <w:rPr>
          <w:spacing w:val="-6"/>
          <w:w w:val="105"/>
        </w:rPr>
        <w:t xml:space="preserve"> </w:t>
      </w:r>
      <w:r>
        <w:rPr>
          <w:spacing w:val="-2"/>
          <w:w w:val="105"/>
        </w:rPr>
        <w:t>fois</w:t>
      </w:r>
      <w:r>
        <w:rPr>
          <w:spacing w:val="-6"/>
          <w:w w:val="105"/>
        </w:rPr>
        <w:t xml:space="preserve"> </w:t>
      </w:r>
      <w:r>
        <w:rPr>
          <w:spacing w:val="-2"/>
          <w:w w:val="105"/>
        </w:rPr>
        <w:t>par</w:t>
      </w:r>
      <w:r>
        <w:rPr>
          <w:spacing w:val="-6"/>
          <w:w w:val="105"/>
        </w:rPr>
        <w:t xml:space="preserve"> </w:t>
      </w:r>
      <w:r>
        <w:rPr>
          <w:spacing w:val="-2"/>
          <w:w w:val="105"/>
        </w:rPr>
        <w:t>semaine.</w:t>
      </w:r>
      <w:r>
        <w:rPr>
          <w:spacing w:val="-6"/>
          <w:w w:val="105"/>
        </w:rPr>
        <w:t xml:space="preserve"> </w:t>
      </w:r>
    </w:p>
    <w:p w14:paraId="2E978BC7" w14:textId="2DB66837" w:rsidR="00B04E4F" w:rsidRPr="00B04E4F" w:rsidRDefault="00B04E4F" w:rsidP="00B04E4F">
      <w:pPr>
        <w:ind w:left="708"/>
      </w:pPr>
      <w:r>
        <w:rPr>
          <w:spacing w:val="-2"/>
          <w:w w:val="105"/>
        </w:rPr>
        <w:t>L’activité</w:t>
      </w:r>
      <w:r>
        <w:rPr>
          <w:spacing w:val="-6"/>
          <w:w w:val="105"/>
        </w:rPr>
        <w:t xml:space="preserve"> </w:t>
      </w:r>
      <w:r>
        <w:rPr>
          <w:spacing w:val="-2"/>
          <w:w w:val="105"/>
        </w:rPr>
        <w:t>physique sert</w:t>
      </w:r>
      <w:r>
        <w:rPr>
          <w:spacing w:val="-6"/>
          <w:w w:val="105"/>
        </w:rPr>
        <w:t xml:space="preserve"> </w:t>
      </w:r>
      <w:r>
        <w:rPr>
          <w:spacing w:val="-2"/>
          <w:w w:val="105"/>
        </w:rPr>
        <w:t>à</w:t>
      </w:r>
      <w:r>
        <w:rPr>
          <w:spacing w:val="-6"/>
          <w:w w:val="105"/>
        </w:rPr>
        <w:t xml:space="preserve"> </w:t>
      </w:r>
      <w:r>
        <w:rPr>
          <w:spacing w:val="-2"/>
          <w:w w:val="105"/>
        </w:rPr>
        <w:t>maintenir</w:t>
      </w:r>
      <w:r>
        <w:rPr>
          <w:spacing w:val="-6"/>
          <w:w w:val="105"/>
        </w:rPr>
        <w:t xml:space="preserve"> </w:t>
      </w:r>
      <w:r>
        <w:rPr>
          <w:spacing w:val="-2"/>
          <w:w w:val="105"/>
        </w:rPr>
        <w:t>une</w:t>
      </w:r>
      <w:r>
        <w:rPr>
          <w:spacing w:val="-6"/>
          <w:w w:val="105"/>
        </w:rPr>
        <w:t xml:space="preserve"> </w:t>
      </w:r>
      <w:r>
        <w:rPr>
          <w:spacing w:val="-2"/>
          <w:w w:val="105"/>
        </w:rPr>
        <w:t>bonne</w:t>
      </w:r>
      <w:r>
        <w:rPr>
          <w:spacing w:val="-6"/>
          <w:w w:val="105"/>
        </w:rPr>
        <w:t xml:space="preserve"> </w:t>
      </w:r>
      <w:r>
        <w:rPr>
          <w:spacing w:val="-2"/>
          <w:w w:val="105"/>
        </w:rPr>
        <w:t>musculature</w:t>
      </w:r>
      <w:r>
        <w:rPr>
          <w:spacing w:val="-6"/>
          <w:w w:val="105"/>
        </w:rPr>
        <w:t xml:space="preserve"> </w:t>
      </w:r>
      <w:r>
        <w:rPr>
          <w:spacing w:val="-2"/>
          <w:w w:val="105"/>
        </w:rPr>
        <w:t>au</w:t>
      </w:r>
      <w:r>
        <w:rPr>
          <w:spacing w:val="-6"/>
          <w:w w:val="105"/>
        </w:rPr>
        <w:t xml:space="preserve"> </w:t>
      </w:r>
      <w:r>
        <w:rPr>
          <w:spacing w:val="-2"/>
          <w:w w:val="105"/>
        </w:rPr>
        <w:t>dépend</w:t>
      </w:r>
      <w:r>
        <w:rPr>
          <w:spacing w:val="-6"/>
          <w:w w:val="105"/>
        </w:rPr>
        <w:t xml:space="preserve"> </w:t>
      </w:r>
      <w:r>
        <w:rPr>
          <w:spacing w:val="-2"/>
          <w:w w:val="105"/>
        </w:rPr>
        <w:t>de</w:t>
      </w:r>
      <w:r>
        <w:rPr>
          <w:spacing w:val="-6"/>
          <w:w w:val="105"/>
        </w:rPr>
        <w:t xml:space="preserve"> </w:t>
      </w:r>
      <w:r>
        <w:rPr>
          <w:spacing w:val="-2"/>
          <w:w w:val="105"/>
        </w:rPr>
        <w:t xml:space="preserve">la </w:t>
      </w:r>
      <w:r>
        <w:rPr>
          <w:w w:val="105"/>
        </w:rPr>
        <w:t>masse graisseuse et à améliorer vos performances cardiaques</w:t>
      </w:r>
      <w:r>
        <w:rPr>
          <w:spacing w:val="-9"/>
          <w:w w:val="105"/>
        </w:rPr>
        <w:t xml:space="preserve"> </w:t>
      </w:r>
      <w:r>
        <w:rPr>
          <w:w w:val="105"/>
        </w:rPr>
        <w:t>et</w:t>
      </w:r>
      <w:r>
        <w:rPr>
          <w:spacing w:val="-9"/>
          <w:w w:val="105"/>
        </w:rPr>
        <w:t xml:space="preserve"> </w:t>
      </w:r>
      <w:r>
        <w:rPr>
          <w:w w:val="105"/>
        </w:rPr>
        <w:t>respiratoires…</w:t>
      </w:r>
      <w:r>
        <w:rPr>
          <w:spacing w:val="-9"/>
          <w:w w:val="105"/>
        </w:rPr>
        <w:t xml:space="preserve"> </w:t>
      </w:r>
      <w:r>
        <w:rPr>
          <w:w w:val="105"/>
        </w:rPr>
        <w:t>Et</w:t>
      </w:r>
      <w:r>
        <w:rPr>
          <w:spacing w:val="-9"/>
          <w:w w:val="105"/>
        </w:rPr>
        <w:t xml:space="preserve"> </w:t>
      </w:r>
      <w:r>
        <w:rPr>
          <w:w w:val="105"/>
        </w:rPr>
        <w:t>c’est</w:t>
      </w:r>
      <w:r>
        <w:rPr>
          <w:spacing w:val="-9"/>
          <w:w w:val="105"/>
        </w:rPr>
        <w:t xml:space="preserve"> </w:t>
      </w:r>
      <w:r>
        <w:rPr>
          <w:w w:val="105"/>
        </w:rPr>
        <w:t>bon</w:t>
      </w:r>
      <w:r>
        <w:rPr>
          <w:spacing w:val="-9"/>
          <w:w w:val="105"/>
        </w:rPr>
        <w:t xml:space="preserve"> </w:t>
      </w:r>
      <w:r>
        <w:rPr>
          <w:w w:val="105"/>
        </w:rPr>
        <w:t>pour</w:t>
      </w:r>
      <w:r>
        <w:rPr>
          <w:spacing w:val="-9"/>
          <w:w w:val="105"/>
        </w:rPr>
        <w:t xml:space="preserve"> </w:t>
      </w:r>
      <w:r>
        <w:rPr>
          <w:w w:val="105"/>
        </w:rPr>
        <w:t>le</w:t>
      </w:r>
      <w:r>
        <w:rPr>
          <w:spacing w:val="-9"/>
          <w:w w:val="105"/>
        </w:rPr>
        <w:t xml:space="preserve"> </w:t>
      </w:r>
      <w:r>
        <w:rPr>
          <w:w w:val="105"/>
        </w:rPr>
        <w:t>moral.</w:t>
      </w:r>
    </w:p>
    <w:p w14:paraId="777C8E23" w14:textId="7DFA69CB" w:rsidR="00B04E4F" w:rsidRDefault="00B04E4F" w:rsidP="00B04E4F">
      <w:pPr>
        <w:ind w:left="708"/>
        <w:rPr>
          <w:w w:val="105"/>
        </w:rPr>
      </w:pPr>
      <w:r>
        <w:rPr>
          <w:w w:val="105"/>
        </w:rPr>
        <w:t>Tout</w:t>
      </w:r>
      <w:r>
        <w:rPr>
          <w:spacing w:val="-9"/>
          <w:w w:val="105"/>
        </w:rPr>
        <w:t xml:space="preserve"> </w:t>
      </w:r>
      <w:r>
        <w:rPr>
          <w:w w:val="105"/>
        </w:rPr>
        <w:t>cela</w:t>
      </w:r>
      <w:r>
        <w:rPr>
          <w:spacing w:val="-9"/>
          <w:w w:val="105"/>
        </w:rPr>
        <w:t xml:space="preserve"> </w:t>
      </w:r>
      <w:r>
        <w:rPr>
          <w:w w:val="105"/>
        </w:rPr>
        <w:t>se</w:t>
      </w:r>
      <w:r>
        <w:rPr>
          <w:spacing w:val="-9"/>
          <w:w w:val="105"/>
        </w:rPr>
        <w:t xml:space="preserve"> </w:t>
      </w:r>
      <w:r>
        <w:rPr>
          <w:w w:val="105"/>
        </w:rPr>
        <w:t>fait</w:t>
      </w:r>
      <w:r>
        <w:rPr>
          <w:spacing w:val="-9"/>
          <w:w w:val="105"/>
        </w:rPr>
        <w:t xml:space="preserve"> </w:t>
      </w:r>
      <w:r w:rsidRPr="00B04E4F">
        <w:rPr>
          <w:b/>
          <w:bCs/>
          <w:w w:val="105"/>
        </w:rPr>
        <w:t>progressivement</w:t>
      </w:r>
      <w:r>
        <w:rPr>
          <w:spacing w:val="-9"/>
          <w:w w:val="105"/>
        </w:rPr>
        <w:t xml:space="preserve"> </w:t>
      </w:r>
      <w:r>
        <w:rPr>
          <w:w w:val="105"/>
        </w:rPr>
        <w:t>et</w:t>
      </w:r>
      <w:r>
        <w:rPr>
          <w:spacing w:val="-9"/>
          <w:w w:val="105"/>
        </w:rPr>
        <w:t xml:space="preserve"> </w:t>
      </w:r>
      <w:r>
        <w:rPr>
          <w:w w:val="105"/>
        </w:rPr>
        <w:t>ce</w:t>
      </w:r>
      <w:r>
        <w:rPr>
          <w:spacing w:val="-9"/>
          <w:w w:val="105"/>
        </w:rPr>
        <w:t xml:space="preserve"> </w:t>
      </w:r>
      <w:r>
        <w:rPr>
          <w:w w:val="105"/>
        </w:rPr>
        <w:t>qui</w:t>
      </w:r>
      <w:r>
        <w:rPr>
          <w:spacing w:val="-9"/>
          <w:w w:val="105"/>
        </w:rPr>
        <w:t xml:space="preserve"> </w:t>
      </w:r>
      <w:r>
        <w:rPr>
          <w:w w:val="105"/>
        </w:rPr>
        <w:t>importe</w:t>
      </w:r>
      <w:r>
        <w:rPr>
          <w:spacing w:val="-9"/>
          <w:w w:val="105"/>
        </w:rPr>
        <w:t xml:space="preserve"> </w:t>
      </w:r>
      <w:r>
        <w:rPr>
          <w:w w:val="105"/>
        </w:rPr>
        <w:t xml:space="preserve">c’est </w:t>
      </w:r>
      <w:r>
        <w:rPr>
          <w:spacing w:val="-2"/>
          <w:w w:val="105"/>
        </w:rPr>
        <w:t>la</w:t>
      </w:r>
      <w:r>
        <w:rPr>
          <w:spacing w:val="-9"/>
          <w:w w:val="105"/>
        </w:rPr>
        <w:t xml:space="preserve"> </w:t>
      </w:r>
      <w:r w:rsidRPr="00B04E4F">
        <w:rPr>
          <w:b/>
          <w:bCs/>
          <w:spacing w:val="-2"/>
          <w:w w:val="105"/>
        </w:rPr>
        <w:t>régularité</w:t>
      </w:r>
      <w:r>
        <w:rPr>
          <w:spacing w:val="-9"/>
          <w:w w:val="105"/>
        </w:rPr>
        <w:t xml:space="preserve"> </w:t>
      </w:r>
      <w:r>
        <w:rPr>
          <w:spacing w:val="-2"/>
          <w:w w:val="105"/>
        </w:rPr>
        <w:t>:</w:t>
      </w:r>
      <w:r>
        <w:rPr>
          <w:spacing w:val="-9"/>
          <w:w w:val="105"/>
        </w:rPr>
        <w:t xml:space="preserve"> </w:t>
      </w:r>
      <w:r>
        <w:rPr>
          <w:spacing w:val="-2"/>
          <w:w w:val="105"/>
        </w:rPr>
        <w:t>le</w:t>
      </w:r>
      <w:r>
        <w:rPr>
          <w:spacing w:val="-9"/>
          <w:w w:val="105"/>
        </w:rPr>
        <w:t xml:space="preserve"> </w:t>
      </w:r>
      <w:r>
        <w:rPr>
          <w:spacing w:val="-2"/>
          <w:w w:val="105"/>
        </w:rPr>
        <w:t>résultat</w:t>
      </w:r>
      <w:r>
        <w:rPr>
          <w:spacing w:val="-9"/>
          <w:w w:val="105"/>
        </w:rPr>
        <w:t xml:space="preserve"> </w:t>
      </w:r>
      <w:r>
        <w:rPr>
          <w:spacing w:val="-2"/>
          <w:w w:val="105"/>
        </w:rPr>
        <w:t>de</w:t>
      </w:r>
      <w:r>
        <w:rPr>
          <w:spacing w:val="-9"/>
          <w:w w:val="105"/>
        </w:rPr>
        <w:t xml:space="preserve"> </w:t>
      </w:r>
      <w:r>
        <w:rPr>
          <w:spacing w:val="-2"/>
          <w:w w:val="105"/>
        </w:rPr>
        <w:t>la</w:t>
      </w:r>
      <w:r>
        <w:rPr>
          <w:spacing w:val="-9"/>
          <w:w w:val="105"/>
        </w:rPr>
        <w:t xml:space="preserve"> </w:t>
      </w:r>
      <w:r>
        <w:rPr>
          <w:spacing w:val="-2"/>
          <w:w w:val="105"/>
        </w:rPr>
        <w:t>chirurgie</w:t>
      </w:r>
      <w:r>
        <w:rPr>
          <w:spacing w:val="-9"/>
          <w:w w:val="105"/>
        </w:rPr>
        <w:t xml:space="preserve"> </w:t>
      </w:r>
      <w:r>
        <w:rPr>
          <w:spacing w:val="-2"/>
          <w:w w:val="105"/>
        </w:rPr>
        <w:t>dépend</w:t>
      </w:r>
      <w:r>
        <w:rPr>
          <w:spacing w:val="-9"/>
          <w:w w:val="105"/>
        </w:rPr>
        <w:t xml:space="preserve"> </w:t>
      </w:r>
      <w:r>
        <w:rPr>
          <w:spacing w:val="-2"/>
          <w:w w:val="105"/>
        </w:rPr>
        <w:t>en</w:t>
      </w:r>
      <w:r>
        <w:rPr>
          <w:spacing w:val="-9"/>
          <w:w w:val="105"/>
        </w:rPr>
        <w:t xml:space="preserve"> </w:t>
      </w:r>
      <w:r>
        <w:rPr>
          <w:spacing w:val="-2"/>
          <w:w w:val="105"/>
        </w:rPr>
        <w:t xml:space="preserve">grande </w:t>
      </w:r>
      <w:r>
        <w:rPr>
          <w:w w:val="105"/>
        </w:rPr>
        <w:t>partie</w:t>
      </w:r>
      <w:r>
        <w:rPr>
          <w:spacing w:val="-5"/>
          <w:w w:val="105"/>
        </w:rPr>
        <w:t xml:space="preserve"> </w:t>
      </w:r>
      <w:r>
        <w:rPr>
          <w:w w:val="105"/>
        </w:rPr>
        <w:t>du</w:t>
      </w:r>
      <w:r>
        <w:rPr>
          <w:spacing w:val="-5"/>
          <w:w w:val="105"/>
        </w:rPr>
        <w:t xml:space="preserve"> </w:t>
      </w:r>
      <w:r>
        <w:rPr>
          <w:w w:val="105"/>
        </w:rPr>
        <w:t>suivi</w:t>
      </w:r>
      <w:r>
        <w:rPr>
          <w:spacing w:val="-5"/>
          <w:w w:val="105"/>
        </w:rPr>
        <w:t xml:space="preserve"> </w:t>
      </w:r>
      <w:r>
        <w:rPr>
          <w:w w:val="105"/>
        </w:rPr>
        <w:t>des</w:t>
      </w:r>
      <w:r>
        <w:rPr>
          <w:spacing w:val="-5"/>
          <w:w w:val="105"/>
        </w:rPr>
        <w:t xml:space="preserve"> </w:t>
      </w:r>
      <w:r>
        <w:rPr>
          <w:w w:val="105"/>
        </w:rPr>
        <w:t>recommandations</w:t>
      </w:r>
      <w:r>
        <w:rPr>
          <w:spacing w:val="-5"/>
          <w:w w:val="105"/>
        </w:rPr>
        <w:t xml:space="preserve"> </w:t>
      </w:r>
      <w:r>
        <w:rPr>
          <w:w w:val="105"/>
        </w:rPr>
        <w:t>alimentaires</w:t>
      </w:r>
      <w:r>
        <w:rPr>
          <w:spacing w:val="-5"/>
          <w:w w:val="105"/>
        </w:rPr>
        <w:t xml:space="preserve"> </w:t>
      </w:r>
      <w:r>
        <w:rPr>
          <w:w w:val="105"/>
        </w:rPr>
        <w:t>et</w:t>
      </w:r>
      <w:r>
        <w:rPr>
          <w:spacing w:val="-5"/>
          <w:w w:val="105"/>
        </w:rPr>
        <w:t xml:space="preserve"> </w:t>
      </w:r>
      <w:r>
        <w:rPr>
          <w:w w:val="105"/>
        </w:rPr>
        <w:t>de la reprise d’une activité physique régulière et durable, celle qui vous plaît. En cas de volonté de pratiquer certains sports de combat ou à sensation, demandez l’avis de votre chirurgien.</w:t>
      </w:r>
    </w:p>
    <w:p w14:paraId="5C9AB938" w14:textId="7B7AA1CC" w:rsidR="00B04E4F" w:rsidRDefault="00B04E4F" w:rsidP="00B04E4F">
      <w:pPr>
        <w:ind w:left="708"/>
      </w:pPr>
      <w:r w:rsidRPr="004E78F2">
        <w:t xml:space="preserve">Si vous avez des difficultés </w:t>
      </w:r>
      <w:r>
        <w:t>pour</w:t>
      </w:r>
      <w:r w:rsidRPr="004E78F2">
        <w:t xml:space="preserve"> </w:t>
      </w:r>
      <w:r>
        <w:t xml:space="preserve">reprendre </w:t>
      </w:r>
      <w:r w:rsidRPr="004E78F2">
        <w:t>l’activité physique, votre médecin référent peut vous orienter vers des dispositifs Sport-Santé ou d’activité physique adaptée (APA) pour vous accompagner. De la kinésithérapie peut aussi vous être prescrite si nécessaire.</w:t>
      </w:r>
    </w:p>
    <w:p w14:paraId="3D18CCEE" w14:textId="0968884C" w:rsidR="00B04E4F" w:rsidRPr="00B04E4F" w:rsidRDefault="00B04E4F" w:rsidP="00B04E4F">
      <w:r>
        <w:br w:type="page"/>
      </w:r>
    </w:p>
    <w:p w14:paraId="36C0804C" w14:textId="7981734F" w:rsidR="00B04E4F" w:rsidRDefault="00B04E4F" w:rsidP="00B04E4F">
      <w:pPr>
        <w:ind w:left="708"/>
      </w:pPr>
      <w:r w:rsidRPr="00B04E4F">
        <w:rPr>
          <w:b/>
          <w:color w:val="EA6312" w:themeColor="accent2"/>
          <w:u w:val="single"/>
        </w:rPr>
        <w:lastRenderedPageBreak/>
        <w:t>L’image corporelle</w:t>
      </w:r>
      <w:r w:rsidRPr="00B04E4F">
        <w:rPr>
          <w:b/>
          <w:color w:val="EA6312" w:themeColor="accent2"/>
        </w:rPr>
        <w:t xml:space="preserve"> </w:t>
      </w:r>
      <w:r>
        <w:rPr>
          <w:b/>
        </w:rPr>
        <w:t xml:space="preserve">: </w:t>
      </w:r>
      <w:r>
        <w:t>Le corps change avec la perte de poids. L’image de soi se modifie et le regard des autres aussi. Vous pouvez constater que le regard des autres change avec parfois des remarques qui peuvent être positives</w:t>
      </w:r>
      <w:r>
        <w:rPr>
          <w:spacing w:val="-3"/>
        </w:rPr>
        <w:t xml:space="preserve"> </w:t>
      </w:r>
      <w:r>
        <w:t>ou…</w:t>
      </w:r>
      <w:r>
        <w:rPr>
          <w:spacing w:val="-3"/>
        </w:rPr>
        <w:t xml:space="preserve"> </w:t>
      </w:r>
      <w:r>
        <w:t>négatives.</w:t>
      </w:r>
      <w:r>
        <w:rPr>
          <w:spacing w:val="-3"/>
        </w:rPr>
        <w:t xml:space="preserve"> </w:t>
      </w:r>
      <w:r>
        <w:t>Certaines</w:t>
      </w:r>
      <w:r>
        <w:rPr>
          <w:spacing w:val="-3"/>
        </w:rPr>
        <w:t xml:space="preserve"> </w:t>
      </w:r>
      <w:r>
        <w:t>sont</w:t>
      </w:r>
      <w:r>
        <w:rPr>
          <w:spacing w:val="-3"/>
        </w:rPr>
        <w:t xml:space="preserve"> </w:t>
      </w:r>
      <w:r>
        <w:t>encourageantes, d’autres surprenantes, inquiètes ou bien désagréables. Une insatisfaction corporelle peut persister malgré une perte de poids satisfaisante. Le nouveau corps peut ne pas correspondre à ce que vous attendiez Cela</w:t>
      </w:r>
      <w:r>
        <w:rPr>
          <w:spacing w:val="-6"/>
        </w:rPr>
        <w:t xml:space="preserve"> </w:t>
      </w:r>
      <w:r>
        <w:t>peut</w:t>
      </w:r>
      <w:r>
        <w:rPr>
          <w:spacing w:val="-6"/>
        </w:rPr>
        <w:t xml:space="preserve"> </w:t>
      </w:r>
      <w:r>
        <w:t>être</w:t>
      </w:r>
      <w:r>
        <w:rPr>
          <w:spacing w:val="-6"/>
        </w:rPr>
        <w:t xml:space="preserve"> </w:t>
      </w:r>
      <w:r>
        <w:t>perturbant…</w:t>
      </w:r>
      <w:r>
        <w:rPr>
          <w:spacing w:val="-6"/>
        </w:rPr>
        <w:t xml:space="preserve"> </w:t>
      </w:r>
      <w:r>
        <w:t>Parlez</w:t>
      </w:r>
      <w:r>
        <w:rPr>
          <w:spacing w:val="-6"/>
        </w:rPr>
        <w:t>-</w:t>
      </w:r>
      <w:r>
        <w:t>en</w:t>
      </w:r>
      <w:r>
        <w:rPr>
          <w:spacing w:val="-6"/>
        </w:rPr>
        <w:t xml:space="preserve"> </w:t>
      </w:r>
      <w:r>
        <w:t>avec</w:t>
      </w:r>
      <w:r>
        <w:rPr>
          <w:spacing w:val="-6"/>
        </w:rPr>
        <w:t xml:space="preserve"> </w:t>
      </w:r>
      <w:r>
        <w:t>vos</w:t>
      </w:r>
      <w:r>
        <w:rPr>
          <w:spacing w:val="-6"/>
        </w:rPr>
        <w:t xml:space="preserve"> </w:t>
      </w:r>
      <w:r>
        <w:t>proches</w:t>
      </w:r>
      <w:r>
        <w:rPr>
          <w:spacing w:val="-6"/>
        </w:rPr>
        <w:t xml:space="preserve"> </w:t>
      </w:r>
      <w:r>
        <w:t>et vos</w:t>
      </w:r>
      <w:r>
        <w:rPr>
          <w:spacing w:val="-3"/>
        </w:rPr>
        <w:t xml:space="preserve"> </w:t>
      </w:r>
      <w:r>
        <w:t>médecins.</w:t>
      </w:r>
    </w:p>
    <w:p w14:paraId="763197D4" w14:textId="77777777" w:rsidR="00B04E4F" w:rsidRDefault="00B04E4F" w:rsidP="00B04E4F">
      <w:pPr>
        <w:ind w:left="708"/>
      </w:pPr>
    </w:p>
    <w:p w14:paraId="2A50EB8C" w14:textId="26CA4AD7" w:rsidR="00B04E4F" w:rsidRDefault="00B04E4F" w:rsidP="00B04E4F">
      <w:pPr>
        <w:ind w:left="708"/>
      </w:pPr>
      <w:r w:rsidRPr="00B04E4F">
        <w:rPr>
          <w:b/>
          <w:color w:val="EA6312" w:themeColor="accent2"/>
          <w:w w:val="105"/>
          <w:u w:val="single"/>
        </w:rPr>
        <w:t>Symptômes intestinaux</w:t>
      </w:r>
      <w:r w:rsidRPr="00B04E4F">
        <w:rPr>
          <w:b/>
          <w:color w:val="EA6312" w:themeColor="accent2"/>
          <w:w w:val="105"/>
        </w:rPr>
        <w:t xml:space="preserve"> </w:t>
      </w:r>
      <w:r>
        <w:rPr>
          <w:b/>
          <w:w w:val="105"/>
        </w:rPr>
        <w:t xml:space="preserve">: </w:t>
      </w:r>
      <w:r>
        <w:rPr>
          <w:w w:val="105"/>
        </w:rPr>
        <w:t>La chirurgie bariatrique modifie l’anatomie du tube digestif. Dans le cas du bypass, elle induit un certain degré de malabsorption. Ceci</w:t>
      </w:r>
      <w:r>
        <w:rPr>
          <w:spacing w:val="-12"/>
          <w:w w:val="105"/>
        </w:rPr>
        <w:t xml:space="preserve"> </w:t>
      </w:r>
      <w:r>
        <w:rPr>
          <w:w w:val="105"/>
        </w:rPr>
        <w:t>peut</w:t>
      </w:r>
      <w:r>
        <w:rPr>
          <w:spacing w:val="-12"/>
          <w:w w:val="105"/>
        </w:rPr>
        <w:t xml:space="preserve"> </w:t>
      </w:r>
      <w:r>
        <w:rPr>
          <w:w w:val="105"/>
        </w:rPr>
        <w:t>parfois</w:t>
      </w:r>
      <w:r>
        <w:rPr>
          <w:spacing w:val="-12"/>
          <w:w w:val="105"/>
        </w:rPr>
        <w:t xml:space="preserve"> </w:t>
      </w:r>
      <w:r>
        <w:rPr>
          <w:w w:val="105"/>
        </w:rPr>
        <w:t>conduire</w:t>
      </w:r>
      <w:r>
        <w:rPr>
          <w:spacing w:val="-12"/>
          <w:w w:val="105"/>
        </w:rPr>
        <w:t xml:space="preserve"> </w:t>
      </w:r>
      <w:r>
        <w:rPr>
          <w:w w:val="105"/>
        </w:rPr>
        <w:t>à</w:t>
      </w:r>
      <w:r>
        <w:rPr>
          <w:spacing w:val="-12"/>
          <w:w w:val="105"/>
        </w:rPr>
        <w:t xml:space="preserve"> </w:t>
      </w:r>
      <w:r>
        <w:rPr>
          <w:w w:val="105"/>
        </w:rPr>
        <w:t>des</w:t>
      </w:r>
      <w:r>
        <w:rPr>
          <w:spacing w:val="-12"/>
          <w:w w:val="105"/>
        </w:rPr>
        <w:t xml:space="preserve"> </w:t>
      </w:r>
      <w:r>
        <w:rPr>
          <w:w w:val="105"/>
        </w:rPr>
        <w:t>selles</w:t>
      </w:r>
      <w:r>
        <w:rPr>
          <w:spacing w:val="-12"/>
          <w:w w:val="105"/>
        </w:rPr>
        <w:t xml:space="preserve"> </w:t>
      </w:r>
      <w:r>
        <w:rPr>
          <w:w w:val="105"/>
        </w:rPr>
        <w:t>malodorantes</w:t>
      </w:r>
      <w:r>
        <w:rPr>
          <w:spacing w:val="-12"/>
          <w:w w:val="105"/>
        </w:rPr>
        <w:t xml:space="preserve"> </w:t>
      </w:r>
      <w:r>
        <w:rPr>
          <w:w w:val="105"/>
        </w:rPr>
        <w:t>ou à des ballonnements intestinaux. Parlez-en à l’équipe médico-chirurgicale pour trouver une solution.</w:t>
      </w:r>
    </w:p>
    <w:p w14:paraId="7D6919C5" w14:textId="77777777" w:rsidR="00B04E4F" w:rsidRDefault="00B04E4F" w:rsidP="00B04E4F">
      <w:pPr>
        <w:ind w:left="708"/>
        <w:rPr>
          <w:b/>
        </w:rPr>
      </w:pPr>
    </w:p>
    <w:p w14:paraId="440E9872" w14:textId="39A5EF3A" w:rsidR="00B04E4F" w:rsidRDefault="00B04E4F" w:rsidP="00B04E4F">
      <w:pPr>
        <w:ind w:left="708"/>
        <w:rPr>
          <w:w w:val="105"/>
        </w:rPr>
      </w:pPr>
      <w:r w:rsidRPr="00B04E4F">
        <w:rPr>
          <w:b/>
          <w:color w:val="EA6312" w:themeColor="accent2"/>
          <w:w w:val="105"/>
          <w:u w:val="single"/>
        </w:rPr>
        <w:t>Traitements non-recommandés</w:t>
      </w:r>
      <w:r w:rsidRPr="00B04E4F">
        <w:rPr>
          <w:b/>
          <w:color w:val="EA6312" w:themeColor="accent2"/>
          <w:w w:val="105"/>
        </w:rPr>
        <w:t xml:space="preserve"> </w:t>
      </w:r>
      <w:r>
        <w:rPr>
          <w:b/>
          <w:w w:val="105"/>
        </w:rPr>
        <w:t xml:space="preserve">: </w:t>
      </w:r>
      <w:r>
        <w:rPr>
          <w:w w:val="105"/>
        </w:rPr>
        <w:t xml:space="preserve">Si vous avez une </w:t>
      </w:r>
      <w:r>
        <w:rPr>
          <w:spacing w:val="-2"/>
          <w:w w:val="105"/>
        </w:rPr>
        <w:t>pathologie</w:t>
      </w:r>
      <w:r>
        <w:rPr>
          <w:spacing w:val="-7"/>
          <w:w w:val="105"/>
        </w:rPr>
        <w:t xml:space="preserve"> </w:t>
      </w:r>
      <w:r>
        <w:rPr>
          <w:spacing w:val="-2"/>
          <w:w w:val="105"/>
        </w:rPr>
        <w:t>qui</w:t>
      </w:r>
      <w:r>
        <w:rPr>
          <w:spacing w:val="-7"/>
          <w:w w:val="105"/>
        </w:rPr>
        <w:t xml:space="preserve"> </w:t>
      </w:r>
      <w:r>
        <w:rPr>
          <w:spacing w:val="-2"/>
          <w:w w:val="105"/>
        </w:rPr>
        <w:t>nécessite</w:t>
      </w:r>
      <w:r>
        <w:rPr>
          <w:spacing w:val="-7"/>
          <w:w w:val="105"/>
        </w:rPr>
        <w:t xml:space="preserve"> </w:t>
      </w:r>
      <w:r>
        <w:rPr>
          <w:spacing w:val="-2"/>
          <w:w w:val="105"/>
        </w:rPr>
        <w:t>la</w:t>
      </w:r>
      <w:r>
        <w:rPr>
          <w:spacing w:val="-7"/>
          <w:w w:val="105"/>
        </w:rPr>
        <w:t xml:space="preserve"> </w:t>
      </w:r>
      <w:r>
        <w:rPr>
          <w:spacing w:val="-2"/>
          <w:w w:val="105"/>
        </w:rPr>
        <w:t>prise</w:t>
      </w:r>
      <w:r>
        <w:rPr>
          <w:spacing w:val="-7"/>
          <w:w w:val="105"/>
        </w:rPr>
        <w:t xml:space="preserve"> </w:t>
      </w:r>
      <w:r>
        <w:rPr>
          <w:spacing w:val="-2"/>
          <w:w w:val="105"/>
        </w:rPr>
        <w:t>d’anti-inflammatoire</w:t>
      </w:r>
      <w:r>
        <w:rPr>
          <w:spacing w:val="-7"/>
          <w:w w:val="105"/>
        </w:rPr>
        <w:t xml:space="preserve"> </w:t>
      </w:r>
      <w:r>
        <w:rPr>
          <w:spacing w:val="-2"/>
          <w:w w:val="105"/>
        </w:rPr>
        <w:t xml:space="preserve">(AI) </w:t>
      </w:r>
      <w:r>
        <w:rPr>
          <w:w w:val="105"/>
        </w:rPr>
        <w:t xml:space="preserve">au long cours, ceci conditionnera le type de technique chirurgicale où une surveillance de l’estomac reste possible. Dans tous les autres cas, les AI peuvent être </w:t>
      </w:r>
      <w:r>
        <w:t xml:space="preserve">substituer par d’autres médicaments anti-douleurs. Dans </w:t>
      </w:r>
      <w:r>
        <w:rPr>
          <w:w w:val="105"/>
        </w:rPr>
        <w:t>des</w:t>
      </w:r>
      <w:r>
        <w:rPr>
          <w:spacing w:val="-12"/>
          <w:w w:val="105"/>
        </w:rPr>
        <w:t xml:space="preserve"> </w:t>
      </w:r>
      <w:r>
        <w:rPr>
          <w:w w:val="105"/>
        </w:rPr>
        <w:t>conditions</w:t>
      </w:r>
      <w:r>
        <w:rPr>
          <w:spacing w:val="-12"/>
          <w:w w:val="105"/>
        </w:rPr>
        <w:t xml:space="preserve"> </w:t>
      </w:r>
      <w:r>
        <w:rPr>
          <w:w w:val="105"/>
        </w:rPr>
        <w:t>très</w:t>
      </w:r>
      <w:r>
        <w:rPr>
          <w:spacing w:val="-12"/>
          <w:w w:val="105"/>
        </w:rPr>
        <w:t xml:space="preserve"> </w:t>
      </w:r>
      <w:r>
        <w:rPr>
          <w:w w:val="105"/>
        </w:rPr>
        <w:t>spécifiques,</w:t>
      </w:r>
      <w:r>
        <w:rPr>
          <w:spacing w:val="-12"/>
          <w:w w:val="105"/>
        </w:rPr>
        <w:t xml:space="preserve"> </w:t>
      </w:r>
      <w:r>
        <w:rPr>
          <w:w w:val="105"/>
        </w:rPr>
        <w:t>et</w:t>
      </w:r>
      <w:r>
        <w:rPr>
          <w:spacing w:val="-12"/>
          <w:w w:val="105"/>
        </w:rPr>
        <w:t xml:space="preserve"> </w:t>
      </w:r>
      <w:r>
        <w:rPr>
          <w:w w:val="105"/>
        </w:rPr>
        <w:t>après</w:t>
      </w:r>
      <w:r>
        <w:rPr>
          <w:spacing w:val="-12"/>
          <w:w w:val="105"/>
        </w:rPr>
        <w:t xml:space="preserve"> </w:t>
      </w:r>
      <w:r>
        <w:rPr>
          <w:w w:val="105"/>
        </w:rPr>
        <w:t>accord</w:t>
      </w:r>
      <w:r>
        <w:rPr>
          <w:spacing w:val="-12"/>
          <w:w w:val="105"/>
        </w:rPr>
        <w:t xml:space="preserve"> </w:t>
      </w:r>
      <w:r>
        <w:rPr>
          <w:w w:val="105"/>
        </w:rPr>
        <w:t>de</w:t>
      </w:r>
      <w:r>
        <w:rPr>
          <w:spacing w:val="-12"/>
          <w:w w:val="105"/>
        </w:rPr>
        <w:t xml:space="preserve"> </w:t>
      </w:r>
      <w:r>
        <w:rPr>
          <w:w w:val="105"/>
        </w:rPr>
        <w:t>votre médecin nutritionniste, il peut vous être prescrit de courtes cures d’AI sous couverture de médicaments protecteurs</w:t>
      </w:r>
      <w:r>
        <w:rPr>
          <w:spacing w:val="-5"/>
          <w:w w:val="105"/>
        </w:rPr>
        <w:t xml:space="preserve"> </w:t>
      </w:r>
      <w:r>
        <w:rPr>
          <w:w w:val="105"/>
        </w:rPr>
        <w:t>gastriques.</w:t>
      </w:r>
    </w:p>
    <w:p w14:paraId="2DD744BC" w14:textId="3674B0C5" w:rsidR="00B04E4F" w:rsidRDefault="00B04E4F">
      <w:pPr>
        <w:rPr>
          <w:b/>
          <w:color w:val="EA6312" w:themeColor="accent2"/>
          <w:w w:val="105"/>
          <w:u w:val="single"/>
        </w:rPr>
      </w:pPr>
      <w:r>
        <w:rPr>
          <w:b/>
          <w:color w:val="EA6312" w:themeColor="accent2"/>
          <w:w w:val="105"/>
          <w:u w:val="single"/>
        </w:rPr>
        <w:br w:type="page"/>
      </w:r>
    </w:p>
    <w:p w14:paraId="35AE528E" w14:textId="77AF595B" w:rsidR="00B04E4F" w:rsidRDefault="00B04E4F" w:rsidP="00B04E4F">
      <w:pPr>
        <w:pStyle w:val="Titre2"/>
        <w:numPr>
          <w:ilvl w:val="0"/>
          <w:numId w:val="8"/>
        </w:numPr>
      </w:pPr>
      <w:r>
        <w:lastRenderedPageBreak/>
        <w:t xml:space="preserve">LES COMPLICATIONS </w:t>
      </w:r>
      <w:r w:rsidR="002E706C">
        <w:t>à</w:t>
      </w:r>
      <w:r>
        <w:t xml:space="preserve"> D</w:t>
      </w:r>
      <w:r w:rsidR="002E706C">
        <w:t>é</w:t>
      </w:r>
      <w:r>
        <w:t>PISTER</w:t>
      </w:r>
    </w:p>
    <w:p w14:paraId="7D4CEA2C" w14:textId="77777777" w:rsidR="00B04E4F" w:rsidRDefault="00B04E4F" w:rsidP="00B04E4F">
      <w:pPr>
        <w:ind w:left="708"/>
      </w:pPr>
    </w:p>
    <w:p w14:paraId="3FC85793" w14:textId="77777777" w:rsidR="002600E5" w:rsidRDefault="00B04E4F" w:rsidP="00B04E4F">
      <w:pPr>
        <w:ind w:left="708"/>
        <w:rPr>
          <w:spacing w:val="-10"/>
        </w:rPr>
      </w:pPr>
      <w:r>
        <w:t>Dans</w:t>
      </w:r>
      <w:r>
        <w:rPr>
          <w:spacing w:val="-9"/>
        </w:rPr>
        <w:t xml:space="preserve"> </w:t>
      </w:r>
      <w:r>
        <w:t>la</w:t>
      </w:r>
      <w:r>
        <w:rPr>
          <w:spacing w:val="-9"/>
        </w:rPr>
        <w:t xml:space="preserve"> </w:t>
      </w:r>
      <w:r>
        <w:t>grande</w:t>
      </w:r>
      <w:r>
        <w:rPr>
          <w:spacing w:val="-9"/>
        </w:rPr>
        <w:t xml:space="preserve"> </w:t>
      </w:r>
      <w:r>
        <w:t>majorité</w:t>
      </w:r>
      <w:r>
        <w:rPr>
          <w:spacing w:val="-9"/>
        </w:rPr>
        <w:t xml:space="preserve"> </w:t>
      </w:r>
      <w:r>
        <w:t>des</w:t>
      </w:r>
      <w:r>
        <w:rPr>
          <w:spacing w:val="-9"/>
        </w:rPr>
        <w:t xml:space="preserve"> </w:t>
      </w:r>
      <w:r>
        <w:t>cas,</w:t>
      </w:r>
      <w:r>
        <w:rPr>
          <w:spacing w:val="-9"/>
        </w:rPr>
        <w:t xml:space="preserve"> </w:t>
      </w:r>
      <w:r>
        <w:t>tout</w:t>
      </w:r>
      <w:r>
        <w:rPr>
          <w:spacing w:val="-9"/>
        </w:rPr>
        <w:t xml:space="preserve"> </w:t>
      </w:r>
      <w:r>
        <w:t>se</w:t>
      </w:r>
      <w:r>
        <w:rPr>
          <w:spacing w:val="-9"/>
        </w:rPr>
        <w:t xml:space="preserve"> </w:t>
      </w:r>
      <w:r>
        <w:t>passe</w:t>
      </w:r>
      <w:r>
        <w:rPr>
          <w:spacing w:val="-9"/>
        </w:rPr>
        <w:t xml:space="preserve"> </w:t>
      </w:r>
      <w:r>
        <w:t>bien</w:t>
      </w:r>
      <w:r>
        <w:rPr>
          <w:spacing w:val="-9"/>
        </w:rPr>
        <w:t xml:space="preserve"> </w:t>
      </w:r>
      <w:r>
        <w:t xml:space="preserve">en </w:t>
      </w:r>
      <w:r>
        <w:rPr>
          <w:spacing w:val="-2"/>
        </w:rPr>
        <w:t>suivant</w:t>
      </w:r>
      <w:r>
        <w:rPr>
          <w:spacing w:val="-10"/>
        </w:rPr>
        <w:t xml:space="preserve"> </w:t>
      </w:r>
      <w:r>
        <w:rPr>
          <w:spacing w:val="-2"/>
        </w:rPr>
        <w:t>les</w:t>
      </w:r>
      <w:r>
        <w:rPr>
          <w:spacing w:val="-9"/>
        </w:rPr>
        <w:t xml:space="preserve"> </w:t>
      </w:r>
      <w:r>
        <w:rPr>
          <w:spacing w:val="-2"/>
        </w:rPr>
        <w:t>conseils</w:t>
      </w:r>
      <w:r>
        <w:rPr>
          <w:spacing w:val="-10"/>
        </w:rPr>
        <w:t xml:space="preserve"> </w:t>
      </w:r>
      <w:r>
        <w:rPr>
          <w:spacing w:val="-2"/>
        </w:rPr>
        <w:t>qui</w:t>
      </w:r>
      <w:r>
        <w:rPr>
          <w:spacing w:val="-9"/>
        </w:rPr>
        <w:t xml:space="preserve"> </w:t>
      </w:r>
      <w:r>
        <w:rPr>
          <w:spacing w:val="-2"/>
        </w:rPr>
        <w:t>vous</w:t>
      </w:r>
      <w:r>
        <w:rPr>
          <w:spacing w:val="-9"/>
        </w:rPr>
        <w:t xml:space="preserve"> </w:t>
      </w:r>
      <w:r>
        <w:rPr>
          <w:spacing w:val="-2"/>
        </w:rPr>
        <w:t>ont</w:t>
      </w:r>
      <w:r>
        <w:rPr>
          <w:spacing w:val="-10"/>
        </w:rPr>
        <w:t xml:space="preserve"> </w:t>
      </w:r>
      <w:r>
        <w:rPr>
          <w:spacing w:val="-2"/>
        </w:rPr>
        <w:t>été</w:t>
      </w:r>
      <w:r>
        <w:rPr>
          <w:spacing w:val="-9"/>
        </w:rPr>
        <w:t xml:space="preserve"> </w:t>
      </w:r>
      <w:r>
        <w:rPr>
          <w:spacing w:val="-2"/>
        </w:rPr>
        <w:t>donnés.</w:t>
      </w:r>
      <w:r>
        <w:rPr>
          <w:spacing w:val="-10"/>
        </w:rPr>
        <w:t xml:space="preserve"> </w:t>
      </w:r>
    </w:p>
    <w:p w14:paraId="07C67E2F" w14:textId="77777777" w:rsidR="002600E5" w:rsidRDefault="00B04E4F" w:rsidP="00B04E4F">
      <w:pPr>
        <w:ind w:left="708"/>
        <w:rPr>
          <w:spacing w:val="-4"/>
        </w:rPr>
      </w:pPr>
      <w:r>
        <w:rPr>
          <w:spacing w:val="-2"/>
        </w:rPr>
        <w:t>Mais</w:t>
      </w:r>
      <w:r>
        <w:rPr>
          <w:spacing w:val="-9"/>
        </w:rPr>
        <w:t xml:space="preserve"> </w:t>
      </w:r>
      <w:r>
        <w:rPr>
          <w:spacing w:val="-2"/>
        </w:rPr>
        <w:t xml:space="preserve">dans </w:t>
      </w:r>
      <w:r>
        <w:t>environ</w:t>
      </w:r>
      <w:r>
        <w:rPr>
          <w:spacing w:val="-12"/>
        </w:rPr>
        <w:t xml:space="preserve"> </w:t>
      </w:r>
      <w:r>
        <w:t>10%</w:t>
      </w:r>
      <w:r>
        <w:rPr>
          <w:spacing w:val="-11"/>
        </w:rPr>
        <w:t xml:space="preserve"> </w:t>
      </w:r>
      <w:r>
        <w:t>des</w:t>
      </w:r>
      <w:r>
        <w:rPr>
          <w:spacing w:val="-12"/>
        </w:rPr>
        <w:t xml:space="preserve"> </w:t>
      </w:r>
      <w:r>
        <w:t>cas,</w:t>
      </w:r>
      <w:r>
        <w:rPr>
          <w:spacing w:val="-11"/>
        </w:rPr>
        <w:t xml:space="preserve"> </w:t>
      </w:r>
      <w:r>
        <w:t>des</w:t>
      </w:r>
      <w:r>
        <w:rPr>
          <w:spacing w:val="-11"/>
        </w:rPr>
        <w:t xml:space="preserve"> </w:t>
      </w:r>
      <w:r>
        <w:t>complications</w:t>
      </w:r>
      <w:r>
        <w:rPr>
          <w:spacing w:val="-12"/>
        </w:rPr>
        <w:t xml:space="preserve"> </w:t>
      </w:r>
      <w:r>
        <w:t>de</w:t>
      </w:r>
      <w:r>
        <w:rPr>
          <w:spacing w:val="-11"/>
        </w:rPr>
        <w:t xml:space="preserve"> </w:t>
      </w:r>
      <w:r>
        <w:t>la</w:t>
      </w:r>
      <w:r>
        <w:rPr>
          <w:spacing w:val="-12"/>
        </w:rPr>
        <w:t xml:space="preserve"> </w:t>
      </w:r>
      <w:r>
        <w:t>chirurgie peuvent survenir</w:t>
      </w:r>
      <w:r>
        <w:rPr>
          <w:spacing w:val="40"/>
        </w:rPr>
        <w:t xml:space="preserve"> </w:t>
      </w:r>
      <w:r>
        <w:t xml:space="preserve">dans les jours ou les semaines qui </w:t>
      </w:r>
      <w:r>
        <w:rPr>
          <w:spacing w:val="-4"/>
        </w:rPr>
        <w:t>suivent</w:t>
      </w:r>
      <w:r>
        <w:rPr>
          <w:spacing w:val="-5"/>
        </w:rPr>
        <w:t xml:space="preserve"> </w:t>
      </w:r>
      <w:r>
        <w:rPr>
          <w:spacing w:val="-4"/>
        </w:rPr>
        <w:t>la</w:t>
      </w:r>
      <w:r>
        <w:rPr>
          <w:spacing w:val="-5"/>
        </w:rPr>
        <w:t xml:space="preserve"> </w:t>
      </w:r>
      <w:r>
        <w:rPr>
          <w:spacing w:val="-4"/>
        </w:rPr>
        <w:t>chirurgie</w:t>
      </w:r>
      <w:r>
        <w:rPr>
          <w:spacing w:val="-5"/>
        </w:rPr>
        <w:t xml:space="preserve"> </w:t>
      </w:r>
      <w:r>
        <w:rPr>
          <w:spacing w:val="-4"/>
        </w:rPr>
        <w:t>voire</w:t>
      </w:r>
      <w:r>
        <w:rPr>
          <w:spacing w:val="-5"/>
        </w:rPr>
        <w:t xml:space="preserve"> </w:t>
      </w:r>
      <w:r>
        <w:rPr>
          <w:spacing w:val="-4"/>
        </w:rPr>
        <w:t>des</w:t>
      </w:r>
      <w:r>
        <w:rPr>
          <w:spacing w:val="-5"/>
        </w:rPr>
        <w:t xml:space="preserve"> </w:t>
      </w:r>
      <w:r>
        <w:rPr>
          <w:spacing w:val="-4"/>
        </w:rPr>
        <w:t>mois</w:t>
      </w:r>
      <w:r>
        <w:rPr>
          <w:spacing w:val="-5"/>
        </w:rPr>
        <w:t xml:space="preserve"> </w:t>
      </w:r>
      <w:r>
        <w:rPr>
          <w:spacing w:val="-4"/>
        </w:rPr>
        <w:t>ou</w:t>
      </w:r>
      <w:r>
        <w:rPr>
          <w:spacing w:val="-5"/>
        </w:rPr>
        <w:t xml:space="preserve"> </w:t>
      </w:r>
      <w:r>
        <w:rPr>
          <w:spacing w:val="-4"/>
        </w:rPr>
        <w:t>des</w:t>
      </w:r>
      <w:r>
        <w:rPr>
          <w:spacing w:val="-5"/>
        </w:rPr>
        <w:t xml:space="preserve"> </w:t>
      </w:r>
      <w:r>
        <w:rPr>
          <w:spacing w:val="-4"/>
        </w:rPr>
        <w:t>années</w:t>
      </w:r>
      <w:r>
        <w:rPr>
          <w:spacing w:val="-5"/>
        </w:rPr>
        <w:t xml:space="preserve"> </w:t>
      </w:r>
      <w:r>
        <w:rPr>
          <w:spacing w:val="-4"/>
        </w:rPr>
        <w:t xml:space="preserve">après. </w:t>
      </w:r>
    </w:p>
    <w:p w14:paraId="57D3F4FD" w14:textId="03D46F82" w:rsidR="00B04E4F" w:rsidRDefault="00B04E4F" w:rsidP="00B04E4F">
      <w:pPr>
        <w:ind w:left="708"/>
      </w:pPr>
      <w:r>
        <w:t>Certaines de ces complications peuvent justifier</w:t>
      </w:r>
      <w:r>
        <w:rPr>
          <w:spacing w:val="40"/>
        </w:rPr>
        <w:t xml:space="preserve"> </w:t>
      </w:r>
      <w:r>
        <w:t>un traitement</w:t>
      </w:r>
      <w:r>
        <w:rPr>
          <w:spacing w:val="-1"/>
        </w:rPr>
        <w:t xml:space="preserve"> </w:t>
      </w:r>
      <w:r>
        <w:t>d’urgence.</w:t>
      </w:r>
    </w:p>
    <w:p w14:paraId="0E13A894" w14:textId="77777777" w:rsidR="00B04E4F" w:rsidRDefault="00B04E4F" w:rsidP="00B04E4F">
      <w:pPr>
        <w:ind w:left="708"/>
      </w:pPr>
    </w:p>
    <w:p w14:paraId="066B3DB3" w14:textId="2336E473" w:rsidR="00B04E4F" w:rsidRDefault="00B04E4F" w:rsidP="002600E5">
      <w:pPr>
        <w:shd w:val="clear" w:color="auto" w:fill="C00000"/>
        <w:ind w:left="708"/>
        <w:rPr>
          <w:szCs w:val="28"/>
        </w:rPr>
      </w:pPr>
      <w:r w:rsidRPr="002600E5">
        <w:rPr>
          <w:b/>
          <w:bCs/>
          <w:u w:val="single"/>
        </w:rPr>
        <w:t>Les complications chirurgicales</w:t>
      </w:r>
      <w:r>
        <w:t xml:space="preserve"> peuvent être dues à différents problèmes (reflux, hernie, ulcération). Ces complications se traitent médicalement ou par une intervention. </w:t>
      </w:r>
      <w:r w:rsidRPr="002600E5">
        <w:rPr>
          <w:b/>
          <w:bCs/>
        </w:rPr>
        <w:t>Il faut consulter sans tarder l’équipe spécialisée si vous présentez des vomissements de plus</w:t>
      </w:r>
      <w:r w:rsidRPr="002600E5">
        <w:rPr>
          <w:b/>
          <w:bCs/>
          <w:spacing w:val="-12"/>
        </w:rPr>
        <w:t xml:space="preserve"> </w:t>
      </w:r>
      <w:r w:rsidRPr="002600E5">
        <w:rPr>
          <w:b/>
          <w:bCs/>
        </w:rPr>
        <w:t>en</w:t>
      </w:r>
      <w:r w:rsidRPr="002600E5">
        <w:rPr>
          <w:b/>
          <w:bCs/>
          <w:spacing w:val="-11"/>
        </w:rPr>
        <w:t xml:space="preserve"> </w:t>
      </w:r>
      <w:r w:rsidRPr="002600E5">
        <w:rPr>
          <w:b/>
          <w:bCs/>
        </w:rPr>
        <w:t>plus</w:t>
      </w:r>
      <w:r w:rsidRPr="002600E5">
        <w:rPr>
          <w:b/>
          <w:bCs/>
          <w:spacing w:val="-12"/>
        </w:rPr>
        <w:t xml:space="preserve"> </w:t>
      </w:r>
      <w:r w:rsidRPr="002600E5">
        <w:rPr>
          <w:b/>
          <w:bCs/>
        </w:rPr>
        <w:t>fréquents,</w:t>
      </w:r>
      <w:r w:rsidRPr="002600E5">
        <w:rPr>
          <w:b/>
          <w:bCs/>
          <w:spacing w:val="-11"/>
        </w:rPr>
        <w:t xml:space="preserve"> </w:t>
      </w:r>
      <w:r w:rsidRPr="002600E5">
        <w:rPr>
          <w:b/>
          <w:bCs/>
        </w:rPr>
        <w:t>une</w:t>
      </w:r>
      <w:r w:rsidRPr="002600E5">
        <w:rPr>
          <w:b/>
          <w:bCs/>
          <w:spacing w:val="-11"/>
        </w:rPr>
        <w:t xml:space="preserve"> </w:t>
      </w:r>
      <w:r w:rsidRPr="002600E5">
        <w:rPr>
          <w:b/>
          <w:bCs/>
        </w:rPr>
        <w:t>impossibilité</w:t>
      </w:r>
      <w:r w:rsidRPr="002600E5">
        <w:rPr>
          <w:b/>
          <w:bCs/>
          <w:spacing w:val="-12"/>
        </w:rPr>
        <w:t xml:space="preserve"> </w:t>
      </w:r>
      <w:r w:rsidRPr="002600E5">
        <w:rPr>
          <w:b/>
          <w:bCs/>
        </w:rPr>
        <w:t>de</w:t>
      </w:r>
      <w:r w:rsidRPr="002600E5">
        <w:rPr>
          <w:b/>
          <w:bCs/>
          <w:spacing w:val="-11"/>
        </w:rPr>
        <w:t xml:space="preserve"> </w:t>
      </w:r>
      <w:r w:rsidRPr="002600E5">
        <w:rPr>
          <w:b/>
          <w:bCs/>
        </w:rPr>
        <w:t>manger</w:t>
      </w:r>
      <w:r w:rsidRPr="002600E5">
        <w:rPr>
          <w:b/>
          <w:bCs/>
          <w:spacing w:val="-12"/>
        </w:rPr>
        <w:t xml:space="preserve"> </w:t>
      </w:r>
      <w:r w:rsidRPr="002600E5">
        <w:rPr>
          <w:b/>
          <w:bCs/>
        </w:rPr>
        <w:t xml:space="preserve">ou de </w:t>
      </w:r>
      <w:r w:rsidRPr="002600E5">
        <w:rPr>
          <w:b/>
          <w:bCs/>
          <w:szCs w:val="28"/>
        </w:rPr>
        <w:t>boire, des douleurs dans le ventre</w:t>
      </w:r>
      <w:r w:rsidRPr="00B04E4F">
        <w:rPr>
          <w:szCs w:val="28"/>
        </w:rPr>
        <w:t>.</w:t>
      </w:r>
    </w:p>
    <w:p w14:paraId="0BE6C97A" w14:textId="77777777" w:rsidR="00B04E4F" w:rsidRPr="00B04E4F" w:rsidRDefault="00B04E4F" w:rsidP="00B04E4F">
      <w:pPr>
        <w:ind w:left="708"/>
        <w:rPr>
          <w:szCs w:val="28"/>
        </w:rPr>
      </w:pPr>
    </w:p>
    <w:p w14:paraId="55C78300" w14:textId="63EE64A2" w:rsidR="00B04E4F" w:rsidRPr="00B04E4F" w:rsidRDefault="00B04E4F" w:rsidP="002600E5">
      <w:pPr>
        <w:shd w:val="clear" w:color="auto" w:fill="C00000"/>
        <w:ind w:left="708"/>
        <w:rPr>
          <w:szCs w:val="28"/>
        </w:rPr>
      </w:pPr>
      <w:r w:rsidRPr="002600E5">
        <w:rPr>
          <w:b/>
          <w:bCs/>
          <w:szCs w:val="28"/>
          <w:u w:val="single"/>
        </w:rPr>
        <w:t>Des désordres nutritionnels</w:t>
      </w:r>
      <w:r w:rsidRPr="00B04E4F">
        <w:rPr>
          <w:szCs w:val="28"/>
        </w:rPr>
        <w:t xml:space="preserve"> peuvent être liés à des apports alimentaires insuffisants, à un manque de suivi des prescriptions de vitamines, ou à des vomissements répétés, des diarrhées et à des complications chirurgicales. Ils peuvent se manifester par une </w:t>
      </w:r>
      <w:r w:rsidRPr="002600E5">
        <w:rPr>
          <w:b/>
          <w:bCs/>
          <w:szCs w:val="28"/>
        </w:rPr>
        <w:t>fatigue intense, des fourmillements dans les mains ou les pieds,</w:t>
      </w:r>
      <w:r w:rsidRPr="002600E5">
        <w:rPr>
          <w:b/>
          <w:bCs/>
          <w:spacing w:val="-12"/>
          <w:szCs w:val="28"/>
        </w:rPr>
        <w:t xml:space="preserve"> </w:t>
      </w:r>
      <w:r w:rsidRPr="002600E5">
        <w:rPr>
          <w:b/>
          <w:bCs/>
          <w:szCs w:val="28"/>
        </w:rPr>
        <w:t>des</w:t>
      </w:r>
      <w:r w:rsidRPr="002600E5">
        <w:rPr>
          <w:b/>
          <w:bCs/>
          <w:spacing w:val="-11"/>
          <w:szCs w:val="28"/>
        </w:rPr>
        <w:t xml:space="preserve"> </w:t>
      </w:r>
      <w:r w:rsidRPr="002600E5">
        <w:rPr>
          <w:b/>
          <w:bCs/>
          <w:szCs w:val="28"/>
        </w:rPr>
        <w:t>troubles</w:t>
      </w:r>
      <w:r w:rsidRPr="002600E5">
        <w:rPr>
          <w:b/>
          <w:bCs/>
          <w:spacing w:val="-12"/>
          <w:szCs w:val="28"/>
        </w:rPr>
        <w:t xml:space="preserve"> </w:t>
      </w:r>
      <w:r w:rsidRPr="002600E5">
        <w:rPr>
          <w:b/>
          <w:bCs/>
          <w:szCs w:val="28"/>
        </w:rPr>
        <w:t>visuels,</w:t>
      </w:r>
      <w:r w:rsidRPr="002600E5">
        <w:rPr>
          <w:b/>
          <w:bCs/>
          <w:spacing w:val="-11"/>
          <w:szCs w:val="28"/>
        </w:rPr>
        <w:t xml:space="preserve"> </w:t>
      </w:r>
      <w:r w:rsidRPr="002600E5">
        <w:rPr>
          <w:b/>
          <w:bCs/>
          <w:szCs w:val="28"/>
        </w:rPr>
        <w:t>des</w:t>
      </w:r>
      <w:r w:rsidRPr="002600E5">
        <w:rPr>
          <w:b/>
          <w:bCs/>
          <w:spacing w:val="-11"/>
          <w:szCs w:val="28"/>
        </w:rPr>
        <w:t xml:space="preserve"> </w:t>
      </w:r>
      <w:r w:rsidRPr="002600E5">
        <w:rPr>
          <w:b/>
          <w:bCs/>
          <w:szCs w:val="28"/>
        </w:rPr>
        <w:t>troubles</w:t>
      </w:r>
      <w:r w:rsidRPr="002600E5">
        <w:rPr>
          <w:b/>
          <w:bCs/>
          <w:spacing w:val="-12"/>
          <w:szCs w:val="28"/>
        </w:rPr>
        <w:t xml:space="preserve"> </w:t>
      </w:r>
      <w:r w:rsidRPr="002600E5">
        <w:rPr>
          <w:b/>
          <w:bCs/>
          <w:szCs w:val="28"/>
        </w:rPr>
        <w:t>de</w:t>
      </w:r>
      <w:r w:rsidRPr="002600E5">
        <w:rPr>
          <w:b/>
          <w:bCs/>
          <w:spacing w:val="-11"/>
          <w:szCs w:val="28"/>
        </w:rPr>
        <w:t xml:space="preserve"> </w:t>
      </w:r>
      <w:r w:rsidRPr="002600E5">
        <w:rPr>
          <w:b/>
          <w:bCs/>
          <w:szCs w:val="28"/>
        </w:rPr>
        <w:t xml:space="preserve">l’équilibre, des troubles de la mémoire ou une déprime. Si vous présentez un de ces symptômes, consultez votre </w:t>
      </w:r>
      <w:r w:rsidRPr="002600E5">
        <w:rPr>
          <w:b/>
          <w:bCs/>
          <w:spacing w:val="-2"/>
          <w:szCs w:val="28"/>
        </w:rPr>
        <w:t>médecin</w:t>
      </w:r>
      <w:r w:rsidRPr="00B04E4F">
        <w:rPr>
          <w:spacing w:val="-2"/>
          <w:szCs w:val="28"/>
        </w:rPr>
        <w:t>.</w:t>
      </w:r>
    </w:p>
    <w:p w14:paraId="654D02E6" w14:textId="64E38E24" w:rsidR="002600E5" w:rsidRDefault="002600E5">
      <w:r>
        <w:br w:type="page"/>
      </w:r>
    </w:p>
    <w:p w14:paraId="59566640" w14:textId="181E6FCD" w:rsidR="002E706C" w:rsidRDefault="002E706C" w:rsidP="002600E5">
      <w:pPr>
        <w:ind w:left="708"/>
        <w:rPr>
          <w:b/>
          <w:bCs/>
          <w:u w:val="single"/>
        </w:rPr>
      </w:pPr>
    </w:p>
    <w:p w14:paraId="53A7D2E8" w14:textId="1EEC89D1" w:rsidR="002E706C" w:rsidRDefault="002E706C" w:rsidP="002600E5">
      <w:pPr>
        <w:ind w:left="708"/>
        <w:rPr>
          <w:b/>
          <w:bCs/>
          <w:u w:val="single"/>
        </w:rPr>
      </w:pPr>
    </w:p>
    <w:p w14:paraId="53A1F0C3" w14:textId="736FC873" w:rsidR="002E706C" w:rsidRDefault="002E706C" w:rsidP="002600E5">
      <w:pPr>
        <w:ind w:left="708"/>
        <w:rPr>
          <w:b/>
          <w:bCs/>
          <w:u w:val="single"/>
        </w:rPr>
      </w:pPr>
      <w:r>
        <w:rPr>
          <w:noProof/>
        </w:rPr>
        <w:drawing>
          <wp:anchor distT="0" distB="0" distL="114300" distR="114300" simplePos="0" relativeHeight="251675648" behindDoc="0" locked="0" layoutInCell="1" allowOverlap="1" wp14:anchorId="513E3EF6" wp14:editId="524A327C">
            <wp:simplePos x="0" y="0"/>
            <wp:positionH relativeFrom="page">
              <wp:posOffset>6200775</wp:posOffset>
            </wp:positionH>
            <wp:positionV relativeFrom="margin">
              <wp:posOffset>920115</wp:posOffset>
            </wp:positionV>
            <wp:extent cx="285750" cy="285750"/>
            <wp:effectExtent l="0" t="0" r="0" b="0"/>
            <wp:wrapSquare wrapText="bothSides"/>
            <wp:docPr id="6" name="Image 6" descr="Panneau de danger autres dangers A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nneau de danger autres dangers A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6D7FAF" w14:textId="622033CA" w:rsidR="002600E5" w:rsidRPr="002600E5" w:rsidRDefault="002600E5" w:rsidP="002600E5">
      <w:pPr>
        <w:ind w:left="708"/>
        <w:rPr>
          <w:b/>
          <w:bCs/>
          <w:u w:val="single"/>
        </w:rPr>
      </w:pPr>
      <w:r>
        <w:rPr>
          <w:noProof/>
        </w:rPr>
        <mc:AlternateContent>
          <mc:Choice Requires="wps">
            <w:drawing>
              <wp:anchor distT="0" distB="0" distL="114300" distR="114300" simplePos="0" relativeHeight="251673600" behindDoc="1" locked="0" layoutInCell="1" allowOverlap="1" wp14:anchorId="5A13177C" wp14:editId="037FA5A1">
                <wp:simplePos x="0" y="0"/>
                <wp:positionH relativeFrom="margin">
                  <wp:posOffset>410210</wp:posOffset>
                </wp:positionH>
                <wp:positionV relativeFrom="paragraph">
                  <wp:posOffset>-41910</wp:posOffset>
                </wp:positionV>
                <wp:extent cx="4962525" cy="5181600"/>
                <wp:effectExtent l="0" t="0" r="9525" b="0"/>
                <wp:wrapNone/>
                <wp:docPr id="5" name="Rectangle 5"/>
                <wp:cNvGraphicFramePr/>
                <a:graphic xmlns:a="http://schemas.openxmlformats.org/drawingml/2006/main">
                  <a:graphicData uri="http://schemas.microsoft.com/office/word/2010/wordprocessingShape">
                    <wps:wsp>
                      <wps:cNvSpPr/>
                      <wps:spPr>
                        <a:xfrm>
                          <a:off x="0" y="0"/>
                          <a:ext cx="4962525" cy="5181600"/>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lin ang="5400000" scaled="1"/>
                          <a:tileRect/>
                        </a:gradFill>
                        <a:ln w="76200"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9DE6C" id="Rectangle 5" o:spid="_x0000_s1026" style="position:absolute;margin-left:32.3pt;margin-top:-3.3pt;width:390.75pt;height:408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" fillcolor="#83d3ff" stroked="f" strokeweight="6pt">
                <v:fill color2="#dbf0ff" rotate="t" colors="0 #83d3ff;.5 #b5e2ff;1 #dbf0ff" focus="100%" type="gradient"/>
                <v:stroke joinstyle="round"/>
                <w10:wrap anchorx="margin"/>
              </v:rect>
            </w:pict>
          </mc:Fallback>
        </mc:AlternateContent>
      </w:r>
      <w:r w:rsidRPr="002600E5">
        <w:rPr>
          <w:b/>
          <w:bCs/>
          <w:u w:val="single"/>
        </w:rPr>
        <w:t>Quand</w:t>
      </w:r>
      <w:r w:rsidRPr="002600E5">
        <w:rPr>
          <w:b/>
          <w:bCs/>
          <w:spacing w:val="-4"/>
          <w:u w:val="single"/>
        </w:rPr>
        <w:t xml:space="preserve"> </w:t>
      </w:r>
      <w:r w:rsidRPr="002600E5">
        <w:rPr>
          <w:b/>
          <w:bCs/>
          <w:u w:val="single"/>
        </w:rPr>
        <w:t>faut-il</w:t>
      </w:r>
      <w:r w:rsidRPr="002600E5">
        <w:rPr>
          <w:b/>
          <w:bCs/>
          <w:spacing w:val="-3"/>
          <w:u w:val="single"/>
        </w:rPr>
        <w:t xml:space="preserve"> </w:t>
      </w:r>
      <w:r w:rsidRPr="002600E5">
        <w:rPr>
          <w:b/>
          <w:bCs/>
          <w:u w:val="single"/>
        </w:rPr>
        <w:t>consulter</w:t>
      </w:r>
      <w:r w:rsidRPr="002600E5">
        <w:rPr>
          <w:b/>
          <w:bCs/>
          <w:spacing w:val="-4"/>
          <w:u w:val="single"/>
        </w:rPr>
        <w:t xml:space="preserve"> </w:t>
      </w:r>
      <w:r w:rsidRPr="002600E5">
        <w:rPr>
          <w:b/>
          <w:bCs/>
          <w:u w:val="single"/>
        </w:rPr>
        <w:t>en</w:t>
      </w:r>
      <w:r w:rsidRPr="002600E5">
        <w:rPr>
          <w:b/>
          <w:bCs/>
          <w:spacing w:val="-3"/>
          <w:u w:val="single"/>
        </w:rPr>
        <w:t xml:space="preserve"> </w:t>
      </w:r>
      <w:r w:rsidRPr="002600E5">
        <w:rPr>
          <w:b/>
          <w:bCs/>
          <w:u w:val="single"/>
        </w:rPr>
        <w:t>urgence</w:t>
      </w:r>
      <w:r w:rsidRPr="002600E5">
        <w:rPr>
          <w:b/>
          <w:bCs/>
          <w:spacing w:val="-4"/>
          <w:u w:val="single"/>
        </w:rPr>
        <w:t xml:space="preserve"> </w:t>
      </w:r>
      <w:r w:rsidRPr="002600E5">
        <w:rPr>
          <w:b/>
          <w:bCs/>
          <w:spacing w:val="-10"/>
          <w:u w:val="single"/>
        </w:rPr>
        <w:t>?</w:t>
      </w:r>
    </w:p>
    <w:p w14:paraId="6CC865FE" w14:textId="2695C5C2" w:rsidR="002600E5" w:rsidRDefault="002600E5" w:rsidP="002600E5">
      <w:pPr>
        <w:ind w:left="708"/>
      </w:pPr>
      <w:r>
        <w:t>Les</w:t>
      </w:r>
      <w:r>
        <w:rPr>
          <w:spacing w:val="-6"/>
        </w:rPr>
        <w:t xml:space="preserve"> </w:t>
      </w:r>
      <w:r>
        <w:t>symptômes</w:t>
      </w:r>
      <w:r>
        <w:rPr>
          <w:spacing w:val="-6"/>
        </w:rPr>
        <w:t xml:space="preserve"> </w:t>
      </w:r>
      <w:r>
        <w:t>qui</w:t>
      </w:r>
      <w:r>
        <w:rPr>
          <w:spacing w:val="-6"/>
        </w:rPr>
        <w:t xml:space="preserve"> </w:t>
      </w:r>
      <w:r>
        <w:t>doivent</w:t>
      </w:r>
      <w:r>
        <w:rPr>
          <w:spacing w:val="-6"/>
        </w:rPr>
        <w:t xml:space="preserve"> </w:t>
      </w:r>
      <w:r>
        <w:t>vous</w:t>
      </w:r>
      <w:r>
        <w:rPr>
          <w:spacing w:val="-6"/>
        </w:rPr>
        <w:t xml:space="preserve"> </w:t>
      </w:r>
      <w:r>
        <w:t>alerter</w:t>
      </w:r>
      <w:r>
        <w:rPr>
          <w:spacing w:val="-6"/>
        </w:rPr>
        <w:t xml:space="preserve"> </w:t>
      </w:r>
      <w:r w:rsidRPr="002600E5">
        <w:rPr>
          <w:b/>
          <w:bCs/>
          <w:spacing w:val="-6"/>
          <w:u w:val="single"/>
        </w:rPr>
        <w:t>dans le mois</w:t>
      </w:r>
      <w:r>
        <w:rPr>
          <w:spacing w:val="-6"/>
        </w:rPr>
        <w:t xml:space="preserve"> suivant la chirurgie </w:t>
      </w:r>
      <w:r>
        <w:rPr>
          <w:spacing w:val="-10"/>
        </w:rPr>
        <w:t>:</w:t>
      </w:r>
    </w:p>
    <w:p w14:paraId="5EFDA035" w14:textId="241C5A52" w:rsidR="002600E5" w:rsidRDefault="002600E5" w:rsidP="002600E5">
      <w:pPr>
        <w:pStyle w:val="Paragraphedeliste"/>
        <w:numPr>
          <w:ilvl w:val="0"/>
          <w:numId w:val="6"/>
        </w:numPr>
      </w:pPr>
      <w:r>
        <w:t>Des</w:t>
      </w:r>
      <w:r w:rsidRPr="002600E5">
        <w:rPr>
          <w:spacing w:val="-10"/>
        </w:rPr>
        <w:t xml:space="preserve"> </w:t>
      </w:r>
      <w:r>
        <w:t>palpitations</w:t>
      </w:r>
      <w:r w:rsidRPr="002600E5">
        <w:rPr>
          <w:spacing w:val="-10"/>
        </w:rPr>
        <w:t xml:space="preserve"> </w:t>
      </w:r>
      <w:r>
        <w:t>(votre</w:t>
      </w:r>
      <w:r w:rsidRPr="002600E5">
        <w:rPr>
          <w:spacing w:val="-10"/>
        </w:rPr>
        <w:t xml:space="preserve"> </w:t>
      </w:r>
      <w:r>
        <w:t>pouls</w:t>
      </w:r>
      <w:r w:rsidRPr="002600E5">
        <w:rPr>
          <w:spacing w:val="-10"/>
        </w:rPr>
        <w:t xml:space="preserve"> </w:t>
      </w:r>
      <w:r>
        <w:t>bat</w:t>
      </w:r>
      <w:r w:rsidRPr="002600E5">
        <w:rPr>
          <w:spacing w:val="-10"/>
        </w:rPr>
        <w:t xml:space="preserve"> </w:t>
      </w:r>
      <w:r>
        <w:t>à</w:t>
      </w:r>
      <w:r w:rsidRPr="002600E5">
        <w:rPr>
          <w:spacing w:val="-10"/>
        </w:rPr>
        <w:t xml:space="preserve"> </w:t>
      </w:r>
      <w:r>
        <w:t>plus</w:t>
      </w:r>
      <w:r w:rsidRPr="002600E5">
        <w:rPr>
          <w:spacing w:val="-10"/>
        </w:rPr>
        <w:t xml:space="preserve"> </w:t>
      </w:r>
      <w:r>
        <w:t>de</w:t>
      </w:r>
      <w:r w:rsidRPr="002600E5">
        <w:rPr>
          <w:spacing w:val="-10"/>
        </w:rPr>
        <w:t xml:space="preserve"> </w:t>
      </w:r>
      <w:r>
        <w:t>120 pulsations par minute),</w:t>
      </w:r>
    </w:p>
    <w:p w14:paraId="42F7F07D" w14:textId="1818C67A" w:rsidR="002600E5" w:rsidRDefault="002600E5" w:rsidP="002600E5">
      <w:pPr>
        <w:pStyle w:val="Paragraphedeliste"/>
        <w:numPr>
          <w:ilvl w:val="0"/>
          <w:numId w:val="6"/>
        </w:numPr>
      </w:pPr>
      <w:r w:rsidRPr="002600E5">
        <w:rPr>
          <w:spacing w:val="-2"/>
        </w:rPr>
        <w:t>Un</w:t>
      </w:r>
      <w:r w:rsidRPr="002600E5">
        <w:rPr>
          <w:spacing w:val="-4"/>
        </w:rPr>
        <w:t xml:space="preserve"> </w:t>
      </w:r>
      <w:r w:rsidRPr="002600E5">
        <w:rPr>
          <w:spacing w:val="-2"/>
        </w:rPr>
        <w:t>essoufflement</w:t>
      </w:r>
      <w:r w:rsidRPr="002600E5">
        <w:rPr>
          <w:spacing w:val="-3"/>
        </w:rPr>
        <w:t xml:space="preserve"> </w:t>
      </w:r>
      <w:r w:rsidRPr="002600E5">
        <w:rPr>
          <w:spacing w:val="-2"/>
        </w:rPr>
        <w:t>récent,</w:t>
      </w:r>
      <w:r w:rsidRPr="002600E5">
        <w:rPr>
          <w:spacing w:val="-3"/>
        </w:rPr>
        <w:t xml:space="preserve"> </w:t>
      </w:r>
      <w:r w:rsidRPr="002600E5">
        <w:rPr>
          <w:spacing w:val="-2"/>
        </w:rPr>
        <w:t>une</w:t>
      </w:r>
      <w:r w:rsidRPr="002600E5">
        <w:rPr>
          <w:spacing w:val="-3"/>
        </w:rPr>
        <w:t xml:space="preserve"> </w:t>
      </w:r>
      <w:r w:rsidRPr="002600E5">
        <w:rPr>
          <w:spacing w:val="-2"/>
        </w:rPr>
        <w:t>gêne</w:t>
      </w:r>
      <w:r w:rsidRPr="002600E5">
        <w:rPr>
          <w:spacing w:val="-4"/>
        </w:rPr>
        <w:t xml:space="preserve"> </w:t>
      </w:r>
      <w:r w:rsidRPr="002600E5">
        <w:rPr>
          <w:spacing w:val="-2"/>
        </w:rPr>
        <w:t>respiratoire,</w:t>
      </w:r>
    </w:p>
    <w:p w14:paraId="3CD1C014" w14:textId="2F3D0773" w:rsidR="002600E5" w:rsidRDefault="002600E5" w:rsidP="002600E5">
      <w:pPr>
        <w:pStyle w:val="Paragraphedeliste"/>
        <w:numPr>
          <w:ilvl w:val="0"/>
          <w:numId w:val="6"/>
        </w:numPr>
      </w:pPr>
      <w:r w:rsidRPr="002600E5">
        <w:rPr>
          <w:spacing w:val="-2"/>
        </w:rPr>
        <w:t>Une</w:t>
      </w:r>
      <w:r w:rsidRPr="002600E5">
        <w:rPr>
          <w:spacing w:val="-6"/>
        </w:rPr>
        <w:t xml:space="preserve"> </w:t>
      </w:r>
      <w:r w:rsidRPr="002600E5">
        <w:rPr>
          <w:spacing w:val="-2"/>
        </w:rPr>
        <w:t>fièvre</w:t>
      </w:r>
      <w:r w:rsidRPr="002600E5">
        <w:rPr>
          <w:spacing w:val="-6"/>
        </w:rPr>
        <w:t xml:space="preserve"> </w:t>
      </w:r>
      <w:r w:rsidRPr="002600E5">
        <w:rPr>
          <w:spacing w:val="-2"/>
        </w:rPr>
        <w:t>inexpliquée,</w:t>
      </w:r>
    </w:p>
    <w:p w14:paraId="55C2A2D8" w14:textId="35612159" w:rsidR="002600E5" w:rsidRDefault="002600E5" w:rsidP="002600E5">
      <w:pPr>
        <w:pStyle w:val="Paragraphedeliste"/>
        <w:numPr>
          <w:ilvl w:val="0"/>
          <w:numId w:val="6"/>
        </w:numPr>
      </w:pPr>
      <w:r w:rsidRPr="002600E5">
        <w:rPr>
          <w:spacing w:val="-2"/>
        </w:rPr>
        <w:t>Une</w:t>
      </w:r>
      <w:r w:rsidRPr="002600E5">
        <w:rPr>
          <w:spacing w:val="-3"/>
        </w:rPr>
        <w:t xml:space="preserve"> </w:t>
      </w:r>
      <w:r w:rsidRPr="002600E5">
        <w:rPr>
          <w:spacing w:val="-2"/>
        </w:rPr>
        <w:t>sensation de malaise récente</w:t>
      </w:r>
      <w:r w:rsidRPr="002600E5">
        <w:rPr>
          <w:spacing w:val="-3"/>
        </w:rPr>
        <w:t xml:space="preserve"> </w:t>
      </w:r>
      <w:r w:rsidRPr="002600E5">
        <w:rPr>
          <w:spacing w:val="-2"/>
        </w:rPr>
        <w:t>et intense,</w:t>
      </w:r>
    </w:p>
    <w:p w14:paraId="26EE21AC" w14:textId="1F7C7212" w:rsidR="002600E5" w:rsidRDefault="002600E5" w:rsidP="002600E5">
      <w:pPr>
        <w:pStyle w:val="Paragraphedeliste"/>
        <w:numPr>
          <w:ilvl w:val="0"/>
          <w:numId w:val="6"/>
        </w:numPr>
      </w:pPr>
      <w:r w:rsidRPr="002600E5">
        <w:rPr>
          <w:spacing w:val="-2"/>
        </w:rPr>
        <w:t>Des</w:t>
      </w:r>
      <w:r w:rsidRPr="002600E5">
        <w:rPr>
          <w:spacing w:val="15"/>
        </w:rPr>
        <w:t xml:space="preserve"> </w:t>
      </w:r>
      <w:r w:rsidRPr="002600E5">
        <w:rPr>
          <w:spacing w:val="-2"/>
        </w:rPr>
        <w:t>douleurs</w:t>
      </w:r>
      <w:r w:rsidRPr="002600E5">
        <w:rPr>
          <w:spacing w:val="-10"/>
        </w:rPr>
        <w:t xml:space="preserve"> </w:t>
      </w:r>
      <w:r w:rsidRPr="002600E5">
        <w:rPr>
          <w:spacing w:val="-2"/>
        </w:rPr>
        <w:t>dans</w:t>
      </w:r>
      <w:r w:rsidRPr="002600E5">
        <w:rPr>
          <w:spacing w:val="-9"/>
        </w:rPr>
        <w:t xml:space="preserve"> </w:t>
      </w:r>
      <w:r w:rsidRPr="002600E5">
        <w:rPr>
          <w:spacing w:val="-2"/>
        </w:rPr>
        <w:t>le</w:t>
      </w:r>
      <w:r w:rsidRPr="002600E5">
        <w:rPr>
          <w:spacing w:val="-9"/>
        </w:rPr>
        <w:t xml:space="preserve"> </w:t>
      </w:r>
      <w:r w:rsidRPr="002600E5">
        <w:rPr>
          <w:spacing w:val="-2"/>
        </w:rPr>
        <w:t>ventre,</w:t>
      </w:r>
      <w:r w:rsidRPr="002600E5">
        <w:rPr>
          <w:spacing w:val="-10"/>
        </w:rPr>
        <w:t xml:space="preserve"> </w:t>
      </w:r>
      <w:r w:rsidRPr="002600E5">
        <w:rPr>
          <w:spacing w:val="-2"/>
        </w:rPr>
        <w:t>des</w:t>
      </w:r>
      <w:r w:rsidRPr="002600E5">
        <w:rPr>
          <w:spacing w:val="-9"/>
        </w:rPr>
        <w:t xml:space="preserve"> </w:t>
      </w:r>
      <w:r w:rsidRPr="002600E5">
        <w:rPr>
          <w:spacing w:val="-2"/>
        </w:rPr>
        <w:t>douleurs</w:t>
      </w:r>
      <w:r w:rsidRPr="002600E5">
        <w:rPr>
          <w:spacing w:val="-9"/>
        </w:rPr>
        <w:t xml:space="preserve"> </w:t>
      </w:r>
      <w:r w:rsidRPr="002600E5">
        <w:rPr>
          <w:spacing w:val="-2"/>
        </w:rPr>
        <w:t>dans</w:t>
      </w:r>
      <w:r w:rsidRPr="002600E5">
        <w:rPr>
          <w:spacing w:val="-10"/>
        </w:rPr>
        <w:t xml:space="preserve"> </w:t>
      </w:r>
      <w:r w:rsidRPr="002600E5">
        <w:rPr>
          <w:spacing w:val="-2"/>
        </w:rPr>
        <w:t>le</w:t>
      </w:r>
      <w:r w:rsidRPr="002600E5">
        <w:rPr>
          <w:spacing w:val="-9"/>
        </w:rPr>
        <w:t xml:space="preserve"> </w:t>
      </w:r>
      <w:r w:rsidRPr="002600E5">
        <w:rPr>
          <w:spacing w:val="-2"/>
        </w:rPr>
        <w:t xml:space="preserve">dos </w:t>
      </w:r>
      <w:r>
        <w:t>ou l’épaule,</w:t>
      </w:r>
      <w:r w:rsidRPr="002600E5">
        <w:rPr>
          <w:noProof/>
        </w:rPr>
        <w:t xml:space="preserve"> </w:t>
      </w:r>
    </w:p>
    <w:p w14:paraId="188E77DD" w14:textId="200E3AEA" w:rsidR="002600E5" w:rsidRDefault="002600E5" w:rsidP="002600E5">
      <w:pPr>
        <w:pStyle w:val="Paragraphedeliste"/>
        <w:numPr>
          <w:ilvl w:val="0"/>
          <w:numId w:val="6"/>
        </w:numPr>
      </w:pPr>
      <w:r>
        <w:t>Des</w:t>
      </w:r>
      <w:r w:rsidRPr="002600E5">
        <w:rPr>
          <w:spacing w:val="-14"/>
        </w:rPr>
        <w:t xml:space="preserve"> </w:t>
      </w:r>
      <w:r>
        <w:t>vomissements</w:t>
      </w:r>
      <w:r w:rsidRPr="002600E5">
        <w:rPr>
          <w:spacing w:val="-11"/>
        </w:rPr>
        <w:t xml:space="preserve"> </w:t>
      </w:r>
      <w:r>
        <w:t>répétés,</w:t>
      </w:r>
      <w:r w:rsidRPr="002600E5">
        <w:rPr>
          <w:spacing w:val="-12"/>
        </w:rPr>
        <w:t xml:space="preserve"> </w:t>
      </w:r>
      <w:r>
        <w:t>une</w:t>
      </w:r>
      <w:r w:rsidRPr="002600E5">
        <w:rPr>
          <w:spacing w:val="-11"/>
        </w:rPr>
        <w:t xml:space="preserve"> </w:t>
      </w:r>
      <w:r>
        <w:t>impossibilité</w:t>
      </w:r>
      <w:r w:rsidRPr="002600E5">
        <w:rPr>
          <w:spacing w:val="-11"/>
        </w:rPr>
        <w:t xml:space="preserve"> </w:t>
      </w:r>
      <w:r>
        <w:t xml:space="preserve">de </w:t>
      </w:r>
      <w:r w:rsidRPr="002600E5">
        <w:rPr>
          <w:spacing w:val="-2"/>
        </w:rPr>
        <w:t>boire</w:t>
      </w:r>
      <w:r w:rsidRPr="002600E5">
        <w:rPr>
          <w:spacing w:val="-9"/>
        </w:rPr>
        <w:t xml:space="preserve"> </w:t>
      </w:r>
      <w:r w:rsidRPr="002600E5">
        <w:rPr>
          <w:spacing w:val="-2"/>
        </w:rPr>
        <w:t>ou</w:t>
      </w:r>
      <w:r w:rsidRPr="002600E5">
        <w:rPr>
          <w:spacing w:val="-9"/>
        </w:rPr>
        <w:t xml:space="preserve"> </w:t>
      </w:r>
      <w:r w:rsidRPr="002600E5">
        <w:rPr>
          <w:spacing w:val="-2"/>
        </w:rPr>
        <w:t>de</w:t>
      </w:r>
      <w:r w:rsidRPr="002600E5">
        <w:rPr>
          <w:spacing w:val="-9"/>
        </w:rPr>
        <w:t xml:space="preserve"> </w:t>
      </w:r>
      <w:r w:rsidRPr="002600E5">
        <w:rPr>
          <w:spacing w:val="-2"/>
        </w:rPr>
        <w:t>manger,</w:t>
      </w:r>
      <w:r w:rsidRPr="002600E5">
        <w:rPr>
          <w:spacing w:val="-9"/>
        </w:rPr>
        <w:t xml:space="preserve"> </w:t>
      </w:r>
      <w:r w:rsidRPr="002600E5">
        <w:rPr>
          <w:spacing w:val="-2"/>
        </w:rPr>
        <w:t>des</w:t>
      </w:r>
      <w:r w:rsidRPr="002600E5">
        <w:rPr>
          <w:spacing w:val="-9"/>
        </w:rPr>
        <w:t xml:space="preserve"> </w:t>
      </w:r>
      <w:r w:rsidRPr="002600E5">
        <w:rPr>
          <w:spacing w:val="-2"/>
        </w:rPr>
        <w:t>diarrhées,</w:t>
      </w:r>
      <w:r w:rsidRPr="002600E5">
        <w:rPr>
          <w:spacing w:val="-9"/>
        </w:rPr>
        <w:t xml:space="preserve"> </w:t>
      </w:r>
      <w:r w:rsidRPr="002600E5">
        <w:rPr>
          <w:spacing w:val="-2"/>
        </w:rPr>
        <w:t>un</w:t>
      </w:r>
      <w:r w:rsidRPr="002600E5">
        <w:rPr>
          <w:spacing w:val="-9"/>
        </w:rPr>
        <w:t xml:space="preserve"> </w:t>
      </w:r>
      <w:r w:rsidRPr="002600E5">
        <w:rPr>
          <w:spacing w:val="-2"/>
        </w:rPr>
        <w:t>hoquet</w:t>
      </w:r>
      <w:r w:rsidRPr="002600E5">
        <w:rPr>
          <w:spacing w:val="-9"/>
        </w:rPr>
        <w:t xml:space="preserve"> </w:t>
      </w:r>
      <w:r w:rsidRPr="002600E5">
        <w:rPr>
          <w:spacing w:val="-2"/>
        </w:rPr>
        <w:t>qui persiste,</w:t>
      </w:r>
    </w:p>
    <w:p w14:paraId="5A3B80D6" w14:textId="3FBAF94C" w:rsidR="002600E5" w:rsidRPr="002600E5" w:rsidRDefault="002600E5" w:rsidP="002600E5">
      <w:pPr>
        <w:pStyle w:val="Paragraphedeliste"/>
        <w:numPr>
          <w:ilvl w:val="0"/>
          <w:numId w:val="6"/>
        </w:numPr>
        <w:rPr>
          <w:spacing w:val="-2"/>
        </w:rPr>
      </w:pPr>
      <w:r>
        <w:t>Toute</w:t>
      </w:r>
      <w:r w:rsidRPr="002600E5">
        <w:rPr>
          <w:spacing w:val="16"/>
        </w:rPr>
        <w:t xml:space="preserve"> </w:t>
      </w:r>
      <w:r>
        <w:t>modification</w:t>
      </w:r>
      <w:r w:rsidRPr="002600E5">
        <w:rPr>
          <w:spacing w:val="-10"/>
        </w:rPr>
        <w:t xml:space="preserve"> </w:t>
      </w:r>
      <w:r>
        <w:t>récente</w:t>
      </w:r>
      <w:r w:rsidRPr="002600E5">
        <w:rPr>
          <w:spacing w:val="-10"/>
        </w:rPr>
        <w:t xml:space="preserve"> </w:t>
      </w:r>
      <w:r>
        <w:t>de</w:t>
      </w:r>
      <w:r w:rsidRPr="002600E5">
        <w:rPr>
          <w:spacing w:val="-10"/>
        </w:rPr>
        <w:t xml:space="preserve"> </w:t>
      </w:r>
      <w:r>
        <w:t>votre</w:t>
      </w:r>
      <w:r w:rsidRPr="002600E5">
        <w:rPr>
          <w:spacing w:val="-10"/>
        </w:rPr>
        <w:t xml:space="preserve"> </w:t>
      </w:r>
      <w:r>
        <w:t>état</w:t>
      </w:r>
      <w:r w:rsidRPr="002600E5">
        <w:rPr>
          <w:spacing w:val="28"/>
        </w:rPr>
        <w:t xml:space="preserve"> </w:t>
      </w:r>
      <w:r>
        <w:t>qui</w:t>
      </w:r>
      <w:r w:rsidRPr="002600E5">
        <w:rPr>
          <w:spacing w:val="-10"/>
        </w:rPr>
        <w:t xml:space="preserve"> </w:t>
      </w:r>
      <w:r>
        <w:t xml:space="preserve">vous </w:t>
      </w:r>
      <w:r w:rsidRPr="002600E5">
        <w:rPr>
          <w:spacing w:val="-2"/>
        </w:rPr>
        <w:t>inquiète.</w:t>
      </w:r>
    </w:p>
    <w:p w14:paraId="095C2ACC" w14:textId="2F4F46DD" w:rsidR="002600E5" w:rsidRDefault="002600E5" w:rsidP="002600E5">
      <w:pPr>
        <w:ind w:left="708"/>
        <w:rPr>
          <w:spacing w:val="-10"/>
        </w:rPr>
      </w:pPr>
      <w:r>
        <w:t>Les</w:t>
      </w:r>
      <w:r>
        <w:rPr>
          <w:spacing w:val="-6"/>
        </w:rPr>
        <w:t xml:space="preserve"> </w:t>
      </w:r>
      <w:r>
        <w:t>symptômes</w:t>
      </w:r>
      <w:r>
        <w:rPr>
          <w:spacing w:val="-6"/>
        </w:rPr>
        <w:t xml:space="preserve"> </w:t>
      </w:r>
      <w:r>
        <w:t>qui</w:t>
      </w:r>
      <w:r>
        <w:rPr>
          <w:spacing w:val="-6"/>
        </w:rPr>
        <w:t xml:space="preserve"> </w:t>
      </w:r>
      <w:r>
        <w:t>doivent</w:t>
      </w:r>
      <w:r>
        <w:rPr>
          <w:spacing w:val="-6"/>
        </w:rPr>
        <w:t xml:space="preserve"> </w:t>
      </w:r>
      <w:r>
        <w:t>vous</w:t>
      </w:r>
      <w:r>
        <w:rPr>
          <w:spacing w:val="-6"/>
        </w:rPr>
        <w:t xml:space="preserve"> </w:t>
      </w:r>
      <w:r>
        <w:t>alerter</w:t>
      </w:r>
      <w:r>
        <w:rPr>
          <w:spacing w:val="-6"/>
        </w:rPr>
        <w:t xml:space="preserve"> </w:t>
      </w:r>
      <w:r w:rsidRPr="002600E5">
        <w:rPr>
          <w:b/>
          <w:bCs/>
          <w:spacing w:val="-6"/>
          <w:u w:val="single"/>
        </w:rPr>
        <w:t>dans les années</w:t>
      </w:r>
      <w:r>
        <w:rPr>
          <w:spacing w:val="-6"/>
        </w:rPr>
        <w:t xml:space="preserve"> suivant la chirurgie </w:t>
      </w:r>
      <w:r>
        <w:rPr>
          <w:spacing w:val="-10"/>
        </w:rPr>
        <w:t>:</w:t>
      </w:r>
    </w:p>
    <w:p w14:paraId="1F889CAB" w14:textId="4F98183A" w:rsidR="002600E5" w:rsidRDefault="002600E5" w:rsidP="002600E5">
      <w:pPr>
        <w:pStyle w:val="Paragraphedeliste"/>
        <w:numPr>
          <w:ilvl w:val="0"/>
          <w:numId w:val="10"/>
        </w:numPr>
      </w:pPr>
      <w:r w:rsidRPr="002600E5">
        <w:rPr>
          <w:spacing w:val="-2"/>
        </w:rPr>
        <w:t>Une</w:t>
      </w:r>
      <w:r w:rsidRPr="002600E5">
        <w:rPr>
          <w:spacing w:val="-3"/>
        </w:rPr>
        <w:t xml:space="preserve"> </w:t>
      </w:r>
      <w:r w:rsidRPr="002600E5">
        <w:rPr>
          <w:spacing w:val="-2"/>
        </w:rPr>
        <w:t>sensation de malaise récente</w:t>
      </w:r>
      <w:r w:rsidRPr="002600E5">
        <w:rPr>
          <w:spacing w:val="-3"/>
        </w:rPr>
        <w:t xml:space="preserve"> </w:t>
      </w:r>
      <w:r w:rsidRPr="002600E5">
        <w:rPr>
          <w:spacing w:val="-2"/>
        </w:rPr>
        <w:t>et intense,</w:t>
      </w:r>
    </w:p>
    <w:p w14:paraId="56EF0477" w14:textId="0AE0DF9A" w:rsidR="002600E5" w:rsidRDefault="002600E5" w:rsidP="002600E5">
      <w:pPr>
        <w:pStyle w:val="Paragraphedeliste"/>
        <w:numPr>
          <w:ilvl w:val="0"/>
          <w:numId w:val="10"/>
        </w:numPr>
      </w:pPr>
      <w:r>
        <w:t>Des</w:t>
      </w:r>
      <w:r w:rsidRPr="002600E5">
        <w:rPr>
          <w:spacing w:val="-14"/>
        </w:rPr>
        <w:t xml:space="preserve"> </w:t>
      </w:r>
      <w:r>
        <w:t>vomissements</w:t>
      </w:r>
      <w:r w:rsidRPr="002600E5">
        <w:rPr>
          <w:spacing w:val="-11"/>
        </w:rPr>
        <w:t xml:space="preserve"> </w:t>
      </w:r>
      <w:r>
        <w:t>répétés,</w:t>
      </w:r>
      <w:r w:rsidRPr="002600E5">
        <w:rPr>
          <w:spacing w:val="-12"/>
        </w:rPr>
        <w:t xml:space="preserve"> </w:t>
      </w:r>
      <w:r>
        <w:t>une</w:t>
      </w:r>
      <w:r w:rsidRPr="002600E5">
        <w:rPr>
          <w:spacing w:val="-11"/>
        </w:rPr>
        <w:t xml:space="preserve"> </w:t>
      </w:r>
      <w:r>
        <w:t>impossibilité</w:t>
      </w:r>
      <w:r w:rsidRPr="002600E5">
        <w:rPr>
          <w:spacing w:val="-11"/>
        </w:rPr>
        <w:t xml:space="preserve"> </w:t>
      </w:r>
      <w:r>
        <w:t xml:space="preserve">de </w:t>
      </w:r>
      <w:r w:rsidRPr="002600E5">
        <w:rPr>
          <w:spacing w:val="-2"/>
        </w:rPr>
        <w:t>boire</w:t>
      </w:r>
      <w:r w:rsidRPr="002600E5">
        <w:rPr>
          <w:spacing w:val="-9"/>
        </w:rPr>
        <w:t xml:space="preserve"> </w:t>
      </w:r>
      <w:r w:rsidRPr="002600E5">
        <w:rPr>
          <w:spacing w:val="-2"/>
        </w:rPr>
        <w:t>ou</w:t>
      </w:r>
      <w:r w:rsidRPr="002600E5">
        <w:rPr>
          <w:spacing w:val="-9"/>
        </w:rPr>
        <w:t xml:space="preserve"> </w:t>
      </w:r>
      <w:r w:rsidRPr="002600E5">
        <w:rPr>
          <w:spacing w:val="-2"/>
        </w:rPr>
        <w:t>de</w:t>
      </w:r>
      <w:r w:rsidRPr="002600E5">
        <w:rPr>
          <w:spacing w:val="-9"/>
        </w:rPr>
        <w:t xml:space="preserve"> </w:t>
      </w:r>
      <w:r w:rsidRPr="002600E5">
        <w:rPr>
          <w:spacing w:val="-2"/>
        </w:rPr>
        <w:t>manger,</w:t>
      </w:r>
      <w:r w:rsidRPr="002600E5">
        <w:rPr>
          <w:spacing w:val="-9"/>
        </w:rPr>
        <w:t xml:space="preserve"> </w:t>
      </w:r>
      <w:r w:rsidRPr="002600E5">
        <w:rPr>
          <w:spacing w:val="-2"/>
        </w:rPr>
        <w:t>des</w:t>
      </w:r>
      <w:r w:rsidRPr="002600E5">
        <w:rPr>
          <w:spacing w:val="-9"/>
        </w:rPr>
        <w:t xml:space="preserve"> </w:t>
      </w:r>
      <w:r w:rsidRPr="002600E5">
        <w:rPr>
          <w:spacing w:val="-2"/>
        </w:rPr>
        <w:t>diarrhées,</w:t>
      </w:r>
      <w:r w:rsidRPr="002600E5">
        <w:rPr>
          <w:spacing w:val="-9"/>
        </w:rPr>
        <w:t xml:space="preserve"> </w:t>
      </w:r>
      <w:r w:rsidRPr="002600E5">
        <w:rPr>
          <w:spacing w:val="-2"/>
        </w:rPr>
        <w:t>un</w:t>
      </w:r>
      <w:r w:rsidRPr="002600E5">
        <w:rPr>
          <w:spacing w:val="-9"/>
        </w:rPr>
        <w:t xml:space="preserve"> </w:t>
      </w:r>
      <w:r w:rsidRPr="002600E5">
        <w:rPr>
          <w:spacing w:val="-2"/>
        </w:rPr>
        <w:t>hoquet</w:t>
      </w:r>
      <w:r w:rsidRPr="002600E5">
        <w:rPr>
          <w:spacing w:val="-9"/>
        </w:rPr>
        <w:t xml:space="preserve"> </w:t>
      </w:r>
      <w:r w:rsidRPr="002600E5">
        <w:rPr>
          <w:spacing w:val="-2"/>
        </w:rPr>
        <w:t>qui persiste,</w:t>
      </w:r>
    </w:p>
    <w:p w14:paraId="2A8B39D9" w14:textId="42706F3A" w:rsidR="002600E5" w:rsidRDefault="002600E5" w:rsidP="002600E5">
      <w:pPr>
        <w:pStyle w:val="Paragraphedeliste"/>
        <w:numPr>
          <w:ilvl w:val="0"/>
          <w:numId w:val="10"/>
        </w:numPr>
      </w:pPr>
      <w:r>
        <w:t>Des</w:t>
      </w:r>
      <w:r w:rsidRPr="002600E5">
        <w:rPr>
          <w:spacing w:val="-12"/>
        </w:rPr>
        <w:t xml:space="preserve"> </w:t>
      </w:r>
      <w:r>
        <w:t>fourmillements,</w:t>
      </w:r>
      <w:r w:rsidRPr="002600E5">
        <w:rPr>
          <w:spacing w:val="-12"/>
        </w:rPr>
        <w:t xml:space="preserve"> </w:t>
      </w:r>
      <w:r>
        <w:t>des</w:t>
      </w:r>
      <w:r w:rsidRPr="002600E5">
        <w:rPr>
          <w:spacing w:val="-12"/>
        </w:rPr>
        <w:t xml:space="preserve"> </w:t>
      </w:r>
      <w:r>
        <w:t>troubles</w:t>
      </w:r>
      <w:r w:rsidRPr="002600E5">
        <w:rPr>
          <w:spacing w:val="-11"/>
        </w:rPr>
        <w:t xml:space="preserve"> </w:t>
      </w:r>
      <w:r>
        <w:t>de</w:t>
      </w:r>
      <w:r w:rsidRPr="002600E5">
        <w:rPr>
          <w:spacing w:val="-12"/>
        </w:rPr>
        <w:t xml:space="preserve"> </w:t>
      </w:r>
      <w:r>
        <w:t>l’équilibre,</w:t>
      </w:r>
      <w:r w:rsidRPr="002600E5">
        <w:rPr>
          <w:spacing w:val="-12"/>
        </w:rPr>
        <w:t xml:space="preserve"> </w:t>
      </w:r>
      <w:r>
        <w:t>de</w:t>
      </w:r>
      <w:r w:rsidRPr="002600E5">
        <w:rPr>
          <w:spacing w:val="-11"/>
        </w:rPr>
        <w:t xml:space="preserve"> </w:t>
      </w:r>
      <w:r>
        <w:t>la vue et de mémoire,</w:t>
      </w:r>
    </w:p>
    <w:p w14:paraId="3A3713E6" w14:textId="531BAA58" w:rsidR="002600E5" w:rsidRDefault="002600E5" w:rsidP="002600E5">
      <w:pPr>
        <w:pStyle w:val="Paragraphedeliste"/>
        <w:numPr>
          <w:ilvl w:val="0"/>
          <w:numId w:val="10"/>
        </w:numPr>
      </w:pPr>
      <w:r w:rsidRPr="002600E5">
        <w:rPr>
          <w:spacing w:val="-2"/>
        </w:rPr>
        <w:t>Une</w:t>
      </w:r>
      <w:r w:rsidRPr="002600E5">
        <w:rPr>
          <w:spacing w:val="-9"/>
        </w:rPr>
        <w:t xml:space="preserve"> </w:t>
      </w:r>
      <w:r w:rsidRPr="002600E5">
        <w:rPr>
          <w:spacing w:val="-2"/>
        </w:rPr>
        <w:t>impression</w:t>
      </w:r>
      <w:r w:rsidRPr="002600E5">
        <w:rPr>
          <w:spacing w:val="-9"/>
        </w:rPr>
        <w:t xml:space="preserve"> </w:t>
      </w:r>
      <w:r w:rsidRPr="002600E5">
        <w:rPr>
          <w:spacing w:val="-2"/>
        </w:rPr>
        <w:t>de</w:t>
      </w:r>
      <w:r w:rsidRPr="002600E5">
        <w:rPr>
          <w:spacing w:val="-9"/>
        </w:rPr>
        <w:t xml:space="preserve"> </w:t>
      </w:r>
      <w:r w:rsidRPr="002600E5">
        <w:rPr>
          <w:spacing w:val="-2"/>
        </w:rPr>
        <w:t>déprime</w:t>
      </w:r>
      <w:r w:rsidRPr="002600E5">
        <w:rPr>
          <w:spacing w:val="-9"/>
        </w:rPr>
        <w:t xml:space="preserve"> </w:t>
      </w:r>
      <w:r w:rsidRPr="002600E5">
        <w:rPr>
          <w:spacing w:val="-2"/>
        </w:rPr>
        <w:t>intense.</w:t>
      </w:r>
    </w:p>
    <w:p w14:paraId="23A1F9A1" w14:textId="77777777" w:rsidR="002600E5" w:rsidRDefault="002600E5">
      <w:pPr>
        <w:rPr>
          <w:u w:color="FFFFFF"/>
        </w:rPr>
      </w:pPr>
      <w:r>
        <w:rPr>
          <w:u w:color="FFFFFF"/>
        </w:rPr>
        <w:br w:type="page"/>
      </w:r>
    </w:p>
    <w:p w14:paraId="252E5A93" w14:textId="25B6FE3E" w:rsidR="002600E5" w:rsidRDefault="002E706C" w:rsidP="002600E5">
      <w:pPr>
        <w:ind w:firstLine="708"/>
      </w:pPr>
      <w:r>
        <w:rPr>
          <w:noProof/>
        </w:rPr>
        <w:lastRenderedPageBreak/>
        <mc:AlternateContent>
          <mc:Choice Requires="wps">
            <w:drawing>
              <wp:anchor distT="0" distB="0" distL="114300" distR="114300" simplePos="0" relativeHeight="251677696" behindDoc="1" locked="0" layoutInCell="1" allowOverlap="1" wp14:anchorId="5C3580EE" wp14:editId="5301B827">
                <wp:simplePos x="0" y="0"/>
                <wp:positionH relativeFrom="margin">
                  <wp:posOffset>391160</wp:posOffset>
                </wp:positionH>
                <wp:positionV relativeFrom="paragraph">
                  <wp:posOffset>5715</wp:posOffset>
                </wp:positionV>
                <wp:extent cx="4962525" cy="4000500"/>
                <wp:effectExtent l="0" t="0" r="9525" b="0"/>
                <wp:wrapNone/>
                <wp:docPr id="17" name="Rectangle 17"/>
                <wp:cNvGraphicFramePr/>
                <a:graphic xmlns:a="http://schemas.openxmlformats.org/drawingml/2006/main">
                  <a:graphicData uri="http://schemas.microsoft.com/office/word/2010/wordprocessingShape">
                    <wps:wsp>
                      <wps:cNvSpPr/>
                      <wps:spPr>
                        <a:xfrm>
                          <a:off x="0" y="0"/>
                          <a:ext cx="4962525" cy="4000500"/>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lin ang="5400000" scaled="1"/>
                          <a:tileRect/>
                        </a:gradFill>
                        <a:ln w="76200"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705C84" id="Rectangle 17" o:spid="_x0000_s1026" style="position:absolute;margin-left:30.8pt;margin-top:.45pt;width:390.75pt;height:315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" fillcolor="#83d3ff" stroked="f" strokeweight="6pt">
                <v:fill color2="#dbf0ff" rotate="t" colors="0 #83d3ff;.5 #b5e2ff;1 #dbf0ff" focus="100%" type="gradient"/>
                <v:stroke joinstyle="round"/>
                <w10:wrap anchorx="margin"/>
              </v:rect>
            </w:pict>
          </mc:Fallback>
        </mc:AlternateContent>
      </w:r>
      <w:r w:rsidR="002600E5" w:rsidRPr="002600E5">
        <w:rPr>
          <w:b/>
          <w:bCs/>
          <w:u w:val="single"/>
        </w:rPr>
        <w:t>Ce</w:t>
      </w:r>
      <w:r w:rsidR="002600E5" w:rsidRPr="002600E5">
        <w:rPr>
          <w:b/>
          <w:bCs/>
          <w:spacing w:val="-8"/>
          <w:u w:val="single"/>
        </w:rPr>
        <w:t xml:space="preserve"> </w:t>
      </w:r>
      <w:r w:rsidR="002600E5" w:rsidRPr="002600E5">
        <w:rPr>
          <w:b/>
          <w:bCs/>
          <w:u w:val="single"/>
        </w:rPr>
        <w:t>qu’il</w:t>
      </w:r>
      <w:r w:rsidR="002600E5" w:rsidRPr="002600E5">
        <w:rPr>
          <w:b/>
          <w:bCs/>
          <w:spacing w:val="-7"/>
          <w:u w:val="single"/>
        </w:rPr>
        <w:t xml:space="preserve"> </w:t>
      </w:r>
      <w:r w:rsidR="002600E5" w:rsidRPr="002600E5">
        <w:rPr>
          <w:b/>
          <w:bCs/>
          <w:u w:val="single"/>
        </w:rPr>
        <w:t>faut</w:t>
      </w:r>
      <w:r w:rsidR="002600E5" w:rsidRPr="002600E5">
        <w:rPr>
          <w:b/>
          <w:bCs/>
          <w:spacing w:val="-7"/>
          <w:u w:val="single"/>
        </w:rPr>
        <w:t xml:space="preserve"> </w:t>
      </w:r>
      <w:r w:rsidR="002600E5" w:rsidRPr="002600E5">
        <w:rPr>
          <w:b/>
          <w:bCs/>
          <w:spacing w:val="-2"/>
          <w:u w:val="single"/>
        </w:rPr>
        <w:t>faire</w:t>
      </w:r>
      <w:r w:rsidR="002600E5">
        <w:rPr>
          <w:spacing w:val="-2"/>
          <w:u w:color="FFFFFF"/>
        </w:rPr>
        <w:t xml:space="preserve"> :</w:t>
      </w:r>
    </w:p>
    <w:p w14:paraId="7E558B12" w14:textId="4FC0778B" w:rsidR="002600E5" w:rsidRDefault="002600E5" w:rsidP="002600E5">
      <w:pPr>
        <w:pStyle w:val="Paragraphedeliste"/>
        <w:numPr>
          <w:ilvl w:val="0"/>
          <w:numId w:val="10"/>
        </w:numPr>
      </w:pPr>
      <w:r w:rsidRPr="002600E5">
        <w:rPr>
          <w:b/>
          <w:bCs/>
        </w:rPr>
        <w:t>Prendre</w:t>
      </w:r>
      <w:r w:rsidRPr="002600E5">
        <w:rPr>
          <w:b/>
          <w:bCs/>
          <w:spacing w:val="40"/>
        </w:rPr>
        <w:t xml:space="preserve"> </w:t>
      </w:r>
      <w:r w:rsidRPr="002600E5">
        <w:rPr>
          <w:b/>
          <w:bCs/>
        </w:rPr>
        <w:t>contact avec l’équipe</w:t>
      </w:r>
      <w:r>
        <w:t xml:space="preserve"> médicale ou chirurgicale</w:t>
      </w:r>
      <w:r w:rsidRPr="002600E5">
        <w:rPr>
          <w:spacing w:val="-12"/>
        </w:rPr>
        <w:t xml:space="preserve"> </w:t>
      </w:r>
      <w:r>
        <w:t>qui</w:t>
      </w:r>
      <w:r w:rsidRPr="002600E5">
        <w:rPr>
          <w:spacing w:val="-11"/>
        </w:rPr>
        <w:t xml:space="preserve"> </w:t>
      </w:r>
      <w:r>
        <w:t>vous</w:t>
      </w:r>
      <w:r w:rsidRPr="002600E5">
        <w:rPr>
          <w:spacing w:val="-12"/>
        </w:rPr>
        <w:t xml:space="preserve"> </w:t>
      </w:r>
      <w:r>
        <w:t>a</w:t>
      </w:r>
      <w:r w:rsidRPr="002600E5">
        <w:rPr>
          <w:spacing w:val="-11"/>
        </w:rPr>
        <w:t xml:space="preserve"> </w:t>
      </w:r>
      <w:r>
        <w:t>pris</w:t>
      </w:r>
      <w:r w:rsidRPr="002600E5">
        <w:rPr>
          <w:spacing w:val="-11"/>
        </w:rPr>
        <w:t xml:space="preserve"> </w:t>
      </w:r>
      <w:r>
        <w:t>en</w:t>
      </w:r>
      <w:r w:rsidRPr="002600E5">
        <w:rPr>
          <w:spacing w:val="-12"/>
        </w:rPr>
        <w:t xml:space="preserve"> </w:t>
      </w:r>
      <w:r>
        <w:t>charge</w:t>
      </w:r>
      <w:r w:rsidRPr="002600E5">
        <w:rPr>
          <w:spacing w:val="-11"/>
        </w:rPr>
        <w:t xml:space="preserve"> </w:t>
      </w:r>
      <w:r>
        <w:t>pour</w:t>
      </w:r>
      <w:r w:rsidRPr="002600E5">
        <w:rPr>
          <w:spacing w:val="-12"/>
        </w:rPr>
        <w:t xml:space="preserve"> </w:t>
      </w:r>
      <w:r>
        <w:t>cette chirurgie</w:t>
      </w:r>
      <w:r w:rsidRPr="002600E5">
        <w:rPr>
          <w:spacing w:val="-10"/>
        </w:rPr>
        <w:t xml:space="preserve"> </w:t>
      </w:r>
      <w:r>
        <w:t>:</w:t>
      </w:r>
      <w:r w:rsidRPr="002600E5">
        <w:rPr>
          <w:spacing w:val="-9"/>
        </w:rPr>
        <w:t xml:space="preserve"> </w:t>
      </w:r>
      <w:r>
        <w:t>vous</w:t>
      </w:r>
      <w:r w:rsidRPr="002600E5">
        <w:rPr>
          <w:spacing w:val="-10"/>
        </w:rPr>
        <w:t xml:space="preserve"> </w:t>
      </w:r>
      <w:r>
        <w:t>devez</w:t>
      </w:r>
      <w:r w:rsidRPr="002600E5">
        <w:rPr>
          <w:spacing w:val="-9"/>
        </w:rPr>
        <w:t xml:space="preserve"> </w:t>
      </w:r>
      <w:r>
        <w:t>avoir</w:t>
      </w:r>
      <w:r w:rsidRPr="002600E5">
        <w:rPr>
          <w:spacing w:val="-9"/>
        </w:rPr>
        <w:t xml:space="preserve"> </w:t>
      </w:r>
      <w:r>
        <w:t>en</w:t>
      </w:r>
      <w:r w:rsidRPr="002600E5">
        <w:rPr>
          <w:spacing w:val="-10"/>
        </w:rPr>
        <w:t xml:space="preserve"> </w:t>
      </w:r>
      <w:r>
        <w:t>permanence</w:t>
      </w:r>
      <w:r w:rsidRPr="002600E5">
        <w:rPr>
          <w:spacing w:val="-9"/>
        </w:rPr>
        <w:t xml:space="preserve"> </w:t>
      </w:r>
      <w:r>
        <w:t>leurs coordonnées</w:t>
      </w:r>
      <w:r w:rsidRPr="002600E5">
        <w:rPr>
          <w:spacing w:val="-1"/>
        </w:rPr>
        <w:t xml:space="preserve"> </w:t>
      </w:r>
      <w:r>
        <w:t>téléphoniques.</w:t>
      </w:r>
    </w:p>
    <w:p w14:paraId="32C5314B" w14:textId="487AF426" w:rsidR="002600E5" w:rsidRPr="002600E5" w:rsidRDefault="002600E5" w:rsidP="002600E5">
      <w:pPr>
        <w:pStyle w:val="Paragraphedeliste"/>
        <w:numPr>
          <w:ilvl w:val="0"/>
          <w:numId w:val="10"/>
        </w:numPr>
      </w:pPr>
      <w:r>
        <w:t>Si</w:t>
      </w:r>
      <w:r w:rsidRPr="002600E5">
        <w:rPr>
          <w:spacing w:val="13"/>
        </w:rPr>
        <w:t xml:space="preserve"> </w:t>
      </w:r>
      <w:r>
        <w:t>vous</w:t>
      </w:r>
      <w:r w:rsidRPr="002600E5">
        <w:rPr>
          <w:spacing w:val="-11"/>
        </w:rPr>
        <w:t xml:space="preserve"> </w:t>
      </w:r>
      <w:r>
        <w:t>n’avez</w:t>
      </w:r>
      <w:r w:rsidRPr="002600E5">
        <w:rPr>
          <w:spacing w:val="-11"/>
        </w:rPr>
        <w:t xml:space="preserve"> </w:t>
      </w:r>
      <w:r>
        <w:t>pas</w:t>
      </w:r>
      <w:r w:rsidRPr="002600E5">
        <w:rPr>
          <w:spacing w:val="-11"/>
        </w:rPr>
        <w:t xml:space="preserve"> </w:t>
      </w:r>
      <w:r>
        <w:t>pu</w:t>
      </w:r>
      <w:r w:rsidRPr="002600E5">
        <w:rPr>
          <w:spacing w:val="-11"/>
        </w:rPr>
        <w:t xml:space="preserve"> </w:t>
      </w:r>
      <w:r>
        <w:t>avoir</w:t>
      </w:r>
      <w:r w:rsidRPr="002600E5">
        <w:rPr>
          <w:spacing w:val="-11"/>
        </w:rPr>
        <w:t xml:space="preserve"> </w:t>
      </w:r>
      <w:r>
        <w:t>l’avis</w:t>
      </w:r>
      <w:r w:rsidRPr="002600E5">
        <w:rPr>
          <w:spacing w:val="-11"/>
        </w:rPr>
        <w:t xml:space="preserve"> </w:t>
      </w:r>
      <w:r>
        <w:t>de</w:t>
      </w:r>
      <w:r w:rsidRPr="002600E5">
        <w:rPr>
          <w:spacing w:val="-11"/>
        </w:rPr>
        <w:t xml:space="preserve"> </w:t>
      </w:r>
      <w:r>
        <w:t>votre</w:t>
      </w:r>
      <w:r w:rsidRPr="002600E5">
        <w:rPr>
          <w:spacing w:val="-11"/>
        </w:rPr>
        <w:t xml:space="preserve"> </w:t>
      </w:r>
      <w:r>
        <w:t xml:space="preserve">médecin, </w:t>
      </w:r>
      <w:r w:rsidRPr="002600E5">
        <w:rPr>
          <w:b/>
          <w:bCs/>
        </w:rPr>
        <w:t>rendez-vous</w:t>
      </w:r>
      <w:r w:rsidRPr="002600E5">
        <w:rPr>
          <w:b/>
          <w:bCs/>
          <w:spacing w:val="-5"/>
        </w:rPr>
        <w:t xml:space="preserve"> </w:t>
      </w:r>
      <w:r w:rsidRPr="002600E5">
        <w:rPr>
          <w:b/>
          <w:bCs/>
        </w:rPr>
        <w:t>au</w:t>
      </w:r>
      <w:r w:rsidRPr="002600E5">
        <w:rPr>
          <w:b/>
          <w:bCs/>
          <w:spacing w:val="-5"/>
        </w:rPr>
        <w:t xml:space="preserve"> </w:t>
      </w:r>
      <w:r w:rsidRPr="002600E5">
        <w:rPr>
          <w:b/>
          <w:bCs/>
        </w:rPr>
        <w:t>Service</w:t>
      </w:r>
      <w:r w:rsidRPr="002600E5">
        <w:rPr>
          <w:b/>
          <w:bCs/>
          <w:spacing w:val="-5"/>
        </w:rPr>
        <w:t xml:space="preserve"> </w:t>
      </w:r>
      <w:r w:rsidRPr="002600E5">
        <w:rPr>
          <w:b/>
          <w:bCs/>
        </w:rPr>
        <w:t>d’accueil</w:t>
      </w:r>
      <w:r w:rsidRPr="002600E5">
        <w:rPr>
          <w:b/>
          <w:bCs/>
          <w:spacing w:val="-5"/>
        </w:rPr>
        <w:t xml:space="preserve"> </w:t>
      </w:r>
      <w:r w:rsidRPr="002600E5">
        <w:rPr>
          <w:b/>
          <w:bCs/>
        </w:rPr>
        <w:t>d’urgence</w:t>
      </w:r>
      <w:r w:rsidRPr="002600E5">
        <w:rPr>
          <w:b/>
          <w:bCs/>
          <w:spacing w:val="-5"/>
        </w:rPr>
        <w:t xml:space="preserve"> </w:t>
      </w:r>
      <w:r w:rsidRPr="002600E5">
        <w:rPr>
          <w:b/>
          <w:bCs/>
        </w:rPr>
        <w:t>le</w:t>
      </w:r>
      <w:r w:rsidRPr="002600E5">
        <w:rPr>
          <w:b/>
          <w:bCs/>
          <w:spacing w:val="-5"/>
        </w:rPr>
        <w:t xml:space="preserve"> </w:t>
      </w:r>
      <w:r w:rsidRPr="002600E5">
        <w:rPr>
          <w:b/>
          <w:bCs/>
        </w:rPr>
        <w:t>plus proche</w:t>
      </w:r>
      <w:r w:rsidRPr="002600E5">
        <w:rPr>
          <w:b/>
          <w:bCs/>
          <w:spacing w:val="40"/>
        </w:rPr>
        <w:t xml:space="preserve"> </w:t>
      </w:r>
      <w:r w:rsidRPr="002600E5">
        <w:rPr>
          <w:b/>
          <w:bCs/>
        </w:rPr>
        <w:t>et dites que vous avez été opéré(e) d’une chirurgie de l’obésité</w:t>
      </w:r>
      <w:r>
        <w:t xml:space="preserve"> ; donnez aux urgentistes</w:t>
      </w:r>
      <w:r w:rsidRPr="002600E5">
        <w:rPr>
          <w:spacing w:val="40"/>
        </w:rPr>
        <w:t xml:space="preserve"> </w:t>
      </w:r>
      <w:r>
        <w:t>les coordonnées</w:t>
      </w:r>
      <w:r w:rsidRPr="002600E5">
        <w:rPr>
          <w:spacing w:val="-11"/>
        </w:rPr>
        <w:t xml:space="preserve"> </w:t>
      </w:r>
      <w:r>
        <w:t>des</w:t>
      </w:r>
      <w:r w:rsidRPr="002600E5">
        <w:rPr>
          <w:spacing w:val="-11"/>
        </w:rPr>
        <w:t xml:space="preserve"> </w:t>
      </w:r>
      <w:r>
        <w:t>médecins</w:t>
      </w:r>
      <w:r w:rsidRPr="002600E5">
        <w:rPr>
          <w:spacing w:val="-11"/>
        </w:rPr>
        <w:t xml:space="preserve"> </w:t>
      </w:r>
      <w:r>
        <w:t>et</w:t>
      </w:r>
      <w:r w:rsidRPr="002600E5">
        <w:rPr>
          <w:spacing w:val="-11"/>
        </w:rPr>
        <w:t xml:space="preserve"> </w:t>
      </w:r>
      <w:r>
        <w:t>chirurgiens</w:t>
      </w:r>
      <w:r w:rsidRPr="002600E5">
        <w:rPr>
          <w:spacing w:val="-11"/>
        </w:rPr>
        <w:t xml:space="preserve"> </w:t>
      </w:r>
      <w:r>
        <w:t>qui</w:t>
      </w:r>
      <w:r w:rsidRPr="002600E5">
        <w:rPr>
          <w:spacing w:val="-11"/>
        </w:rPr>
        <w:t xml:space="preserve"> </w:t>
      </w:r>
      <w:r>
        <w:t>vous ont pris en charge ; pensez à prendre vos comptes rendus</w:t>
      </w:r>
      <w:r w:rsidRPr="002600E5">
        <w:rPr>
          <w:spacing w:val="-9"/>
        </w:rPr>
        <w:t xml:space="preserve"> </w:t>
      </w:r>
      <w:r w:rsidRPr="002600E5">
        <w:t>d’hospitalisation</w:t>
      </w:r>
      <w:r w:rsidRPr="002600E5">
        <w:rPr>
          <w:spacing w:val="-9"/>
        </w:rPr>
        <w:t xml:space="preserve"> </w:t>
      </w:r>
      <w:r w:rsidRPr="002600E5">
        <w:t>de</w:t>
      </w:r>
      <w:r w:rsidRPr="002600E5">
        <w:rPr>
          <w:spacing w:val="-9"/>
        </w:rPr>
        <w:t xml:space="preserve"> </w:t>
      </w:r>
      <w:r w:rsidRPr="002600E5">
        <w:t>chirurgie</w:t>
      </w:r>
      <w:r w:rsidRPr="002600E5">
        <w:rPr>
          <w:spacing w:val="-9"/>
        </w:rPr>
        <w:t xml:space="preserve"> </w:t>
      </w:r>
      <w:r w:rsidRPr="002600E5">
        <w:t>et</w:t>
      </w:r>
      <w:r w:rsidRPr="002600E5">
        <w:rPr>
          <w:spacing w:val="-9"/>
        </w:rPr>
        <w:t xml:space="preserve"> </w:t>
      </w:r>
      <w:r w:rsidRPr="002600E5">
        <w:t>vos</w:t>
      </w:r>
      <w:r w:rsidRPr="002600E5">
        <w:rPr>
          <w:spacing w:val="-9"/>
        </w:rPr>
        <w:t xml:space="preserve"> </w:t>
      </w:r>
      <w:r w:rsidRPr="002600E5">
        <w:t>derniers examens.</w:t>
      </w:r>
    </w:p>
    <w:p w14:paraId="0D9C695A" w14:textId="26CB7956" w:rsidR="002600E5" w:rsidRDefault="002600E5" w:rsidP="002600E5">
      <w:pPr>
        <w:pStyle w:val="Paragraphedeliste"/>
        <w:numPr>
          <w:ilvl w:val="0"/>
          <w:numId w:val="10"/>
        </w:numPr>
      </w:pPr>
      <w:r w:rsidRPr="002600E5">
        <w:t>En cas d’intolérance alimentaire avec vomissements abondants ou fréquents, vous êtes à risque de développer</w:t>
      </w:r>
      <w:r w:rsidRPr="002600E5">
        <w:rPr>
          <w:spacing w:val="-2"/>
        </w:rPr>
        <w:t xml:space="preserve"> </w:t>
      </w:r>
      <w:r w:rsidRPr="002600E5">
        <w:t>une</w:t>
      </w:r>
      <w:r w:rsidRPr="002600E5">
        <w:rPr>
          <w:spacing w:val="-2"/>
        </w:rPr>
        <w:t xml:space="preserve"> </w:t>
      </w:r>
      <w:r w:rsidRPr="002600E5">
        <w:t>carence</w:t>
      </w:r>
      <w:r w:rsidRPr="002600E5">
        <w:rPr>
          <w:spacing w:val="-2"/>
        </w:rPr>
        <w:t xml:space="preserve"> </w:t>
      </w:r>
      <w:r w:rsidRPr="002600E5">
        <w:t>en</w:t>
      </w:r>
      <w:r w:rsidRPr="002600E5">
        <w:rPr>
          <w:spacing w:val="-2"/>
        </w:rPr>
        <w:t xml:space="preserve"> </w:t>
      </w:r>
      <w:r w:rsidRPr="002600E5">
        <w:t>vitamine</w:t>
      </w:r>
      <w:r w:rsidRPr="002600E5">
        <w:rPr>
          <w:spacing w:val="-2"/>
        </w:rPr>
        <w:t xml:space="preserve"> </w:t>
      </w:r>
      <w:r w:rsidRPr="002600E5">
        <w:t>B1</w:t>
      </w:r>
      <w:r w:rsidRPr="002600E5">
        <w:rPr>
          <w:spacing w:val="-2"/>
        </w:rPr>
        <w:t xml:space="preserve"> </w:t>
      </w:r>
      <w:r w:rsidRPr="002600E5">
        <w:t>:</w:t>
      </w:r>
      <w:r w:rsidRPr="002600E5">
        <w:rPr>
          <w:spacing w:val="-2"/>
        </w:rPr>
        <w:t xml:space="preserve"> </w:t>
      </w:r>
      <w:r w:rsidRPr="002600E5">
        <w:t>signalez</w:t>
      </w:r>
      <w:r w:rsidRPr="002600E5">
        <w:rPr>
          <w:spacing w:val="-2"/>
        </w:rPr>
        <w:t xml:space="preserve">-le </w:t>
      </w:r>
      <w:r w:rsidRPr="002600E5">
        <w:t>à votre</w:t>
      </w:r>
      <w:r w:rsidRPr="002600E5">
        <w:rPr>
          <w:spacing w:val="-6"/>
        </w:rPr>
        <w:t xml:space="preserve"> </w:t>
      </w:r>
      <w:r w:rsidRPr="002600E5">
        <w:t>médecin</w:t>
      </w:r>
      <w:r w:rsidRPr="002600E5">
        <w:rPr>
          <w:spacing w:val="-5"/>
        </w:rPr>
        <w:t xml:space="preserve"> </w:t>
      </w:r>
      <w:r w:rsidRPr="002600E5">
        <w:t>qui</w:t>
      </w:r>
      <w:r w:rsidRPr="002600E5">
        <w:rPr>
          <w:spacing w:val="-6"/>
        </w:rPr>
        <w:t xml:space="preserve"> </w:t>
      </w:r>
      <w:r w:rsidRPr="002600E5">
        <w:t>vous</w:t>
      </w:r>
      <w:r w:rsidRPr="002600E5">
        <w:rPr>
          <w:spacing w:val="-6"/>
        </w:rPr>
        <w:t xml:space="preserve"> </w:t>
      </w:r>
      <w:r w:rsidRPr="002600E5">
        <w:t>orientera,</w:t>
      </w:r>
      <w:r w:rsidRPr="002600E5">
        <w:rPr>
          <w:spacing w:val="-6"/>
        </w:rPr>
        <w:t xml:space="preserve"> </w:t>
      </w:r>
      <w:r w:rsidRPr="002600E5">
        <w:t>si</w:t>
      </w:r>
      <w:r w:rsidRPr="002600E5">
        <w:rPr>
          <w:spacing w:val="-6"/>
        </w:rPr>
        <w:t xml:space="preserve"> </w:t>
      </w:r>
      <w:r w:rsidRPr="002600E5">
        <w:t>votre</w:t>
      </w:r>
      <w:r w:rsidRPr="002600E5">
        <w:rPr>
          <w:spacing w:val="-6"/>
        </w:rPr>
        <w:t xml:space="preserve"> </w:t>
      </w:r>
      <w:r w:rsidRPr="002600E5">
        <w:t>état</w:t>
      </w:r>
      <w:r w:rsidRPr="002600E5">
        <w:rPr>
          <w:spacing w:val="-6"/>
        </w:rPr>
        <w:t xml:space="preserve"> </w:t>
      </w:r>
      <w:r w:rsidRPr="002600E5">
        <w:t>conduit à une hospitalisation, au service d’urgence, pour être perfusé</w:t>
      </w:r>
      <w:r>
        <w:t>(e)</w:t>
      </w:r>
      <w:r w:rsidRPr="002600E5">
        <w:t xml:space="preserve"> en vitamine B1.</w:t>
      </w:r>
    </w:p>
    <w:p w14:paraId="052B07C8" w14:textId="253E66BD" w:rsidR="002E706C" w:rsidRPr="002E706C" w:rsidRDefault="002E706C" w:rsidP="002E706C">
      <w:pPr>
        <w:ind w:left="708"/>
        <w:rPr>
          <w:b/>
          <w:bCs/>
          <w:i/>
          <w:iCs/>
          <w:color w:val="00B0F0"/>
          <w:u w:val="single"/>
        </w:rPr>
      </w:pPr>
      <w:r w:rsidRPr="00F51DEE">
        <w:rPr>
          <w:noProof/>
          <w:color w:val="00B0F0"/>
        </w:rPr>
        <mc:AlternateContent>
          <mc:Choice Requires="wps">
            <w:drawing>
              <wp:anchor distT="0" distB="0" distL="114300" distR="114300" simplePos="0" relativeHeight="251679744" behindDoc="0" locked="0" layoutInCell="1" allowOverlap="1" wp14:anchorId="0A5A9D55" wp14:editId="04027F85">
                <wp:simplePos x="0" y="0"/>
                <wp:positionH relativeFrom="margin">
                  <wp:posOffset>410210</wp:posOffset>
                </wp:positionH>
                <wp:positionV relativeFrom="paragraph">
                  <wp:posOffset>5715</wp:posOffset>
                </wp:positionV>
                <wp:extent cx="4924425" cy="2895600"/>
                <wp:effectExtent l="0" t="0" r="28575" b="19050"/>
                <wp:wrapNone/>
                <wp:docPr id="18" name="Rectangle : coins arrondis 18"/>
                <wp:cNvGraphicFramePr/>
                <a:graphic xmlns:a="http://schemas.openxmlformats.org/drawingml/2006/main">
                  <a:graphicData uri="http://schemas.microsoft.com/office/word/2010/wordprocessingShape">
                    <wps:wsp>
                      <wps:cNvSpPr/>
                      <wps:spPr>
                        <a:xfrm>
                          <a:off x="0" y="0"/>
                          <a:ext cx="4924425" cy="2895600"/>
                        </a:xfrm>
                        <a:prstGeom prst="roundRect">
                          <a:avLst>
                            <a:gd name="adj" fmla="val 3509"/>
                          </a:avLst>
                        </a:prstGeom>
                        <a:noFill/>
                        <a:ln w="9525" cap="flat" cmpd="sng" algn="ctr">
                          <a:solidFill>
                            <a:srgbClr val="00B0F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DEC64C" id="Rectangle : coins arrondis 18" o:spid="_x0000_s1026" style="position:absolute;margin-left:32.3pt;margin-top:.45pt;width:387.75pt;height:228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3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" filled="f" strokecolor="#00b0f0">
                <w10:wrap anchorx="margin"/>
              </v:roundrect>
            </w:pict>
          </mc:Fallback>
        </mc:AlternateContent>
      </w:r>
      <w:r w:rsidRPr="002E706C">
        <w:rPr>
          <w:b/>
          <w:bCs/>
          <w:i/>
          <w:iCs/>
          <w:color w:val="00B0F0"/>
          <w:u w:val="single"/>
        </w:rPr>
        <w:t>Les questions</w:t>
      </w:r>
      <w:r w:rsidRPr="002E706C">
        <w:rPr>
          <w:b/>
          <w:bCs/>
          <w:i/>
          <w:iCs/>
          <w:color w:val="00B0F0"/>
          <w:spacing w:val="-3"/>
          <w:u w:val="single"/>
        </w:rPr>
        <w:t xml:space="preserve"> </w:t>
      </w:r>
      <w:r w:rsidRPr="002E706C">
        <w:rPr>
          <w:b/>
          <w:bCs/>
          <w:i/>
          <w:iCs/>
          <w:color w:val="00B0F0"/>
          <w:u w:val="single"/>
        </w:rPr>
        <w:t>fréquentes</w:t>
      </w:r>
    </w:p>
    <w:p w14:paraId="5C0AD9A4" w14:textId="711FBD14" w:rsidR="002E706C" w:rsidRPr="002E706C" w:rsidRDefault="002E706C" w:rsidP="002E706C">
      <w:pPr>
        <w:pStyle w:val="Paragraphedeliste"/>
        <w:numPr>
          <w:ilvl w:val="0"/>
          <w:numId w:val="12"/>
        </w:numPr>
      </w:pPr>
      <w:r w:rsidRPr="002E706C">
        <w:t>Comment</w:t>
      </w:r>
      <w:r w:rsidRPr="002E706C">
        <w:rPr>
          <w:spacing w:val="-1"/>
        </w:rPr>
        <w:t xml:space="preserve"> </w:t>
      </w:r>
      <w:r w:rsidRPr="002E706C">
        <w:t>savoir si le</w:t>
      </w:r>
      <w:r w:rsidRPr="002E706C">
        <w:rPr>
          <w:spacing w:val="-1"/>
        </w:rPr>
        <w:t xml:space="preserve"> </w:t>
      </w:r>
      <w:r w:rsidRPr="002E706C">
        <w:t>bypass</w:t>
      </w:r>
      <w:r w:rsidRPr="002E706C">
        <w:rPr>
          <w:spacing w:val="-1"/>
        </w:rPr>
        <w:t xml:space="preserve"> </w:t>
      </w:r>
      <w:r w:rsidRPr="002E706C">
        <w:t>ou la</w:t>
      </w:r>
      <w:r w:rsidRPr="002E706C">
        <w:rPr>
          <w:spacing w:val="-1"/>
        </w:rPr>
        <w:t xml:space="preserve"> </w:t>
      </w:r>
      <w:r w:rsidRPr="002E706C">
        <w:rPr>
          <w:spacing w:val="-2"/>
        </w:rPr>
        <w:t xml:space="preserve">sleeve </w:t>
      </w:r>
      <w:r>
        <w:t>« </w:t>
      </w:r>
      <w:r w:rsidRPr="002E706C">
        <w:t>fonctionnent</w:t>
      </w:r>
      <w:r>
        <w:t> »</w:t>
      </w:r>
      <w:r w:rsidRPr="002E706C">
        <w:rPr>
          <w:spacing w:val="62"/>
          <w:w w:val="150"/>
        </w:rPr>
        <w:t xml:space="preserve"> </w:t>
      </w:r>
      <w:r w:rsidRPr="002E706C">
        <w:t>correctement</w:t>
      </w:r>
      <w:r w:rsidRPr="002E706C">
        <w:rPr>
          <w:spacing w:val="20"/>
        </w:rPr>
        <w:t xml:space="preserve"> </w:t>
      </w:r>
      <w:r w:rsidRPr="002E706C">
        <w:rPr>
          <w:spacing w:val="-10"/>
        </w:rPr>
        <w:t>?</w:t>
      </w:r>
    </w:p>
    <w:p w14:paraId="274C56F3" w14:textId="2D3F94F1" w:rsidR="002E706C" w:rsidRPr="002E706C" w:rsidRDefault="002E706C" w:rsidP="002E706C">
      <w:pPr>
        <w:pStyle w:val="Paragraphedeliste"/>
        <w:numPr>
          <w:ilvl w:val="0"/>
          <w:numId w:val="12"/>
        </w:numPr>
      </w:pPr>
      <w:r w:rsidRPr="002E706C">
        <w:t>Quels sont les signes qui doivent m’alerter ? Quand faut-il consulter en urgence ?</w:t>
      </w:r>
    </w:p>
    <w:p w14:paraId="36B0711C" w14:textId="040B454F" w:rsidR="002E706C" w:rsidRPr="002E706C" w:rsidRDefault="002E706C" w:rsidP="002E706C">
      <w:pPr>
        <w:pStyle w:val="Paragraphedeliste"/>
        <w:numPr>
          <w:ilvl w:val="0"/>
          <w:numId w:val="12"/>
        </w:numPr>
      </w:pPr>
      <w:r w:rsidRPr="002E706C">
        <w:t>Qu’est-ce</w:t>
      </w:r>
      <w:r w:rsidRPr="002E706C">
        <w:rPr>
          <w:spacing w:val="-1"/>
        </w:rPr>
        <w:t xml:space="preserve"> </w:t>
      </w:r>
      <w:r w:rsidRPr="002E706C">
        <w:t>qu’un</w:t>
      </w:r>
      <w:r w:rsidRPr="002E706C">
        <w:rPr>
          <w:spacing w:val="-1"/>
        </w:rPr>
        <w:t xml:space="preserve"> </w:t>
      </w:r>
      <w:r w:rsidRPr="002E706C">
        <w:t>dumping</w:t>
      </w:r>
      <w:r w:rsidRPr="002E706C">
        <w:rPr>
          <w:spacing w:val="-1"/>
        </w:rPr>
        <w:t xml:space="preserve"> </w:t>
      </w:r>
      <w:r w:rsidRPr="002E706C">
        <w:t>syndrome</w:t>
      </w:r>
      <w:r w:rsidRPr="002E706C">
        <w:rPr>
          <w:spacing w:val="-1"/>
        </w:rPr>
        <w:t xml:space="preserve"> </w:t>
      </w:r>
      <w:r w:rsidRPr="002E706C">
        <w:t>?</w:t>
      </w:r>
      <w:r w:rsidRPr="002E706C">
        <w:rPr>
          <w:spacing w:val="-1"/>
        </w:rPr>
        <w:t xml:space="preserve"> </w:t>
      </w:r>
      <w:r w:rsidRPr="002E706C">
        <w:t>Que</w:t>
      </w:r>
      <w:r w:rsidRPr="002E706C">
        <w:rPr>
          <w:spacing w:val="-1"/>
        </w:rPr>
        <w:t xml:space="preserve"> </w:t>
      </w:r>
      <w:r w:rsidRPr="002E706C">
        <w:t>faire</w:t>
      </w:r>
      <w:r w:rsidRPr="002E706C">
        <w:rPr>
          <w:spacing w:val="-1"/>
        </w:rPr>
        <w:t xml:space="preserve"> </w:t>
      </w:r>
      <w:r w:rsidRPr="002E706C">
        <w:t>si</w:t>
      </w:r>
      <w:r w:rsidRPr="002E706C">
        <w:rPr>
          <w:spacing w:val="-1"/>
        </w:rPr>
        <w:t xml:space="preserve"> </w:t>
      </w:r>
      <w:r w:rsidRPr="002E706C">
        <w:t xml:space="preserve">cela m’arrive ? </w:t>
      </w:r>
    </w:p>
    <w:p w14:paraId="29F007EE" w14:textId="77777777" w:rsidR="002E706C" w:rsidRPr="002E706C" w:rsidRDefault="002E706C" w:rsidP="002E706C">
      <w:pPr>
        <w:pStyle w:val="Paragraphedeliste"/>
        <w:numPr>
          <w:ilvl w:val="0"/>
          <w:numId w:val="12"/>
        </w:numPr>
      </w:pPr>
      <w:r w:rsidRPr="002E706C">
        <w:t>Que faire en cas de</w:t>
      </w:r>
      <w:r w:rsidRPr="002E706C">
        <w:rPr>
          <w:spacing w:val="-3"/>
        </w:rPr>
        <w:t xml:space="preserve"> </w:t>
      </w:r>
      <w:r w:rsidRPr="002E706C">
        <w:t xml:space="preserve">diarrhées </w:t>
      </w:r>
      <w:r w:rsidRPr="002E706C">
        <w:rPr>
          <w:spacing w:val="-10"/>
        </w:rPr>
        <w:t>?</w:t>
      </w:r>
    </w:p>
    <w:p w14:paraId="786CF73F" w14:textId="43CCB27B" w:rsidR="002E706C" w:rsidRPr="002E706C" w:rsidRDefault="002E706C" w:rsidP="002E706C">
      <w:pPr>
        <w:pStyle w:val="Paragraphedeliste"/>
        <w:numPr>
          <w:ilvl w:val="0"/>
          <w:numId w:val="12"/>
        </w:numPr>
      </w:pPr>
      <w:r w:rsidRPr="002E706C">
        <w:t>On</w:t>
      </w:r>
      <w:r w:rsidRPr="002E706C">
        <w:rPr>
          <w:spacing w:val="-2"/>
        </w:rPr>
        <w:t xml:space="preserve"> </w:t>
      </w:r>
      <w:r w:rsidRPr="002E706C">
        <w:t>me</w:t>
      </w:r>
      <w:r w:rsidRPr="002E706C">
        <w:rPr>
          <w:spacing w:val="-2"/>
        </w:rPr>
        <w:t xml:space="preserve"> </w:t>
      </w:r>
      <w:r w:rsidRPr="002E706C">
        <w:t>dit</w:t>
      </w:r>
      <w:r w:rsidRPr="002E706C">
        <w:rPr>
          <w:spacing w:val="-2"/>
        </w:rPr>
        <w:t xml:space="preserve"> </w:t>
      </w:r>
      <w:r w:rsidRPr="002E706C">
        <w:t>que</w:t>
      </w:r>
      <w:r w:rsidRPr="002E706C">
        <w:rPr>
          <w:spacing w:val="-2"/>
        </w:rPr>
        <w:t xml:space="preserve"> </w:t>
      </w:r>
      <w:r w:rsidRPr="002E706C">
        <w:t>c’est</w:t>
      </w:r>
      <w:r w:rsidRPr="002E706C">
        <w:rPr>
          <w:spacing w:val="-2"/>
        </w:rPr>
        <w:t xml:space="preserve"> </w:t>
      </w:r>
      <w:r w:rsidRPr="002E706C">
        <w:t>normal</w:t>
      </w:r>
      <w:r w:rsidRPr="002E706C">
        <w:rPr>
          <w:spacing w:val="-2"/>
        </w:rPr>
        <w:t xml:space="preserve"> </w:t>
      </w:r>
      <w:r w:rsidRPr="002E706C">
        <w:t>de</w:t>
      </w:r>
      <w:r w:rsidRPr="002E706C">
        <w:rPr>
          <w:spacing w:val="-2"/>
        </w:rPr>
        <w:t xml:space="preserve"> </w:t>
      </w:r>
      <w:r w:rsidRPr="002E706C">
        <w:t>vomir,</w:t>
      </w:r>
      <w:r w:rsidRPr="002E706C">
        <w:rPr>
          <w:spacing w:val="-2"/>
        </w:rPr>
        <w:t xml:space="preserve"> </w:t>
      </w:r>
      <w:r w:rsidRPr="002E706C">
        <w:t>est-ce</w:t>
      </w:r>
      <w:r w:rsidRPr="002E706C">
        <w:rPr>
          <w:spacing w:val="-2"/>
        </w:rPr>
        <w:t xml:space="preserve"> </w:t>
      </w:r>
      <w:r w:rsidRPr="002E706C">
        <w:t>vrai</w:t>
      </w:r>
      <w:r w:rsidRPr="002E706C">
        <w:rPr>
          <w:spacing w:val="-2"/>
        </w:rPr>
        <w:t xml:space="preserve"> </w:t>
      </w:r>
      <w:r w:rsidRPr="002E706C">
        <w:t>? Que faire si cela m’arrive ?</w:t>
      </w:r>
    </w:p>
    <w:p w14:paraId="07561829" w14:textId="49282C75" w:rsidR="002E706C" w:rsidRPr="002E706C" w:rsidRDefault="002E706C" w:rsidP="002E706C">
      <w:pPr>
        <w:pStyle w:val="Paragraphedeliste"/>
        <w:numPr>
          <w:ilvl w:val="0"/>
          <w:numId w:val="12"/>
        </w:numPr>
      </w:pPr>
      <w:r w:rsidRPr="002E706C">
        <w:t>Que faire si je sens que les aliments se coincent ? Que</w:t>
      </w:r>
      <w:r w:rsidRPr="002E706C">
        <w:rPr>
          <w:spacing w:val="-2"/>
        </w:rPr>
        <w:t xml:space="preserve"> </w:t>
      </w:r>
      <w:r w:rsidRPr="002E706C">
        <w:t>faire</w:t>
      </w:r>
      <w:r w:rsidRPr="002E706C">
        <w:rPr>
          <w:spacing w:val="-2"/>
        </w:rPr>
        <w:t xml:space="preserve"> </w:t>
      </w:r>
      <w:r w:rsidRPr="002E706C">
        <w:t>si</w:t>
      </w:r>
      <w:r w:rsidRPr="002E706C">
        <w:rPr>
          <w:spacing w:val="-1"/>
        </w:rPr>
        <w:t xml:space="preserve"> </w:t>
      </w:r>
      <w:r w:rsidRPr="002E706C">
        <w:t>je</w:t>
      </w:r>
      <w:r w:rsidRPr="002E706C">
        <w:rPr>
          <w:spacing w:val="-2"/>
        </w:rPr>
        <w:t xml:space="preserve"> </w:t>
      </w:r>
      <w:r w:rsidRPr="002E706C">
        <w:t>ne</w:t>
      </w:r>
      <w:r w:rsidRPr="002E706C">
        <w:rPr>
          <w:spacing w:val="-1"/>
        </w:rPr>
        <w:t xml:space="preserve"> </w:t>
      </w:r>
      <w:r w:rsidRPr="002E706C">
        <w:t>peux</w:t>
      </w:r>
      <w:r w:rsidRPr="002E706C">
        <w:rPr>
          <w:spacing w:val="-2"/>
        </w:rPr>
        <w:t xml:space="preserve"> </w:t>
      </w:r>
      <w:r w:rsidRPr="002E706C">
        <w:t>plus</w:t>
      </w:r>
      <w:r w:rsidRPr="002E706C">
        <w:rPr>
          <w:spacing w:val="-2"/>
        </w:rPr>
        <w:t xml:space="preserve"> </w:t>
      </w:r>
      <w:r w:rsidRPr="002E706C">
        <w:t>rien</w:t>
      </w:r>
      <w:r w:rsidRPr="002E706C">
        <w:rPr>
          <w:spacing w:val="-1"/>
        </w:rPr>
        <w:t xml:space="preserve"> </w:t>
      </w:r>
      <w:r w:rsidRPr="002E706C">
        <w:t>boire,</w:t>
      </w:r>
      <w:r w:rsidRPr="002E706C">
        <w:rPr>
          <w:spacing w:val="-2"/>
        </w:rPr>
        <w:t xml:space="preserve"> </w:t>
      </w:r>
      <w:r w:rsidRPr="002E706C">
        <w:t>ni</w:t>
      </w:r>
      <w:r w:rsidRPr="002E706C">
        <w:rPr>
          <w:spacing w:val="-1"/>
        </w:rPr>
        <w:t xml:space="preserve"> </w:t>
      </w:r>
      <w:r w:rsidRPr="002E706C">
        <w:t>manger</w:t>
      </w:r>
      <w:r w:rsidRPr="002E706C">
        <w:rPr>
          <w:spacing w:val="-2"/>
        </w:rPr>
        <w:t xml:space="preserve"> </w:t>
      </w:r>
      <w:r w:rsidRPr="002E706C">
        <w:rPr>
          <w:spacing w:val="-10"/>
        </w:rPr>
        <w:t>?</w:t>
      </w:r>
    </w:p>
    <w:p w14:paraId="0CE9A282" w14:textId="77777777" w:rsidR="002E706C" w:rsidRPr="002E706C" w:rsidRDefault="002E706C" w:rsidP="002E706C">
      <w:pPr>
        <w:pStyle w:val="Paragraphedeliste"/>
        <w:numPr>
          <w:ilvl w:val="0"/>
          <w:numId w:val="12"/>
        </w:numPr>
      </w:pPr>
      <w:r w:rsidRPr="002E706C">
        <w:t>Que faire</w:t>
      </w:r>
      <w:r w:rsidRPr="002E706C">
        <w:rPr>
          <w:spacing w:val="1"/>
        </w:rPr>
        <w:t xml:space="preserve"> </w:t>
      </w:r>
      <w:r w:rsidRPr="002E706C">
        <w:t>si</w:t>
      </w:r>
      <w:r w:rsidRPr="002E706C">
        <w:rPr>
          <w:spacing w:val="1"/>
        </w:rPr>
        <w:t xml:space="preserve"> </w:t>
      </w:r>
      <w:r w:rsidRPr="002E706C">
        <w:t>j’ai</w:t>
      </w:r>
      <w:r w:rsidRPr="002E706C">
        <w:rPr>
          <w:spacing w:val="1"/>
        </w:rPr>
        <w:t xml:space="preserve"> </w:t>
      </w:r>
      <w:r w:rsidRPr="002E706C">
        <w:t>des</w:t>
      </w:r>
      <w:r w:rsidRPr="002E706C">
        <w:rPr>
          <w:spacing w:val="1"/>
        </w:rPr>
        <w:t xml:space="preserve"> </w:t>
      </w:r>
      <w:r w:rsidRPr="002E706C">
        <w:t>remontées acides</w:t>
      </w:r>
      <w:r w:rsidRPr="002E706C">
        <w:rPr>
          <w:spacing w:val="1"/>
        </w:rPr>
        <w:t xml:space="preserve"> </w:t>
      </w:r>
      <w:r w:rsidRPr="002E706C">
        <w:t>ou</w:t>
      </w:r>
      <w:r w:rsidRPr="002E706C">
        <w:rPr>
          <w:spacing w:val="1"/>
        </w:rPr>
        <w:t xml:space="preserve"> </w:t>
      </w:r>
      <w:r w:rsidRPr="002E706C">
        <w:t>alimentaires</w:t>
      </w:r>
      <w:r w:rsidRPr="002E706C">
        <w:rPr>
          <w:spacing w:val="1"/>
        </w:rPr>
        <w:t xml:space="preserve"> </w:t>
      </w:r>
      <w:r w:rsidRPr="002E706C">
        <w:rPr>
          <w:spacing w:val="-10"/>
        </w:rPr>
        <w:t>?</w:t>
      </w:r>
    </w:p>
    <w:p w14:paraId="66FAADE2" w14:textId="77777777" w:rsidR="002E706C" w:rsidRPr="002600E5" w:rsidRDefault="002E706C" w:rsidP="002E706C"/>
    <w:p w14:paraId="6E81F214" w14:textId="03D180EA" w:rsidR="002E706C" w:rsidRDefault="002E706C" w:rsidP="002E706C">
      <w:pPr>
        <w:pBdr>
          <w:left w:val="single" w:sz="48" w:space="4" w:color="00B0F0"/>
          <w:between w:val="dotted" w:sz="4" w:space="1" w:color="auto"/>
        </w:pBdr>
        <w:ind w:left="708"/>
        <w:rPr>
          <w:szCs w:val="28"/>
        </w:rPr>
      </w:pPr>
      <w:r>
        <w:rPr>
          <w:szCs w:val="28"/>
        </w:rPr>
        <w:lastRenderedPageBreak/>
        <w:t xml:space="preserve">Vos questions </w:t>
      </w:r>
    </w:p>
    <w:p w14:paraId="0A30D47E" w14:textId="77777777" w:rsidR="002E706C" w:rsidRDefault="002E706C" w:rsidP="002E706C">
      <w:pPr>
        <w:pBdr>
          <w:left w:val="single" w:sz="48" w:space="4" w:color="00B0F0"/>
          <w:between w:val="dotted" w:sz="4" w:space="1" w:color="auto"/>
        </w:pBdr>
        <w:ind w:left="708"/>
        <w:rPr>
          <w:szCs w:val="28"/>
        </w:rPr>
      </w:pPr>
    </w:p>
    <w:p w14:paraId="0E54968E" w14:textId="77777777" w:rsidR="002E706C" w:rsidRDefault="002E706C" w:rsidP="002E706C">
      <w:pPr>
        <w:pBdr>
          <w:left w:val="single" w:sz="48" w:space="4" w:color="00B0F0"/>
          <w:between w:val="dotted" w:sz="4" w:space="1" w:color="auto"/>
        </w:pBdr>
        <w:ind w:left="708"/>
        <w:rPr>
          <w:szCs w:val="28"/>
        </w:rPr>
      </w:pPr>
    </w:p>
    <w:p w14:paraId="5E208293" w14:textId="77777777" w:rsidR="002E706C" w:rsidRDefault="002E706C" w:rsidP="002E706C">
      <w:pPr>
        <w:pBdr>
          <w:left w:val="single" w:sz="48" w:space="4" w:color="00B0F0"/>
          <w:between w:val="dotted" w:sz="4" w:space="1" w:color="auto"/>
        </w:pBdr>
        <w:ind w:left="708"/>
        <w:rPr>
          <w:szCs w:val="28"/>
        </w:rPr>
      </w:pPr>
    </w:p>
    <w:p w14:paraId="203E3C10" w14:textId="77777777" w:rsidR="002E706C" w:rsidRDefault="002E706C" w:rsidP="002E706C">
      <w:pPr>
        <w:pBdr>
          <w:left w:val="single" w:sz="48" w:space="4" w:color="00B0F0"/>
          <w:between w:val="dotted" w:sz="4" w:space="1" w:color="auto"/>
        </w:pBdr>
        <w:ind w:left="708"/>
        <w:rPr>
          <w:szCs w:val="28"/>
        </w:rPr>
      </w:pPr>
    </w:p>
    <w:p w14:paraId="0E92F28E" w14:textId="77777777" w:rsidR="002E706C" w:rsidRDefault="002E706C" w:rsidP="002E706C">
      <w:pPr>
        <w:pBdr>
          <w:left w:val="single" w:sz="48" w:space="4" w:color="00B0F0"/>
          <w:between w:val="dotted" w:sz="4" w:space="1" w:color="auto"/>
        </w:pBdr>
        <w:ind w:left="708"/>
        <w:rPr>
          <w:szCs w:val="28"/>
        </w:rPr>
      </w:pPr>
    </w:p>
    <w:p w14:paraId="366FE2AA" w14:textId="77777777" w:rsidR="002E706C" w:rsidRDefault="002E706C" w:rsidP="002E706C">
      <w:pPr>
        <w:pBdr>
          <w:left w:val="single" w:sz="48" w:space="4" w:color="00B0F0"/>
          <w:between w:val="dotted" w:sz="4" w:space="1" w:color="auto"/>
        </w:pBdr>
        <w:ind w:left="708"/>
        <w:rPr>
          <w:szCs w:val="28"/>
        </w:rPr>
      </w:pPr>
    </w:p>
    <w:p w14:paraId="7D576C9F" w14:textId="77777777" w:rsidR="002E706C" w:rsidRDefault="002E706C" w:rsidP="002E706C">
      <w:pPr>
        <w:pBdr>
          <w:left w:val="single" w:sz="48" w:space="4" w:color="00B0F0"/>
          <w:between w:val="dotted" w:sz="4" w:space="1" w:color="auto"/>
        </w:pBdr>
        <w:ind w:left="708"/>
        <w:rPr>
          <w:szCs w:val="28"/>
        </w:rPr>
      </w:pPr>
    </w:p>
    <w:p w14:paraId="1DEEF9F0" w14:textId="77777777" w:rsidR="002E706C" w:rsidRDefault="002E706C" w:rsidP="002E706C">
      <w:pPr>
        <w:pBdr>
          <w:left w:val="single" w:sz="48" w:space="4" w:color="00B0F0"/>
          <w:between w:val="dotted" w:sz="4" w:space="1" w:color="auto"/>
        </w:pBdr>
        <w:ind w:left="708"/>
        <w:rPr>
          <w:szCs w:val="28"/>
        </w:rPr>
      </w:pPr>
    </w:p>
    <w:p w14:paraId="73F72E7F" w14:textId="77777777" w:rsidR="002E706C" w:rsidRDefault="002E706C" w:rsidP="002E706C">
      <w:pPr>
        <w:pBdr>
          <w:left w:val="single" w:sz="48" w:space="4" w:color="00B0F0"/>
          <w:between w:val="dotted" w:sz="4" w:space="1" w:color="auto"/>
        </w:pBdr>
        <w:ind w:left="708"/>
        <w:rPr>
          <w:szCs w:val="28"/>
        </w:rPr>
      </w:pPr>
    </w:p>
    <w:p w14:paraId="6CBFB4D2" w14:textId="77777777" w:rsidR="002E706C" w:rsidRDefault="002E706C" w:rsidP="002E706C">
      <w:pPr>
        <w:pBdr>
          <w:left w:val="single" w:sz="48" w:space="4" w:color="00B0F0"/>
          <w:between w:val="dotted" w:sz="4" w:space="1" w:color="auto"/>
        </w:pBdr>
        <w:ind w:left="708"/>
        <w:rPr>
          <w:szCs w:val="28"/>
        </w:rPr>
      </w:pPr>
    </w:p>
    <w:p w14:paraId="1188D1B4" w14:textId="77777777" w:rsidR="002E706C" w:rsidRDefault="002E706C" w:rsidP="002E706C">
      <w:pPr>
        <w:pBdr>
          <w:left w:val="single" w:sz="48" w:space="4" w:color="00B0F0"/>
          <w:between w:val="dotted" w:sz="4" w:space="1" w:color="auto"/>
        </w:pBdr>
        <w:ind w:left="708"/>
        <w:rPr>
          <w:szCs w:val="28"/>
        </w:rPr>
      </w:pPr>
    </w:p>
    <w:p w14:paraId="48E1B225" w14:textId="77777777" w:rsidR="002E706C" w:rsidRDefault="002E706C" w:rsidP="002E706C">
      <w:pPr>
        <w:pBdr>
          <w:left w:val="single" w:sz="48" w:space="4" w:color="00B0F0"/>
          <w:between w:val="dotted" w:sz="4" w:space="1" w:color="auto"/>
        </w:pBdr>
        <w:ind w:left="708"/>
        <w:rPr>
          <w:szCs w:val="28"/>
        </w:rPr>
      </w:pPr>
    </w:p>
    <w:p w14:paraId="157C016C" w14:textId="77777777" w:rsidR="002E706C" w:rsidRDefault="002E706C" w:rsidP="002E706C">
      <w:pPr>
        <w:pBdr>
          <w:left w:val="single" w:sz="48" w:space="4" w:color="00B0F0"/>
          <w:between w:val="dotted" w:sz="4" w:space="1" w:color="auto"/>
        </w:pBdr>
        <w:ind w:left="708"/>
        <w:rPr>
          <w:szCs w:val="28"/>
        </w:rPr>
      </w:pPr>
    </w:p>
    <w:p w14:paraId="514F46C1" w14:textId="77777777" w:rsidR="002E706C" w:rsidRDefault="002E706C" w:rsidP="002E706C">
      <w:pPr>
        <w:pBdr>
          <w:left w:val="single" w:sz="48" w:space="4" w:color="00B0F0"/>
          <w:between w:val="dotted" w:sz="4" w:space="1" w:color="auto"/>
        </w:pBdr>
        <w:ind w:left="708"/>
        <w:rPr>
          <w:szCs w:val="28"/>
        </w:rPr>
      </w:pPr>
    </w:p>
    <w:p w14:paraId="695A2EA1" w14:textId="77777777" w:rsidR="002E706C" w:rsidRDefault="002E706C" w:rsidP="002E706C">
      <w:pPr>
        <w:pBdr>
          <w:left w:val="single" w:sz="48" w:space="4" w:color="00B0F0"/>
          <w:between w:val="dotted" w:sz="4" w:space="1" w:color="auto"/>
        </w:pBdr>
        <w:ind w:left="708"/>
        <w:rPr>
          <w:szCs w:val="28"/>
        </w:rPr>
      </w:pPr>
    </w:p>
    <w:p w14:paraId="17871D38" w14:textId="0E534674" w:rsidR="002E706C" w:rsidRDefault="002E706C" w:rsidP="002E706C">
      <w:pPr>
        <w:pBdr>
          <w:left w:val="single" w:sz="48" w:space="4" w:color="00B0F0"/>
          <w:between w:val="dotted" w:sz="4" w:space="1" w:color="auto"/>
        </w:pBdr>
        <w:ind w:left="708"/>
        <w:rPr>
          <w:szCs w:val="28"/>
        </w:rPr>
      </w:pPr>
    </w:p>
    <w:p w14:paraId="2AE4ADF4" w14:textId="77777777" w:rsidR="002E706C" w:rsidRDefault="002E706C" w:rsidP="002E706C">
      <w:pPr>
        <w:ind w:left="708"/>
        <w:rPr>
          <w:szCs w:val="28"/>
        </w:rPr>
      </w:pPr>
    </w:p>
    <w:p w14:paraId="2FF524EE" w14:textId="6281DC13" w:rsidR="002600E5" w:rsidRPr="002E706C" w:rsidRDefault="002E706C" w:rsidP="002E706C">
      <w:pPr>
        <w:rPr>
          <w:b/>
          <w:bCs/>
        </w:rPr>
      </w:pPr>
      <w:r w:rsidRPr="002E706C">
        <w:rPr>
          <w:b/>
          <w:bCs/>
        </w:rPr>
        <w:t xml:space="preserve">Numéro en cas d’urgence : </w:t>
      </w:r>
    </w:p>
    <w:p w14:paraId="536C7831" w14:textId="53010401" w:rsidR="002E706C" w:rsidRPr="002E706C" w:rsidRDefault="002E706C" w:rsidP="002E706C">
      <w:pPr>
        <w:rPr>
          <w:b/>
          <w:bCs/>
        </w:rPr>
      </w:pPr>
      <w:r w:rsidRPr="002E706C">
        <w:rPr>
          <w:b/>
          <w:bCs/>
        </w:rPr>
        <w:t xml:space="preserve">Médecin généraliste : </w:t>
      </w:r>
    </w:p>
    <w:p w14:paraId="69037553" w14:textId="226B9CBA" w:rsidR="002E706C" w:rsidRPr="002E706C" w:rsidRDefault="002E706C" w:rsidP="002E706C">
      <w:pPr>
        <w:rPr>
          <w:b/>
          <w:bCs/>
        </w:rPr>
      </w:pPr>
      <w:r w:rsidRPr="002E706C">
        <w:rPr>
          <w:b/>
          <w:bCs/>
        </w:rPr>
        <w:t xml:space="preserve">Équipe spécialisée : </w:t>
      </w:r>
    </w:p>
    <w:p w14:paraId="590A2E64" w14:textId="0A8124A1" w:rsidR="002E706C" w:rsidRPr="002E706C" w:rsidRDefault="002E706C" w:rsidP="002E706C">
      <w:pPr>
        <w:rPr>
          <w:b/>
          <w:bCs/>
        </w:rPr>
      </w:pPr>
      <w:r w:rsidRPr="002E706C">
        <w:rPr>
          <w:b/>
          <w:bCs/>
        </w:rPr>
        <w:t xml:space="preserve">Service d’Accueil d’Urgence le plus proche : </w:t>
      </w:r>
    </w:p>
    <w:p w14:paraId="2C965D5E" w14:textId="02BF1B18" w:rsidR="002600E5" w:rsidRDefault="002E706C" w:rsidP="002E706C">
      <w:pPr>
        <w:pStyle w:val="Titre2"/>
        <w:numPr>
          <w:ilvl w:val="0"/>
          <w:numId w:val="8"/>
        </w:numPr>
      </w:pPr>
      <w:r>
        <w:lastRenderedPageBreak/>
        <w:t>Mon Calendrier de consultation pendant la première annee</w:t>
      </w:r>
    </w:p>
    <w:p w14:paraId="787F1173" w14:textId="3DCD6FA7" w:rsidR="002E706C" w:rsidRDefault="002E706C" w:rsidP="002E706C"/>
    <w:p w14:paraId="37DD8EC2" w14:textId="77777777" w:rsidR="002E706C" w:rsidRPr="004F4294" w:rsidRDefault="002E706C" w:rsidP="002E706C">
      <w:pPr>
        <w:ind w:left="708"/>
        <w:rPr>
          <w:b/>
          <w:bCs/>
          <w:u w:val="single"/>
        </w:rPr>
      </w:pPr>
      <w:r w:rsidRPr="004F4294">
        <w:rPr>
          <w:b/>
          <w:bCs/>
          <w:u w:val="single" w:color="231F20"/>
        </w:rPr>
        <w:t>Les</w:t>
      </w:r>
      <w:r w:rsidRPr="004F4294">
        <w:rPr>
          <w:b/>
          <w:bCs/>
          <w:spacing w:val="-9"/>
          <w:u w:val="single" w:color="231F20"/>
        </w:rPr>
        <w:t xml:space="preserve"> </w:t>
      </w:r>
      <w:r w:rsidRPr="004F4294">
        <w:rPr>
          <w:b/>
          <w:bCs/>
          <w:u w:val="single" w:color="231F20"/>
        </w:rPr>
        <w:t>rendez-vous</w:t>
      </w:r>
      <w:r w:rsidRPr="004F4294">
        <w:rPr>
          <w:b/>
          <w:bCs/>
          <w:spacing w:val="-8"/>
          <w:u w:val="single" w:color="231F20"/>
        </w:rPr>
        <w:t xml:space="preserve"> </w:t>
      </w:r>
      <w:r w:rsidRPr="004F4294">
        <w:rPr>
          <w:b/>
          <w:bCs/>
          <w:u w:val="single" w:color="231F20"/>
        </w:rPr>
        <w:t>sont</w:t>
      </w:r>
      <w:r w:rsidRPr="004F4294">
        <w:rPr>
          <w:b/>
          <w:bCs/>
          <w:spacing w:val="-9"/>
          <w:u w:val="single" w:color="231F20"/>
        </w:rPr>
        <w:t xml:space="preserve"> </w:t>
      </w:r>
      <w:r w:rsidRPr="004F4294">
        <w:rPr>
          <w:b/>
          <w:bCs/>
          <w:u w:val="single" w:color="231F20"/>
        </w:rPr>
        <w:t>fréquents</w:t>
      </w:r>
      <w:r w:rsidRPr="004F4294">
        <w:t>.</w:t>
      </w:r>
    </w:p>
    <w:p w14:paraId="3FFFF54C" w14:textId="77777777" w:rsidR="004F4294" w:rsidRDefault="002E706C" w:rsidP="002E706C">
      <w:pPr>
        <w:ind w:left="708"/>
      </w:pPr>
      <w:r w:rsidRPr="002E706C">
        <w:t>Un mois après l’opération vous êtes reçu(e) par le chirurgien</w:t>
      </w:r>
      <w:r w:rsidRPr="002E706C">
        <w:rPr>
          <w:spacing w:val="-8"/>
        </w:rPr>
        <w:t xml:space="preserve"> </w:t>
      </w:r>
      <w:r w:rsidRPr="002E706C">
        <w:t>qui</w:t>
      </w:r>
      <w:r w:rsidRPr="002E706C">
        <w:rPr>
          <w:spacing w:val="-8"/>
        </w:rPr>
        <w:t xml:space="preserve"> </w:t>
      </w:r>
      <w:r w:rsidRPr="002E706C">
        <w:t>vous</w:t>
      </w:r>
      <w:r w:rsidRPr="002E706C">
        <w:rPr>
          <w:spacing w:val="-8"/>
        </w:rPr>
        <w:t xml:space="preserve"> </w:t>
      </w:r>
      <w:r w:rsidRPr="002E706C">
        <w:t>a</w:t>
      </w:r>
      <w:r w:rsidRPr="002E706C">
        <w:rPr>
          <w:spacing w:val="-8"/>
        </w:rPr>
        <w:t xml:space="preserve"> </w:t>
      </w:r>
      <w:r w:rsidRPr="002E706C">
        <w:t>opéré(e)</w:t>
      </w:r>
      <w:r w:rsidRPr="002E706C">
        <w:rPr>
          <w:spacing w:val="-8"/>
        </w:rPr>
        <w:t xml:space="preserve"> </w:t>
      </w:r>
      <w:r w:rsidRPr="002E706C">
        <w:t>pour</w:t>
      </w:r>
      <w:r w:rsidRPr="002E706C">
        <w:rPr>
          <w:spacing w:val="-8"/>
        </w:rPr>
        <w:t xml:space="preserve"> </w:t>
      </w:r>
      <w:r w:rsidRPr="002E706C">
        <w:t>faire</w:t>
      </w:r>
      <w:r w:rsidRPr="002E706C">
        <w:rPr>
          <w:spacing w:val="-8"/>
        </w:rPr>
        <w:t xml:space="preserve"> </w:t>
      </w:r>
      <w:r w:rsidRPr="002E706C">
        <w:t>le</w:t>
      </w:r>
      <w:r w:rsidRPr="002E706C">
        <w:rPr>
          <w:spacing w:val="-8"/>
        </w:rPr>
        <w:t xml:space="preserve"> </w:t>
      </w:r>
      <w:r w:rsidRPr="002E706C">
        <w:t>point</w:t>
      </w:r>
      <w:r w:rsidRPr="002E706C">
        <w:rPr>
          <w:spacing w:val="-8"/>
        </w:rPr>
        <w:t xml:space="preserve"> </w:t>
      </w:r>
      <w:r w:rsidRPr="002E706C">
        <w:t>sur</w:t>
      </w:r>
      <w:r w:rsidRPr="002E706C">
        <w:rPr>
          <w:spacing w:val="-8"/>
        </w:rPr>
        <w:t xml:space="preserve"> </w:t>
      </w:r>
      <w:r w:rsidRPr="002E706C">
        <w:t xml:space="preserve">la cicatrisation et les suites de l’intervention. Il vous conseillera éventuellement de rencontrer le diététicien. </w:t>
      </w:r>
    </w:p>
    <w:p w14:paraId="49BA8BC2" w14:textId="229078A0" w:rsidR="002E706C" w:rsidRPr="002E706C" w:rsidRDefault="002E706C" w:rsidP="002E706C">
      <w:pPr>
        <w:ind w:left="708"/>
      </w:pPr>
      <w:r w:rsidRPr="002E706C">
        <w:t>Aux 3</w:t>
      </w:r>
      <w:r w:rsidRPr="002E706C">
        <w:rPr>
          <w:vertAlign w:val="superscript"/>
        </w:rPr>
        <w:t>ème</w:t>
      </w:r>
      <w:r w:rsidRPr="002E706C">
        <w:t xml:space="preserve">, </w:t>
      </w:r>
      <w:r w:rsidRPr="00100B05">
        <w:t>6</w:t>
      </w:r>
      <w:r w:rsidRPr="00100B05">
        <w:rPr>
          <w:vertAlign w:val="superscript"/>
        </w:rPr>
        <w:t>ème</w:t>
      </w:r>
      <w:r w:rsidRPr="002E706C">
        <w:t xml:space="preserve"> et 12ème mois, des rencontres (hospitalisations de jour</w:t>
      </w:r>
      <w:r w:rsidR="004F4294">
        <w:t xml:space="preserve"> / consultations</w:t>
      </w:r>
      <w:r w:rsidRPr="002E706C">
        <w:t>) sont programmées avec l’équipe spécialisée pour :</w:t>
      </w:r>
    </w:p>
    <w:p w14:paraId="14905ECE" w14:textId="11741F53" w:rsidR="002E706C" w:rsidRPr="002E706C" w:rsidRDefault="002E706C" w:rsidP="002E706C">
      <w:pPr>
        <w:pStyle w:val="Paragraphedeliste"/>
        <w:numPr>
          <w:ilvl w:val="0"/>
          <w:numId w:val="14"/>
        </w:numPr>
      </w:pPr>
      <w:r w:rsidRPr="002E706C">
        <w:t>Évaluer</w:t>
      </w:r>
      <w:r w:rsidRPr="002E706C">
        <w:rPr>
          <w:spacing w:val="-8"/>
        </w:rPr>
        <w:t xml:space="preserve"> </w:t>
      </w:r>
      <w:r w:rsidRPr="002E706C">
        <w:t>la</w:t>
      </w:r>
      <w:r w:rsidRPr="002E706C">
        <w:rPr>
          <w:spacing w:val="-8"/>
        </w:rPr>
        <w:t xml:space="preserve"> </w:t>
      </w:r>
      <w:r w:rsidRPr="002E706C">
        <w:t>perte</w:t>
      </w:r>
      <w:r w:rsidRPr="002E706C">
        <w:rPr>
          <w:spacing w:val="-8"/>
        </w:rPr>
        <w:t xml:space="preserve"> </w:t>
      </w:r>
      <w:r w:rsidRPr="002E706C">
        <w:t>de</w:t>
      </w:r>
      <w:r w:rsidRPr="002E706C">
        <w:rPr>
          <w:spacing w:val="-8"/>
        </w:rPr>
        <w:t xml:space="preserve"> </w:t>
      </w:r>
      <w:r w:rsidRPr="002E706C">
        <w:t>poids</w:t>
      </w:r>
      <w:r w:rsidR="00100B05">
        <w:t xml:space="preserve"> (quantité, vitesse, </w:t>
      </w:r>
      <w:proofErr w:type="spellStart"/>
      <w:r w:rsidR="00100B05">
        <w:t>etc</w:t>
      </w:r>
      <w:proofErr w:type="spellEnd"/>
      <w:r w:rsidR="00100B05">
        <w:t>)</w:t>
      </w:r>
      <w:r w:rsidRPr="002E706C">
        <w:t>,</w:t>
      </w:r>
    </w:p>
    <w:p w14:paraId="0191C9B3" w14:textId="19ED11FC" w:rsidR="002E706C" w:rsidRPr="002E706C" w:rsidRDefault="002E706C" w:rsidP="002E706C">
      <w:pPr>
        <w:pStyle w:val="Paragraphedeliste"/>
        <w:numPr>
          <w:ilvl w:val="0"/>
          <w:numId w:val="14"/>
        </w:numPr>
      </w:pPr>
      <w:r w:rsidRPr="002E706C">
        <w:t>Suivre</w:t>
      </w:r>
      <w:r w:rsidRPr="002E706C">
        <w:rPr>
          <w:spacing w:val="-11"/>
        </w:rPr>
        <w:t xml:space="preserve"> </w:t>
      </w:r>
      <w:r w:rsidRPr="002E706C">
        <w:t>l’état</w:t>
      </w:r>
      <w:r w:rsidRPr="002E706C">
        <w:rPr>
          <w:spacing w:val="-10"/>
        </w:rPr>
        <w:t xml:space="preserve"> </w:t>
      </w:r>
      <w:r w:rsidRPr="002E706C">
        <w:t>nutritionnel,</w:t>
      </w:r>
    </w:p>
    <w:p w14:paraId="50F388BB" w14:textId="15948F41" w:rsidR="002E706C" w:rsidRPr="002E706C" w:rsidRDefault="002E706C" w:rsidP="002E706C">
      <w:pPr>
        <w:pStyle w:val="Paragraphedeliste"/>
        <w:numPr>
          <w:ilvl w:val="0"/>
          <w:numId w:val="14"/>
        </w:numPr>
      </w:pPr>
      <w:r w:rsidRPr="002E706C">
        <w:t>Adapter</w:t>
      </w:r>
      <w:r w:rsidRPr="002E706C">
        <w:rPr>
          <w:spacing w:val="-11"/>
        </w:rPr>
        <w:t xml:space="preserve"> </w:t>
      </w:r>
      <w:r w:rsidRPr="002E706C">
        <w:t>les</w:t>
      </w:r>
      <w:r w:rsidRPr="002E706C">
        <w:rPr>
          <w:spacing w:val="-10"/>
        </w:rPr>
        <w:t xml:space="preserve"> </w:t>
      </w:r>
      <w:r w:rsidRPr="002E706C">
        <w:t>traitements,</w:t>
      </w:r>
    </w:p>
    <w:p w14:paraId="29D14A53" w14:textId="1D0A396B" w:rsidR="002E706C" w:rsidRPr="002E706C" w:rsidRDefault="002E706C" w:rsidP="002E706C">
      <w:pPr>
        <w:pStyle w:val="Paragraphedeliste"/>
        <w:numPr>
          <w:ilvl w:val="0"/>
          <w:numId w:val="14"/>
        </w:numPr>
      </w:pPr>
      <w:r w:rsidRPr="002E706C">
        <w:t>Adapter</w:t>
      </w:r>
      <w:r w:rsidRPr="002E706C">
        <w:rPr>
          <w:spacing w:val="-14"/>
        </w:rPr>
        <w:t xml:space="preserve"> </w:t>
      </w:r>
      <w:r w:rsidRPr="002E706C">
        <w:t>les</w:t>
      </w:r>
      <w:r w:rsidRPr="002E706C">
        <w:rPr>
          <w:spacing w:val="-11"/>
        </w:rPr>
        <w:t xml:space="preserve"> </w:t>
      </w:r>
      <w:r w:rsidRPr="002E706C">
        <w:t>conseils</w:t>
      </w:r>
      <w:r w:rsidRPr="002E706C">
        <w:rPr>
          <w:spacing w:val="-12"/>
        </w:rPr>
        <w:t xml:space="preserve"> </w:t>
      </w:r>
      <w:r w:rsidRPr="002E706C">
        <w:t>diététiques</w:t>
      </w:r>
      <w:r w:rsidRPr="002E706C">
        <w:rPr>
          <w:spacing w:val="-11"/>
        </w:rPr>
        <w:t xml:space="preserve"> </w:t>
      </w:r>
      <w:r w:rsidRPr="002E706C">
        <w:t>et</w:t>
      </w:r>
      <w:r w:rsidRPr="002E706C">
        <w:rPr>
          <w:spacing w:val="-11"/>
        </w:rPr>
        <w:t xml:space="preserve"> </w:t>
      </w:r>
      <w:r w:rsidRPr="002E706C">
        <w:t>d’activité physique,</w:t>
      </w:r>
    </w:p>
    <w:p w14:paraId="5D1D0FAB" w14:textId="5970ED5C" w:rsidR="002E706C" w:rsidRPr="002E706C" w:rsidRDefault="002E706C" w:rsidP="002E706C">
      <w:pPr>
        <w:pStyle w:val="Paragraphedeliste"/>
        <w:numPr>
          <w:ilvl w:val="0"/>
          <w:numId w:val="14"/>
        </w:numPr>
      </w:pPr>
      <w:r w:rsidRPr="002E706C">
        <w:t>Dépister</w:t>
      </w:r>
      <w:r w:rsidRPr="002E706C">
        <w:rPr>
          <w:spacing w:val="-4"/>
        </w:rPr>
        <w:t xml:space="preserve"> </w:t>
      </w:r>
      <w:r w:rsidRPr="002E706C">
        <w:t>d’éventuelles</w:t>
      </w:r>
      <w:r w:rsidRPr="002E706C">
        <w:rPr>
          <w:spacing w:val="-4"/>
        </w:rPr>
        <w:t xml:space="preserve"> </w:t>
      </w:r>
      <w:r w:rsidRPr="002E706C">
        <w:t>complications</w:t>
      </w:r>
      <w:r w:rsidRPr="002E706C">
        <w:rPr>
          <w:spacing w:val="-4"/>
        </w:rPr>
        <w:t xml:space="preserve"> </w:t>
      </w:r>
      <w:r w:rsidRPr="002E706C">
        <w:t>de</w:t>
      </w:r>
      <w:r w:rsidRPr="002E706C">
        <w:rPr>
          <w:spacing w:val="-4"/>
        </w:rPr>
        <w:t xml:space="preserve"> </w:t>
      </w:r>
      <w:r w:rsidRPr="002E706C">
        <w:t>la</w:t>
      </w:r>
      <w:r w:rsidRPr="002E706C">
        <w:rPr>
          <w:spacing w:val="-4"/>
        </w:rPr>
        <w:t xml:space="preserve"> </w:t>
      </w:r>
      <w:r w:rsidRPr="002E706C">
        <w:t>chirurgie,</w:t>
      </w:r>
    </w:p>
    <w:p w14:paraId="3EEEF1D5" w14:textId="4F85B5A1" w:rsidR="002E706C" w:rsidRPr="002E706C" w:rsidRDefault="002E706C" w:rsidP="002E706C">
      <w:pPr>
        <w:pStyle w:val="Paragraphedeliste"/>
        <w:numPr>
          <w:ilvl w:val="0"/>
          <w:numId w:val="14"/>
        </w:numPr>
      </w:pPr>
      <w:r w:rsidRPr="002E706C">
        <w:t>Vérifier</w:t>
      </w:r>
      <w:r w:rsidRPr="002E706C">
        <w:rPr>
          <w:spacing w:val="-10"/>
        </w:rPr>
        <w:t xml:space="preserve"> </w:t>
      </w:r>
      <w:r w:rsidRPr="002E706C">
        <w:t>ma</w:t>
      </w:r>
      <w:r w:rsidRPr="002E706C">
        <w:rPr>
          <w:spacing w:val="-10"/>
        </w:rPr>
        <w:t xml:space="preserve"> </w:t>
      </w:r>
      <w:r w:rsidRPr="002E706C">
        <w:t>prise</w:t>
      </w:r>
      <w:r w:rsidRPr="002E706C">
        <w:rPr>
          <w:spacing w:val="-9"/>
        </w:rPr>
        <w:t xml:space="preserve"> </w:t>
      </w:r>
      <w:r w:rsidRPr="002E706C">
        <w:t>de</w:t>
      </w:r>
      <w:r w:rsidRPr="002E706C">
        <w:rPr>
          <w:spacing w:val="-10"/>
        </w:rPr>
        <w:t xml:space="preserve"> </w:t>
      </w:r>
      <w:r w:rsidRPr="002E706C">
        <w:t>vitamines.</w:t>
      </w:r>
    </w:p>
    <w:p w14:paraId="08D0D658" w14:textId="4138A7EE" w:rsidR="004F4294" w:rsidRDefault="004F4294">
      <w:r>
        <w:br w:type="page"/>
      </w:r>
    </w:p>
    <w:p w14:paraId="524A00CE" w14:textId="77777777" w:rsidR="004F4294" w:rsidRDefault="004F4294" w:rsidP="004F4294">
      <w:pPr>
        <w:ind w:left="708"/>
      </w:pPr>
      <w:r>
        <w:lastRenderedPageBreak/>
        <w:t>Notez</w:t>
      </w:r>
      <w:r>
        <w:rPr>
          <w:spacing w:val="-6"/>
        </w:rPr>
        <w:t xml:space="preserve"> </w:t>
      </w:r>
      <w:r>
        <w:t>bien</w:t>
      </w:r>
      <w:r>
        <w:rPr>
          <w:spacing w:val="-5"/>
        </w:rPr>
        <w:t xml:space="preserve"> </w:t>
      </w:r>
      <w:r>
        <w:t>les</w:t>
      </w:r>
      <w:r>
        <w:rPr>
          <w:spacing w:val="-6"/>
        </w:rPr>
        <w:t xml:space="preserve"> </w:t>
      </w:r>
      <w:r>
        <w:t>dates</w:t>
      </w:r>
      <w:r>
        <w:rPr>
          <w:spacing w:val="-5"/>
        </w:rPr>
        <w:t xml:space="preserve"> </w:t>
      </w:r>
      <w:r>
        <w:t>de</w:t>
      </w:r>
      <w:r>
        <w:rPr>
          <w:spacing w:val="-6"/>
        </w:rPr>
        <w:t xml:space="preserve"> </w:t>
      </w:r>
      <w:r>
        <w:t>RDV</w:t>
      </w:r>
      <w:r>
        <w:rPr>
          <w:spacing w:val="-5"/>
        </w:rPr>
        <w:t xml:space="preserve"> </w:t>
      </w:r>
      <w:r>
        <w:t>que</w:t>
      </w:r>
      <w:r>
        <w:rPr>
          <w:spacing w:val="-6"/>
        </w:rPr>
        <w:t xml:space="preserve"> </w:t>
      </w:r>
      <w:r>
        <w:t>vous</w:t>
      </w:r>
      <w:r>
        <w:rPr>
          <w:spacing w:val="-5"/>
        </w:rPr>
        <w:t xml:space="preserve"> </w:t>
      </w:r>
      <w:r>
        <w:t>pouvez</w:t>
      </w:r>
      <w:r>
        <w:rPr>
          <w:spacing w:val="-6"/>
        </w:rPr>
        <w:t xml:space="preserve"> </w:t>
      </w:r>
      <w:r>
        <w:t>prendre</w:t>
      </w:r>
      <w:r>
        <w:rPr>
          <w:spacing w:val="-5"/>
        </w:rPr>
        <w:t xml:space="preserve"> </w:t>
      </w:r>
      <w:r>
        <w:t>à</w:t>
      </w:r>
      <w:r>
        <w:rPr>
          <w:spacing w:val="-5"/>
        </w:rPr>
        <w:t xml:space="preserve"> </w:t>
      </w:r>
      <w:r>
        <w:t>l’avance.</w:t>
      </w:r>
    </w:p>
    <w:tbl>
      <w:tblPr>
        <w:tblStyle w:val="TableauListe3-Accentuation2"/>
        <w:tblW w:w="0" w:type="auto"/>
        <w:tblInd w:w="595" w:type="dxa"/>
        <w:tblLook w:val="04A0" w:firstRow="1" w:lastRow="0" w:firstColumn="1" w:lastColumn="0" w:noHBand="0" w:noVBand="1"/>
      </w:tblPr>
      <w:tblGrid>
        <w:gridCol w:w="1385"/>
        <w:gridCol w:w="1667"/>
        <w:gridCol w:w="1310"/>
        <w:gridCol w:w="3311"/>
      </w:tblGrid>
      <w:tr w:rsidR="00C759AB" w14:paraId="0D6F9444" w14:textId="53EF47E8" w:rsidTr="00C759A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85" w:type="dxa"/>
            <w:tcBorders>
              <w:bottom w:val="single" w:sz="4" w:space="0" w:color="EA6312" w:themeColor="accent2"/>
            </w:tcBorders>
          </w:tcPr>
          <w:p w14:paraId="05F58E2F" w14:textId="5A0CAEBE" w:rsidR="00C759AB" w:rsidRDefault="00C759AB" w:rsidP="00EB5D58">
            <w:r>
              <w:t>RDV</w:t>
            </w:r>
          </w:p>
        </w:tc>
        <w:tc>
          <w:tcPr>
            <w:tcW w:w="1667" w:type="dxa"/>
            <w:tcBorders>
              <w:bottom w:val="single" w:sz="4" w:space="0" w:color="EA6312" w:themeColor="accent2"/>
            </w:tcBorders>
          </w:tcPr>
          <w:p w14:paraId="385C4710" w14:textId="77777777" w:rsidR="00C759AB" w:rsidRDefault="00C759AB" w:rsidP="00EB5D58">
            <w:pPr>
              <w:cnfStyle w:val="100000000000" w:firstRow="1" w:lastRow="0" w:firstColumn="0" w:lastColumn="0" w:oddVBand="0" w:evenVBand="0" w:oddHBand="0" w:evenHBand="0" w:firstRowFirstColumn="0" w:firstRowLastColumn="0" w:lastRowFirstColumn="0" w:lastRowLastColumn="0"/>
            </w:pPr>
            <w:r>
              <w:t>Avec qui ?</w:t>
            </w:r>
          </w:p>
        </w:tc>
        <w:tc>
          <w:tcPr>
            <w:tcW w:w="1310" w:type="dxa"/>
            <w:tcBorders>
              <w:bottom w:val="single" w:sz="4" w:space="0" w:color="EA6312" w:themeColor="accent2"/>
            </w:tcBorders>
          </w:tcPr>
          <w:p w14:paraId="471F0E2C" w14:textId="77777777" w:rsidR="00C759AB" w:rsidRDefault="00C759AB" w:rsidP="00EB5D58">
            <w:pPr>
              <w:cnfStyle w:val="100000000000" w:firstRow="1" w:lastRow="0" w:firstColumn="0" w:lastColumn="0" w:oddVBand="0" w:evenVBand="0" w:oddHBand="0" w:evenHBand="0" w:firstRowFirstColumn="0" w:firstRowLastColumn="0" w:lastRowFirstColumn="0" w:lastRowLastColumn="0"/>
            </w:pPr>
            <w:r>
              <w:t>Date</w:t>
            </w:r>
          </w:p>
        </w:tc>
        <w:tc>
          <w:tcPr>
            <w:tcW w:w="3311" w:type="dxa"/>
            <w:tcBorders>
              <w:bottom w:val="single" w:sz="4" w:space="0" w:color="EA6312" w:themeColor="accent2"/>
            </w:tcBorders>
          </w:tcPr>
          <w:p w14:paraId="1DA66E08" w14:textId="7A82A962" w:rsidR="00C759AB" w:rsidRDefault="00C759AB" w:rsidP="00EB5D58">
            <w:pPr>
              <w:cnfStyle w:val="100000000000" w:firstRow="1" w:lastRow="0" w:firstColumn="0" w:lastColumn="0" w:oddVBand="0" w:evenVBand="0" w:oddHBand="0" w:evenHBand="0" w:firstRowFirstColumn="0" w:firstRowLastColumn="0" w:lastRowFirstColumn="0" w:lastRowLastColumn="0"/>
            </w:pPr>
            <w:r>
              <w:t>Objectifs</w:t>
            </w:r>
          </w:p>
        </w:tc>
      </w:tr>
      <w:tr w:rsidR="00100B05" w14:paraId="7033BE36" w14:textId="14D7E381" w:rsidTr="00100B05">
        <w:trPr>
          <w:cnfStyle w:val="000000100000" w:firstRow="0" w:lastRow="0" w:firstColumn="0" w:lastColumn="0" w:oddVBand="0" w:evenVBand="0" w:oddHBand="1" w:evenHBand="0" w:firstRowFirstColumn="0" w:firstRowLastColumn="0" w:lastRowFirstColumn="0" w:lastRowLastColumn="0"/>
          <w:trHeight w:val="667"/>
        </w:trPr>
        <w:tc>
          <w:tcPr>
            <w:cnfStyle w:val="001000000000" w:firstRow="0" w:lastRow="0" w:firstColumn="1" w:lastColumn="0" w:oddVBand="0" w:evenVBand="0" w:oddHBand="0" w:evenHBand="0" w:firstRowFirstColumn="0" w:firstRowLastColumn="0" w:lastRowFirstColumn="0" w:lastRowLastColumn="0"/>
            <w:tcW w:w="1385" w:type="dxa"/>
            <w:vMerge w:val="restart"/>
            <w:tcBorders>
              <w:right w:val="single" w:sz="4" w:space="0" w:color="EA6312" w:themeColor="accent2"/>
            </w:tcBorders>
            <w:vAlign w:val="center"/>
          </w:tcPr>
          <w:p w14:paraId="0C97A5DC" w14:textId="77777777" w:rsidR="00100B05" w:rsidRDefault="00100B05" w:rsidP="00C759AB">
            <w:pPr>
              <w:jc w:val="left"/>
            </w:pPr>
            <w:r>
              <w:t>Mois 1</w:t>
            </w:r>
          </w:p>
        </w:tc>
        <w:tc>
          <w:tcPr>
            <w:tcW w:w="1667" w:type="dxa"/>
            <w:tcBorders>
              <w:left w:val="single" w:sz="4" w:space="0" w:color="EA6312" w:themeColor="accent2"/>
              <w:right w:val="single" w:sz="4" w:space="0" w:color="EA6312" w:themeColor="accent2"/>
            </w:tcBorders>
            <w:vAlign w:val="center"/>
          </w:tcPr>
          <w:p w14:paraId="30C2A265" w14:textId="41502CB1" w:rsidR="00100B05" w:rsidRDefault="00100B05" w:rsidP="00C759AB">
            <w:pPr>
              <w:jc w:val="left"/>
              <w:cnfStyle w:val="000000100000" w:firstRow="0" w:lastRow="0" w:firstColumn="0" w:lastColumn="0" w:oddVBand="0" w:evenVBand="0" w:oddHBand="1" w:evenHBand="0" w:firstRowFirstColumn="0" w:firstRowLastColumn="0" w:lastRowFirstColumn="0" w:lastRowLastColumn="0"/>
            </w:pPr>
            <w:r>
              <w:t>Chirurgien</w:t>
            </w:r>
          </w:p>
        </w:tc>
        <w:tc>
          <w:tcPr>
            <w:tcW w:w="1310" w:type="dxa"/>
            <w:tcBorders>
              <w:left w:val="single" w:sz="4" w:space="0" w:color="EA6312" w:themeColor="accent2"/>
            </w:tcBorders>
          </w:tcPr>
          <w:p w14:paraId="64B45E00" w14:textId="4AC2ACB7" w:rsidR="00100B05" w:rsidRDefault="00100B05" w:rsidP="00C759AB">
            <w:pPr>
              <w:jc w:val="center"/>
              <w:cnfStyle w:val="000000100000" w:firstRow="0" w:lastRow="0" w:firstColumn="0" w:lastColumn="0" w:oddVBand="0" w:evenVBand="0" w:oddHBand="1" w:evenHBand="0" w:firstRowFirstColumn="0" w:firstRowLastColumn="0" w:lastRowFirstColumn="0" w:lastRowLastColumn="0"/>
            </w:pPr>
          </w:p>
        </w:tc>
        <w:tc>
          <w:tcPr>
            <w:tcW w:w="3311" w:type="dxa"/>
            <w:tcBorders>
              <w:left w:val="single" w:sz="4" w:space="0" w:color="EA6312" w:themeColor="accent2"/>
            </w:tcBorders>
            <w:vAlign w:val="center"/>
          </w:tcPr>
          <w:p w14:paraId="393F80FD" w14:textId="2968B5BC" w:rsidR="00100B05" w:rsidRDefault="00100B05" w:rsidP="00100B05">
            <w:pPr>
              <w:jc w:val="center"/>
              <w:cnfStyle w:val="000000100000" w:firstRow="0" w:lastRow="0" w:firstColumn="0" w:lastColumn="0" w:oddVBand="0" w:evenVBand="0" w:oddHBand="1" w:evenHBand="0" w:firstRowFirstColumn="0" w:firstRowLastColumn="0" w:lastRowFirstColumn="0" w:lastRowLastColumn="0"/>
            </w:pPr>
            <w:r>
              <w:t>Vérifier la cicatrisation</w:t>
            </w:r>
          </w:p>
        </w:tc>
      </w:tr>
      <w:tr w:rsidR="00100B05" w14:paraId="1D86132B" w14:textId="612A94C2" w:rsidTr="00C759AB">
        <w:tc>
          <w:tcPr>
            <w:cnfStyle w:val="001000000000" w:firstRow="0" w:lastRow="0" w:firstColumn="1" w:lastColumn="0" w:oddVBand="0" w:evenVBand="0" w:oddHBand="0" w:evenHBand="0" w:firstRowFirstColumn="0" w:firstRowLastColumn="0" w:lastRowFirstColumn="0" w:lastRowLastColumn="0"/>
            <w:tcW w:w="1385" w:type="dxa"/>
            <w:vMerge/>
            <w:tcBorders>
              <w:right w:val="single" w:sz="4" w:space="0" w:color="EA6312" w:themeColor="accent2"/>
            </w:tcBorders>
            <w:vAlign w:val="center"/>
          </w:tcPr>
          <w:p w14:paraId="6610859F" w14:textId="77777777" w:rsidR="00100B05" w:rsidRDefault="00100B05" w:rsidP="00C759AB">
            <w:pPr>
              <w:jc w:val="left"/>
            </w:pPr>
          </w:p>
        </w:tc>
        <w:tc>
          <w:tcPr>
            <w:tcW w:w="1667" w:type="dxa"/>
            <w:tcBorders>
              <w:left w:val="single" w:sz="4" w:space="0" w:color="EA6312" w:themeColor="accent2"/>
              <w:right w:val="single" w:sz="4" w:space="0" w:color="EA6312" w:themeColor="accent2"/>
            </w:tcBorders>
            <w:vAlign w:val="center"/>
          </w:tcPr>
          <w:p w14:paraId="22E30067" w14:textId="77777777" w:rsidR="00100B05" w:rsidRDefault="00100B05" w:rsidP="00C759AB">
            <w:pPr>
              <w:jc w:val="left"/>
              <w:cnfStyle w:val="000000000000" w:firstRow="0" w:lastRow="0" w:firstColumn="0" w:lastColumn="0" w:oddVBand="0" w:evenVBand="0" w:oddHBand="0" w:evenHBand="0" w:firstRowFirstColumn="0" w:firstRowLastColumn="0" w:lastRowFirstColumn="0" w:lastRowLastColumn="0"/>
            </w:pPr>
            <w:r>
              <w:t>Diététicien</w:t>
            </w:r>
          </w:p>
        </w:tc>
        <w:tc>
          <w:tcPr>
            <w:tcW w:w="1310" w:type="dxa"/>
            <w:tcBorders>
              <w:left w:val="single" w:sz="4" w:space="0" w:color="EA6312" w:themeColor="accent2"/>
            </w:tcBorders>
          </w:tcPr>
          <w:p w14:paraId="79932883" w14:textId="77777777" w:rsidR="00100B05" w:rsidRDefault="00100B05" w:rsidP="00C759AB">
            <w:pPr>
              <w:cnfStyle w:val="000000000000" w:firstRow="0" w:lastRow="0" w:firstColumn="0" w:lastColumn="0" w:oddVBand="0" w:evenVBand="0" w:oddHBand="0" w:evenHBand="0" w:firstRowFirstColumn="0" w:firstRowLastColumn="0" w:lastRowFirstColumn="0" w:lastRowLastColumn="0"/>
            </w:pPr>
          </w:p>
        </w:tc>
        <w:tc>
          <w:tcPr>
            <w:tcW w:w="3311" w:type="dxa"/>
            <w:tcBorders>
              <w:left w:val="single" w:sz="4" w:space="0" w:color="EA6312" w:themeColor="accent2"/>
            </w:tcBorders>
            <w:vAlign w:val="center"/>
          </w:tcPr>
          <w:p w14:paraId="3999C7D8" w14:textId="6A717CAA" w:rsidR="00100B05" w:rsidRDefault="00100B05" w:rsidP="00C759AB">
            <w:pPr>
              <w:jc w:val="center"/>
              <w:cnfStyle w:val="000000000000" w:firstRow="0" w:lastRow="0" w:firstColumn="0" w:lastColumn="0" w:oddVBand="0" w:evenVBand="0" w:oddHBand="0" w:evenHBand="0" w:firstRowFirstColumn="0" w:firstRowLastColumn="0" w:lastRowFirstColumn="0" w:lastRowLastColumn="0"/>
            </w:pPr>
            <w:r>
              <w:t>Conseils pour l’alimentation</w:t>
            </w:r>
          </w:p>
        </w:tc>
      </w:tr>
      <w:tr w:rsidR="00100B05" w14:paraId="0E1B5933" w14:textId="5B947C7D" w:rsidTr="00C759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5" w:type="dxa"/>
            <w:vMerge/>
            <w:tcBorders>
              <w:right w:val="single" w:sz="4" w:space="0" w:color="EA6312" w:themeColor="accent2"/>
            </w:tcBorders>
            <w:vAlign w:val="center"/>
          </w:tcPr>
          <w:p w14:paraId="3B9A098D" w14:textId="77777777" w:rsidR="00100B05" w:rsidRDefault="00100B05" w:rsidP="00C759AB">
            <w:pPr>
              <w:jc w:val="left"/>
            </w:pPr>
          </w:p>
        </w:tc>
        <w:tc>
          <w:tcPr>
            <w:tcW w:w="1667" w:type="dxa"/>
            <w:tcBorders>
              <w:left w:val="single" w:sz="4" w:space="0" w:color="EA6312" w:themeColor="accent2"/>
              <w:right w:val="single" w:sz="4" w:space="0" w:color="EA6312" w:themeColor="accent2"/>
            </w:tcBorders>
            <w:vAlign w:val="center"/>
          </w:tcPr>
          <w:p w14:paraId="1F6D3127" w14:textId="77777777" w:rsidR="00100B05" w:rsidRDefault="00100B05" w:rsidP="00C759AB">
            <w:pPr>
              <w:jc w:val="left"/>
              <w:cnfStyle w:val="000000100000" w:firstRow="0" w:lastRow="0" w:firstColumn="0" w:lastColumn="0" w:oddVBand="0" w:evenVBand="0" w:oddHBand="1" w:evenHBand="0" w:firstRowFirstColumn="0" w:firstRowLastColumn="0" w:lastRowFirstColumn="0" w:lastRowLastColumn="0"/>
            </w:pPr>
            <w:r>
              <w:t>Autres</w:t>
            </w:r>
          </w:p>
        </w:tc>
        <w:tc>
          <w:tcPr>
            <w:tcW w:w="1310" w:type="dxa"/>
            <w:tcBorders>
              <w:left w:val="single" w:sz="4" w:space="0" w:color="EA6312" w:themeColor="accent2"/>
            </w:tcBorders>
          </w:tcPr>
          <w:p w14:paraId="3B037139" w14:textId="77777777" w:rsidR="00100B05" w:rsidRDefault="00100B05" w:rsidP="00C759AB">
            <w:pPr>
              <w:cnfStyle w:val="000000100000" w:firstRow="0" w:lastRow="0" w:firstColumn="0" w:lastColumn="0" w:oddVBand="0" w:evenVBand="0" w:oddHBand="1" w:evenHBand="0" w:firstRowFirstColumn="0" w:firstRowLastColumn="0" w:lastRowFirstColumn="0" w:lastRowLastColumn="0"/>
            </w:pPr>
          </w:p>
        </w:tc>
        <w:tc>
          <w:tcPr>
            <w:tcW w:w="3311" w:type="dxa"/>
            <w:vMerge w:val="restart"/>
            <w:tcBorders>
              <w:left w:val="single" w:sz="4" w:space="0" w:color="EA6312" w:themeColor="accent2"/>
            </w:tcBorders>
            <w:vAlign w:val="center"/>
          </w:tcPr>
          <w:p w14:paraId="2F861259" w14:textId="72CADD9E" w:rsidR="00100B05" w:rsidRDefault="00100B05" w:rsidP="00C759AB">
            <w:pPr>
              <w:jc w:val="center"/>
              <w:cnfStyle w:val="000000100000" w:firstRow="0" w:lastRow="0" w:firstColumn="0" w:lastColumn="0" w:oddVBand="0" w:evenVBand="0" w:oddHBand="1" w:evenHBand="0" w:firstRowFirstColumn="0" w:firstRowLastColumn="0" w:lastRowFirstColumn="0" w:lastRowLastColumn="0"/>
            </w:pPr>
            <w:r>
              <w:t>Adapter les traitements</w:t>
            </w:r>
          </w:p>
          <w:p w14:paraId="6BA4E5AA" w14:textId="77777777" w:rsidR="00100B05" w:rsidRDefault="00100B05" w:rsidP="00C759AB">
            <w:pPr>
              <w:jc w:val="center"/>
              <w:cnfStyle w:val="000000100000" w:firstRow="0" w:lastRow="0" w:firstColumn="0" w:lastColumn="0" w:oddVBand="0" w:evenVBand="0" w:oddHBand="1" w:evenHBand="0" w:firstRowFirstColumn="0" w:firstRowLastColumn="0" w:lastRowFirstColumn="0" w:lastRowLastColumn="0"/>
            </w:pPr>
          </w:p>
          <w:p w14:paraId="180467AF" w14:textId="77777777" w:rsidR="00100B05" w:rsidRDefault="00100B05" w:rsidP="00C759AB">
            <w:pPr>
              <w:jc w:val="center"/>
              <w:cnfStyle w:val="000000100000" w:firstRow="0" w:lastRow="0" w:firstColumn="0" w:lastColumn="0" w:oddVBand="0" w:evenVBand="0" w:oddHBand="1" w:evenHBand="0" w:firstRowFirstColumn="0" w:firstRowLastColumn="0" w:lastRowFirstColumn="0" w:lastRowLastColumn="0"/>
            </w:pPr>
            <w:r>
              <w:t>Suivre la perte de poids</w:t>
            </w:r>
          </w:p>
          <w:p w14:paraId="49294272" w14:textId="77777777" w:rsidR="00100B05" w:rsidRDefault="00100B05" w:rsidP="00C759AB">
            <w:pPr>
              <w:jc w:val="center"/>
              <w:cnfStyle w:val="000000100000" w:firstRow="0" w:lastRow="0" w:firstColumn="0" w:lastColumn="0" w:oddVBand="0" w:evenVBand="0" w:oddHBand="1" w:evenHBand="0" w:firstRowFirstColumn="0" w:firstRowLastColumn="0" w:lastRowFirstColumn="0" w:lastRowLastColumn="0"/>
            </w:pPr>
          </w:p>
          <w:p w14:paraId="34C7DA37" w14:textId="300BA0EC" w:rsidR="00100B05" w:rsidRDefault="00100B05" w:rsidP="00C759AB">
            <w:pPr>
              <w:jc w:val="center"/>
              <w:cnfStyle w:val="000000100000" w:firstRow="0" w:lastRow="0" w:firstColumn="0" w:lastColumn="0" w:oddVBand="0" w:evenVBand="0" w:oddHBand="1" w:evenHBand="0" w:firstRowFirstColumn="0" w:firstRowLastColumn="0" w:lastRowFirstColumn="0" w:lastRowLastColumn="0"/>
            </w:pPr>
            <w:r>
              <w:t>Rechercher les carences</w:t>
            </w:r>
          </w:p>
          <w:p w14:paraId="090E3121" w14:textId="77777777" w:rsidR="00100B05" w:rsidRDefault="00100B05" w:rsidP="00C759AB">
            <w:pPr>
              <w:jc w:val="center"/>
              <w:cnfStyle w:val="000000100000" w:firstRow="0" w:lastRow="0" w:firstColumn="0" w:lastColumn="0" w:oddVBand="0" w:evenVBand="0" w:oddHBand="1" w:evenHBand="0" w:firstRowFirstColumn="0" w:firstRowLastColumn="0" w:lastRowFirstColumn="0" w:lastRowLastColumn="0"/>
            </w:pPr>
          </w:p>
          <w:p w14:paraId="6A78AB23" w14:textId="4EE6D88B" w:rsidR="00100B05" w:rsidRDefault="00100B05" w:rsidP="00C759AB">
            <w:pPr>
              <w:jc w:val="center"/>
              <w:cnfStyle w:val="000000100000" w:firstRow="0" w:lastRow="0" w:firstColumn="0" w:lastColumn="0" w:oddVBand="0" w:evenVBand="0" w:oddHBand="1" w:evenHBand="0" w:firstRowFirstColumn="0" w:firstRowLastColumn="0" w:lastRowFirstColumn="0" w:lastRowLastColumn="0"/>
            </w:pPr>
            <w:r>
              <w:t>Répondre à vos questions</w:t>
            </w:r>
          </w:p>
        </w:tc>
      </w:tr>
      <w:tr w:rsidR="00100B05" w14:paraId="5CB9EB12" w14:textId="324A54DA" w:rsidTr="00C759AB">
        <w:trPr>
          <w:trHeight w:val="70"/>
        </w:trPr>
        <w:tc>
          <w:tcPr>
            <w:cnfStyle w:val="001000000000" w:firstRow="0" w:lastRow="0" w:firstColumn="1" w:lastColumn="0" w:oddVBand="0" w:evenVBand="0" w:oddHBand="0" w:evenHBand="0" w:firstRowFirstColumn="0" w:firstRowLastColumn="0" w:lastRowFirstColumn="0" w:lastRowLastColumn="0"/>
            <w:tcW w:w="1385" w:type="dxa"/>
            <w:vMerge w:val="restart"/>
            <w:tcBorders>
              <w:right w:val="single" w:sz="4" w:space="0" w:color="EA6312" w:themeColor="accent2"/>
            </w:tcBorders>
            <w:vAlign w:val="center"/>
          </w:tcPr>
          <w:p w14:paraId="4A39A390" w14:textId="77777777" w:rsidR="00100B05" w:rsidRDefault="00100B05" w:rsidP="00EB5D58">
            <w:pPr>
              <w:spacing w:before="240"/>
              <w:jc w:val="left"/>
            </w:pPr>
            <w:r>
              <w:t>Mois 3</w:t>
            </w:r>
          </w:p>
        </w:tc>
        <w:tc>
          <w:tcPr>
            <w:tcW w:w="1667" w:type="dxa"/>
            <w:tcBorders>
              <w:left w:val="single" w:sz="4" w:space="0" w:color="EA6312" w:themeColor="accent2"/>
              <w:right w:val="single" w:sz="4" w:space="0" w:color="EA6312" w:themeColor="accent2"/>
            </w:tcBorders>
            <w:vAlign w:val="center"/>
          </w:tcPr>
          <w:p w14:paraId="2044A155" w14:textId="77777777" w:rsidR="00100B05" w:rsidRDefault="00100B05" w:rsidP="00EB5D58">
            <w:pPr>
              <w:spacing w:before="240"/>
              <w:jc w:val="left"/>
              <w:cnfStyle w:val="000000000000" w:firstRow="0" w:lastRow="0" w:firstColumn="0" w:lastColumn="0" w:oddVBand="0" w:evenVBand="0" w:oddHBand="0" w:evenHBand="0" w:firstRowFirstColumn="0" w:firstRowLastColumn="0" w:lastRowFirstColumn="0" w:lastRowLastColumn="0"/>
            </w:pPr>
            <w:r>
              <w:t xml:space="preserve">Médecin </w:t>
            </w:r>
          </w:p>
        </w:tc>
        <w:tc>
          <w:tcPr>
            <w:tcW w:w="1310" w:type="dxa"/>
            <w:tcBorders>
              <w:left w:val="single" w:sz="4" w:space="0" w:color="EA6312" w:themeColor="accent2"/>
            </w:tcBorders>
          </w:tcPr>
          <w:p w14:paraId="03EE0170" w14:textId="77777777" w:rsidR="00100B05" w:rsidRDefault="00100B05" w:rsidP="00EB5D58">
            <w:pPr>
              <w:spacing w:before="240"/>
              <w:cnfStyle w:val="000000000000" w:firstRow="0" w:lastRow="0" w:firstColumn="0" w:lastColumn="0" w:oddVBand="0" w:evenVBand="0" w:oddHBand="0" w:evenHBand="0" w:firstRowFirstColumn="0" w:firstRowLastColumn="0" w:lastRowFirstColumn="0" w:lastRowLastColumn="0"/>
            </w:pPr>
          </w:p>
        </w:tc>
        <w:tc>
          <w:tcPr>
            <w:tcW w:w="3311" w:type="dxa"/>
            <w:vMerge/>
            <w:tcBorders>
              <w:left w:val="single" w:sz="4" w:space="0" w:color="EA6312" w:themeColor="accent2"/>
            </w:tcBorders>
          </w:tcPr>
          <w:p w14:paraId="68A601B0" w14:textId="77777777" w:rsidR="00100B05" w:rsidRDefault="00100B05" w:rsidP="00EB5D58">
            <w:pPr>
              <w:spacing w:before="240"/>
              <w:cnfStyle w:val="000000000000" w:firstRow="0" w:lastRow="0" w:firstColumn="0" w:lastColumn="0" w:oddVBand="0" w:evenVBand="0" w:oddHBand="0" w:evenHBand="0" w:firstRowFirstColumn="0" w:firstRowLastColumn="0" w:lastRowFirstColumn="0" w:lastRowLastColumn="0"/>
            </w:pPr>
          </w:p>
        </w:tc>
      </w:tr>
      <w:tr w:rsidR="00100B05" w14:paraId="50C2BB69" w14:textId="33AEBCE8" w:rsidTr="003E60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5" w:type="dxa"/>
            <w:vMerge/>
            <w:tcBorders>
              <w:right w:val="single" w:sz="4" w:space="0" w:color="EA6312" w:themeColor="accent2"/>
            </w:tcBorders>
            <w:vAlign w:val="center"/>
          </w:tcPr>
          <w:p w14:paraId="0CE94F88" w14:textId="77777777" w:rsidR="00100B05" w:rsidRDefault="00100B05" w:rsidP="00EB5D58">
            <w:pPr>
              <w:spacing w:before="240"/>
              <w:jc w:val="left"/>
            </w:pPr>
          </w:p>
        </w:tc>
        <w:tc>
          <w:tcPr>
            <w:tcW w:w="1667" w:type="dxa"/>
            <w:tcBorders>
              <w:left w:val="single" w:sz="4" w:space="0" w:color="EA6312" w:themeColor="accent2"/>
              <w:right w:val="single" w:sz="4" w:space="0" w:color="EA6312" w:themeColor="accent2"/>
            </w:tcBorders>
            <w:vAlign w:val="center"/>
          </w:tcPr>
          <w:p w14:paraId="6D9CC256" w14:textId="77777777" w:rsidR="00100B05" w:rsidRDefault="00100B05" w:rsidP="00EB5D58">
            <w:pPr>
              <w:spacing w:before="240"/>
              <w:jc w:val="left"/>
              <w:cnfStyle w:val="000000100000" w:firstRow="0" w:lastRow="0" w:firstColumn="0" w:lastColumn="0" w:oddVBand="0" w:evenVBand="0" w:oddHBand="1" w:evenHBand="0" w:firstRowFirstColumn="0" w:firstRowLastColumn="0" w:lastRowFirstColumn="0" w:lastRowLastColumn="0"/>
            </w:pPr>
            <w:r>
              <w:t>Autres</w:t>
            </w:r>
          </w:p>
        </w:tc>
        <w:tc>
          <w:tcPr>
            <w:tcW w:w="1310" w:type="dxa"/>
            <w:tcBorders>
              <w:left w:val="single" w:sz="4" w:space="0" w:color="EA6312" w:themeColor="accent2"/>
            </w:tcBorders>
          </w:tcPr>
          <w:p w14:paraId="31D84458" w14:textId="77777777" w:rsidR="00100B05" w:rsidRDefault="00100B05" w:rsidP="00EB5D58">
            <w:pPr>
              <w:spacing w:before="240"/>
              <w:cnfStyle w:val="000000100000" w:firstRow="0" w:lastRow="0" w:firstColumn="0" w:lastColumn="0" w:oddVBand="0" w:evenVBand="0" w:oddHBand="1" w:evenHBand="0" w:firstRowFirstColumn="0" w:firstRowLastColumn="0" w:lastRowFirstColumn="0" w:lastRowLastColumn="0"/>
            </w:pPr>
          </w:p>
        </w:tc>
        <w:tc>
          <w:tcPr>
            <w:tcW w:w="3311" w:type="dxa"/>
            <w:vMerge/>
            <w:tcBorders>
              <w:left w:val="single" w:sz="4" w:space="0" w:color="EA6312" w:themeColor="accent2"/>
            </w:tcBorders>
          </w:tcPr>
          <w:p w14:paraId="5191DBE2" w14:textId="77777777" w:rsidR="00100B05" w:rsidRDefault="00100B05" w:rsidP="00EB5D58">
            <w:pPr>
              <w:spacing w:before="240"/>
              <w:cnfStyle w:val="000000100000" w:firstRow="0" w:lastRow="0" w:firstColumn="0" w:lastColumn="0" w:oddVBand="0" w:evenVBand="0" w:oddHBand="1" w:evenHBand="0" w:firstRowFirstColumn="0" w:firstRowLastColumn="0" w:lastRowFirstColumn="0" w:lastRowLastColumn="0"/>
            </w:pPr>
          </w:p>
        </w:tc>
      </w:tr>
      <w:tr w:rsidR="00100B05" w14:paraId="1EF4A1E3" w14:textId="63AD5181" w:rsidTr="003E604F">
        <w:tc>
          <w:tcPr>
            <w:cnfStyle w:val="001000000000" w:firstRow="0" w:lastRow="0" w:firstColumn="1" w:lastColumn="0" w:oddVBand="0" w:evenVBand="0" w:oddHBand="0" w:evenHBand="0" w:firstRowFirstColumn="0" w:firstRowLastColumn="0" w:lastRowFirstColumn="0" w:lastRowLastColumn="0"/>
            <w:tcW w:w="1385" w:type="dxa"/>
            <w:vMerge w:val="restart"/>
            <w:tcBorders>
              <w:top w:val="single" w:sz="4" w:space="0" w:color="EA6312" w:themeColor="accent2"/>
              <w:bottom w:val="single" w:sz="4" w:space="0" w:color="EA6312" w:themeColor="accent2"/>
              <w:right w:val="single" w:sz="4" w:space="0" w:color="EA6312" w:themeColor="accent2"/>
            </w:tcBorders>
            <w:vAlign w:val="center"/>
          </w:tcPr>
          <w:p w14:paraId="599C8402" w14:textId="77777777" w:rsidR="00100B05" w:rsidRDefault="00100B05" w:rsidP="00EB5D58">
            <w:pPr>
              <w:spacing w:before="240"/>
              <w:jc w:val="left"/>
            </w:pPr>
            <w:r>
              <w:t>Mois 6</w:t>
            </w:r>
          </w:p>
        </w:tc>
        <w:tc>
          <w:tcPr>
            <w:tcW w:w="1667" w:type="dxa"/>
            <w:tcBorders>
              <w:top w:val="single" w:sz="4" w:space="0" w:color="EA6312" w:themeColor="accent2"/>
              <w:left w:val="single" w:sz="4" w:space="0" w:color="EA6312" w:themeColor="accent2"/>
              <w:bottom w:val="single" w:sz="4" w:space="0" w:color="EA6312" w:themeColor="accent2"/>
              <w:right w:val="single" w:sz="4" w:space="0" w:color="EA6312" w:themeColor="accent2"/>
            </w:tcBorders>
            <w:vAlign w:val="center"/>
          </w:tcPr>
          <w:p w14:paraId="64812AE6" w14:textId="77777777" w:rsidR="00100B05" w:rsidRDefault="00100B05" w:rsidP="00EB5D58">
            <w:pPr>
              <w:spacing w:before="240"/>
              <w:jc w:val="left"/>
              <w:cnfStyle w:val="000000000000" w:firstRow="0" w:lastRow="0" w:firstColumn="0" w:lastColumn="0" w:oddVBand="0" w:evenVBand="0" w:oddHBand="0" w:evenHBand="0" w:firstRowFirstColumn="0" w:firstRowLastColumn="0" w:lastRowFirstColumn="0" w:lastRowLastColumn="0"/>
            </w:pPr>
            <w:r>
              <w:t>Médecin</w:t>
            </w:r>
          </w:p>
        </w:tc>
        <w:tc>
          <w:tcPr>
            <w:tcW w:w="1310" w:type="dxa"/>
            <w:tcBorders>
              <w:left w:val="single" w:sz="4" w:space="0" w:color="EA6312" w:themeColor="accent2"/>
            </w:tcBorders>
          </w:tcPr>
          <w:p w14:paraId="4A57A227" w14:textId="77777777" w:rsidR="00100B05" w:rsidRDefault="00100B05" w:rsidP="00EB5D58">
            <w:pPr>
              <w:spacing w:before="240"/>
              <w:cnfStyle w:val="000000000000" w:firstRow="0" w:lastRow="0" w:firstColumn="0" w:lastColumn="0" w:oddVBand="0" w:evenVBand="0" w:oddHBand="0" w:evenHBand="0" w:firstRowFirstColumn="0" w:firstRowLastColumn="0" w:lastRowFirstColumn="0" w:lastRowLastColumn="0"/>
            </w:pPr>
          </w:p>
        </w:tc>
        <w:tc>
          <w:tcPr>
            <w:tcW w:w="3311" w:type="dxa"/>
            <w:vMerge/>
            <w:tcBorders>
              <w:left w:val="single" w:sz="4" w:space="0" w:color="EA6312" w:themeColor="accent2"/>
            </w:tcBorders>
          </w:tcPr>
          <w:p w14:paraId="0B1CAAFE" w14:textId="77777777" w:rsidR="00100B05" w:rsidRDefault="00100B05" w:rsidP="00EB5D58">
            <w:pPr>
              <w:spacing w:before="240"/>
              <w:cnfStyle w:val="000000000000" w:firstRow="0" w:lastRow="0" w:firstColumn="0" w:lastColumn="0" w:oddVBand="0" w:evenVBand="0" w:oddHBand="0" w:evenHBand="0" w:firstRowFirstColumn="0" w:firstRowLastColumn="0" w:lastRowFirstColumn="0" w:lastRowLastColumn="0"/>
            </w:pPr>
          </w:p>
        </w:tc>
      </w:tr>
      <w:tr w:rsidR="00100B05" w14:paraId="0B051215" w14:textId="65D87FAE" w:rsidTr="003E60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5" w:type="dxa"/>
            <w:vMerge/>
            <w:tcBorders>
              <w:right w:val="single" w:sz="4" w:space="0" w:color="EA6312" w:themeColor="accent2"/>
            </w:tcBorders>
            <w:vAlign w:val="center"/>
          </w:tcPr>
          <w:p w14:paraId="29F354A3" w14:textId="77777777" w:rsidR="00100B05" w:rsidRDefault="00100B05" w:rsidP="00EB5D58">
            <w:pPr>
              <w:spacing w:before="240"/>
              <w:jc w:val="left"/>
            </w:pPr>
          </w:p>
        </w:tc>
        <w:tc>
          <w:tcPr>
            <w:tcW w:w="1667" w:type="dxa"/>
            <w:tcBorders>
              <w:left w:val="single" w:sz="4" w:space="0" w:color="EA6312" w:themeColor="accent2"/>
              <w:right w:val="single" w:sz="4" w:space="0" w:color="EA6312" w:themeColor="accent2"/>
            </w:tcBorders>
            <w:vAlign w:val="center"/>
          </w:tcPr>
          <w:p w14:paraId="7702BC84" w14:textId="341E8F60" w:rsidR="00100B05" w:rsidRDefault="00100B05" w:rsidP="00EB5D58">
            <w:pPr>
              <w:spacing w:before="240"/>
              <w:jc w:val="left"/>
              <w:cnfStyle w:val="000000100000" w:firstRow="0" w:lastRow="0" w:firstColumn="0" w:lastColumn="0" w:oddVBand="0" w:evenVBand="0" w:oddHBand="1" w:evenHBand="0" w:firstRowFirstColumn="0" w:firstRowLastColumn="0" w:lastRowFirstColumn="0" w:lastRowLastColumn="0"/>
            </w:pPr>
            <w:r>
              <w:t>Autres</w:t>
            </w:r>
          </w:p>
        </w:tc>
        <w:tc>
          <w:tcPr>
            <w:tcW w:w="1310" w:type="dxa"/>
            <w:tcBorders>
              <w:left w:val="single" w:sz="4" w:space="0" w:color="EA6312" w:themeColor="accent2"/>
            </w:tcBorders>
          </w:tcPr>
          <w:p w14:paraId="3F0702D9" w14:textId="77777777" w:rsidR="00100B05" w:rsidRDefault="00100B05" w:rsidP="00EB5D58">
            <w:pPr>
              <w:spacing w:before="240"/>
              <w:cnfStyle w:val="000000100000" w:firstRow="0" w:lastRow="0" w:firstColumn="0" w:lastColumn="0" w:oddVBand="0" w:evenVBand="0" w:oddHBand="1" w:evenHBand="0" w:firstRowFirstColumn="0" w:firstRowLastColumn="0" w:lastRowFirstColumn="0" w:lastRowLastColumn="0"/>
            </w:pPr>
          </w:p>
        </w:tc>
        <w:tc>
          <w:tcPr>
            <w:tcW w:w="3311" w:type="dxa"/>
            <w:vMerge/>
            <w:tcBorders>
              <w:left w:val="single" w:sz="4" w:space="0" w:color="EA6312" w:themeColor="accent2"/>
            </w:tcBorders>
          </w:tcPr>
          <w:p w14:paraId="3DA712E6" w14:textId="77777777" w:rsidR="00100B05" w:rsidRDefault="00100B05" w:rsidP="00EB5D58">
            <w:pPr>
              <w:spacing w:before="240"/>
              <w:cnfStyle w:val="000000100000" w:firstRow="0" w:lastRow="0" w:firstColumn="0" w:lastColumn="0" w:oddVBand="0" w:evenVBand="0" w:oddHBand="1" w:evenHBand="0" w:firstRowFirstColumn="0" w:firstRowLastColumn="0" w:lastRowFirstColumn="0" w:lastRowLastColumn="0"/>
            </w:pPr>
          </w:p>
        </w:tc>
      </w:tr>
      <w:tr w:rsidR="00100B05" w14:paraId="70A09EA5" w14:textId="4D8CCF7B" w:rsidTr="003E604F">
        <w:tc>
          <w:tcPr>
            <w:cnfStyle w:val="001000000000" w:firstRow="0" w:lastRow="0" w:firstColumn="1" w:lastColumn="0" w:oddVBand="0" w:evenVBand="0" w:oddHBand="0" w:evenHBand="0" w:firstRowFirstColumn="0" w:firstRowLastColumn="0" w:lastRowFirstColumn="0" w:lastRowLastColumn="0"/>
            <w:tcW w:w="1385" w:type="dxa"/>
            <w:vMerge w:val="restart"/>
            <w:tcBorders>
              <w:top w:val="single" w:sz="4" w:space="0" w:color="EA6312" w:themeColor="accent2"/>
              <w:bottom w:val="single" w:sz="4" w:space="0" w:color="EA6312" w:themeColor="accent2"/>
              <w:right w:val="single" w:sz="4" w:space="0" w:color="EA6312" w:themeColor="accent2"/>
            </w:tcBorders>
            <w:vAlign w:val="center"/>
          </w:tcPr>
          <w:p w14:paraId="5C935B89" w14:textId="77777777" w:rsidR="00100B05" w:rsidRDefault="00100B05" w:rsidP="00EB5D58">
            <w:pPr>
              <w:spacing w:before="240"/>
              <w:jc w:val="left"/>
            </w:pPr>
            <w:r>
              <w:t>Mois 12</w:t>
            </w:r>
          </w:p>
        </w:tc>
        <w:tc>
          <w:tcPr>
            <w:tcW w:w="1667" w:type="dxa"/>
            <w:tcBorders>
              <w:top w:val="single" w:sz="4" w:space="0" w:color="EA6312" w:themeColor="accent2"/>
              <w:left w:val="single" w:sz="4" w:space="0" w:color="EA6312" w:themeColor="accent2"/>
              <w:bottom w:val="single" w:sz="4" w:space="0" w:color="EA6312" w:themeColor="accent2"/>
              <w:right w:val="single" w:sz="4" w:space="0" w:color="EA6312" w:themeColor="accent2"/>
            </w:tcBorders>
            <w:vAlign w:val="center"/>
          </w:tcPr>
          <w:p w14:paraId="1C2B818B" w14:textId="77777777" w:rsidR="00100B05" w:rsidRDefault="00100B05" w:rsidP="00EB5D58">
            <w:pPr>
              <w:spacing w:before="240"/>
              <w:jc w:val="left"/>
              <w:cnfStyle w:val="000000000000" w:firstRow="0" w:lastRow="0" w:firstColumn="0" w:lastColumn="0" w:oddVBand="0" w:evenVBand="0" w:oddHBand="0" w:evenHBand="0" w:firstRowFirstColumn="0" w:firstRowLastColumn="0" w:lastRowFirstColumn="0" w:lastRowLastColumn="0"/>
            </w:pPr>
            <w:r>
              <w:t>Médecin</w:t>
            </w:r>
          </w:p>
        </w:tc>
        <w:tc>
          <w:tcPr>
            <w:tcW w:w="1310" w:type="dxa"/>
            <w:tcBorders>
              <w:left w:val="single" w:sz="4" w:space="0" w:color="EA6312" w:themeColor="accent2"/>
            </w:tcBorders>
          </w:tcPr>
          <w:p w14:paraId="4C15851E" w14:textId="77777777" w:rsidR="00100B05" w:rsidRDefault="00100B05" w:rsidP="00EB5D58">
            <w:pPr>
              <w:spacing w:before="240"/>
              <w:cnfStyle w:val="000000000000" w:firstRow="0" w:lastRow="0" w:firstColumn="0" w:lastColumn="0" w:oddVBand="0" w:evenVBand="0" w:oddHBand="0" w:evenHBand="0" w:firstRowFirstColumn="0" w:firstRowLastColumn="0" w:lastRowFirstColumn="0" w:lastRowLastColumn="0"/>
            </w:pPr>
          </w:p>
        </w:tc>
        <w:tc>
          <w:tcPr>
            <w:tcW w:w="3311" w:type="dxa"/>
            <w:vMerge/>
            <w:tcBorders>
              <w:left w:val="single" w:sz="4" w:space="0" w:color="EA6312" w:themeColor="accent2"/>
            </w:tcBorders>
          </w:tcPr>
          <w:p w14:paraId="2E0077ED" w14:textId="77777777" w:rsidR="00100B05" w:rsidRDefault="00100B05" w:rsidP="00EB5D58">
            <w:pPr>
              <w:spacing w:before="240"/>
              <w:cnfStyle w:val="000000000000" w:firstRow="0" w:lastRow="0" w:firstColumn="0" w:lastColumn="0" w:oddVBand="0" w:evenVBand="0" w:oddHBand="0" w:evenHBand="0" w:firstRowFirstColumn="0" w:firstRowLastColumn="0" w:lastRowFirstColumn="0" w:lastRowLastColumn="0"/>
            </w:pPr>
          </w:p>
        </w:tc>
      </w:tr>
      <w:tr w:rsidR="00100B05" w14:paraId="0D7A3E52" w14:textId="63059B8F" w:rsidTr="00C759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5" w:type="dxa"/>
            <w:vMerge/>
            <w:tcBorders>
              <w:right w:val="single" w:sz="4" w:space="0" w:color="EA6312" w:themeColor="accent2"/>
            </w:tcBorders>
            <w:vAlign w:val="center"/>
          </w:tcPr>
          <w:p w14:paraId="5CF31C79" w14:textId="77777777" w:rsidR="00100B05" w:rsidRDefault="00100B05" w:rsidP="00EB5D58">
            <w:pPr>
              <w:spacing w:before="240"/>
              <w:jc w:val="left"/>
            </w:pPr>
          </w:p>
        </w:tc>
        <w:tc>
          <w:tcPr>
            <w:tcW w:w="1667" w:type="dxa"/>
            <w:tcBorders>
              <w:left w:val="single" w:sz="4" w:space="0" w:color="EA6312" w:themeColor="accent2"/>
              <w:right w:val="single" w:sz="4" w:space="0" w:color="EA6312" w:themeColor="accent2"/>
            </w:tcBorders>
            <w:vAlign w:val="center"/>
          </w:tcPr>
          <w:p w14:paraId="75982399" w14:textId="77777777" w:rsidR="00100B05" w:rsidRDefault="00100B05" w:rsidP="00EB5D58">
            <w:pPr>
              <w:spacing w:before="240"/>
              <w:jc w:val="left"/>
              <w:cnfStyle w:val="000000100000" w:firstRow="0" w:lastRow="0" w:firstColumn="0" w:lastColumn="0" w:oddVBand="0" w:evenVBand="0" w:oddHBand="1" w:evenHBand="0" w:firstRowFirstColumn="0" w:firstRowLastColumn="0" w:lastRowFirstColumn="0" w:lastRowLastColumn="0"/>
            </w:pPr>
            <w:r>
              <w:t>Chirurgien</w:t>
            </w:r>
          </w:p>
        </w:tc>
        <w:tc>
          <w:tcPr>
            <w:tcW w:w="1310" w:type="dxa"/>
            <w:tcBorders>
              <w:left w:val="single" w:sz="4" w:space="0" w:color="EA6312" w:themeColor="accent2"/>
            </w:tcBorders>
          </w:tcPr>
          <w:p w14:paraId="689A9605" w14:textId="77777777" w:rsidR="00100B05" w:rsidRDefault="00100B05" w:rsidP="00EB5D58">
            <w:pPr>
              <w:spacing w:before="240"/>
              <w:cnfStyle w:val="000000100000" w:firstRow="0" w:lastRow="0" w:firstColumn="0" w:lastColumn="0" w:oddVBand="0" w:evenVBand="0" w:oddHBand="1" w:evenHBand="0" w:firstRowFirstColumn="0" w:firstRowLastColumn="0" w:lastRowFirstColumn="0" w:lastRowLastColumn="0"/>
            </w:pPr>
          </w:p>
        </w:tc>
        <w:tc>
          <w:tcPr>
            <w:tcW w:w="3311" w:type="dxa"/>
            <w:vMerge/>
            <w:tcBorders>
              <w:left w:val="single" w:sz="4" w:space="0" w:color="EA6312" w:themeColor="accent2"/>
            </w:tcBorders>
          </w:tcPr>
          <w:p w14:paraId="692D9C55" w14:textId="77777777" w:rsidR="00100B05" w:rsidRDefault="00100B05" w:rsidP="00EB5D58">
            <w:pPr>
              <w:spacing w:before="240"/>
              <w:cnfStyle w:val="000000100000" w:firstRow="0" w:lastRow="0" w:firstColumn="0" w:lastColumn="0" w:oddVBand="0" w:evenVBand="0" w:oddHBand="1" w:evenHBand="0" w:firstRowFirstColumn="0" w:firstRowLastColumn="0" w:lastRowFirstColumn="0" w:lastRowLastColumn="0"/>
            </w:pPr>
          </w:p>
        </w:tc>
      </w:tr>
    </w:tbl>
    <w:p w14:paraId="358F3751" w14:textId="33050B7C" w:rsidR="00F22F37" w:rsidRDefault="00F22F37" w:rsidP="004F4294"/>
    <w:p w14:paraId="299128EC" w14:textId="2EE25DDD" w:rsidR="00C759AB" w:rsidRDefault="00C759AB" w:rsidP="00C759AB">
      <w:pPr>
        <w:ind w:left="708"/>
      </w:pPr>
      <w:r>
        <w:t>Avant la consultation, il vous sera souvent demandé une prise de</w:t>
      </w:r>
      <w:r>
        <w:rPr>
          <w:spacing w:val="40"/>
        </w:rPr>
        <w:t xml:space="preserve"> </w:t>
      </w:r>
      <w:r>
        <w:t xml:space="preserve">sang : </w:t>
      </w:r>
      <w:r w:rsidRPr="00C759AB">
        <w:rPr>
          <w:b/>
          <w:bCs/>
        </w:rPr>
        <w:t>pensez à la faire 1 à 2 semaines avant</w:t>
      </w:r>
      <w:r>
        <w:t xml:space="preserve"> car les résultats peuvent</w:t>
      </w:r>
      <w:r>
        <w:rPr>
          <w:spacing w:val="40"/>
        </w:rPr>
        <w:t xml:space="preserve"> </w:t>
      </w:r>
      <w:r>
        <w:t>prendre du temps (dosage de certaines vitamines).</w:t>
      </w:r>
    </w:p>
    <w:p w14:paraId="41995D05" w14:textId="32161AAC" w:rsidR="00100B05" w:rsidRDefault="00100B05" w:rsidP="00C759AB">
      <w:pPr>
        <w:ind w:left="708"/>
      </w:pPr>
      <w:r>
        <w:t>Attention, le dosage de certaines vitamines n’est pas remboursé par la sécurité sociale.</w:t>
      </w:r>
    </w:p>
    <w:p w14:paraId="6396675E" w14:textId="56D73735" w:rsidR="00C759AB" w:rsidRDefault="00C759AB" w:rsidP="00C759AB">
      <w:pPr>
        <w:ind w:left="708"/>
      </w:pPr>
      <w:r>
        <w:t>D’autres</w:t>
      </w:r>
      <w:r>
        <w:rPr>
          <w:spacing w:val="-10"/>
        </w:rPr>
        <w:t xml:space="preserve"> </w:t>
      </w:r>
      <w:r>
        <w:t>consultations</w:t>
      </w:r>
      <w:r>
        <w:rPr>
          <w:spacing w:val="-9"/>
        </w:rPr>
        <w:t xml:space="preserve"> </w:t>
      </w:r>
      <w:r>
        <w:t>peuvent</w:t>
      </w:r>
      <w:r>
        <w:rPr>
          <w:spacing w:val="-9"/>
        </w:rPr>
        <w:t xml:space="preserve"> </w:t>
      </w:r>
      <w:r>
        <w:t>être</w:t>
      </w:r>
      <w:r>
        <w:rPr>
          <w:spacing w:val="-9"/>
        </w:rPr>
        <w:t xml:space="preserve"> </w:t>
      </w:r>
      <w:r>
        <w:t>prévues</w:t>
      </w:r>
      <w:r>
        <w:rPr>
          <w:spacing w:val="-9"/>
        </w:rPr>
        <w:t xml:space="preserve"> </w:t>
      </w:r>
      <w:r>
        <w:t>avec</w:t>
      </w:r>
      <w:r>
        <w:rPr>
          <w:spacing w:val="-9"/>
        </w:rPr>
        <w:t xml:space="preserve"> </w:t>
      </w:r>
      <w:r>
        <w:t>le</w:t>
      </w:r>
      <w:r>
        <w:rPr>
          <w:spacing w:val="-9"/>
        </w:rPr>
        <w:t xml:space="preserve"> </w:t>
      </w:r>
      <w:r>
        <w:t>psychologue,</w:t>
      </w:r>
      <w:r>
        <w:rPr>
          <w:spacing w:val="-9"/>
        </w:rPr>
        <w:t xml:space="preserve"> </w:t>
      </w:r>
      <w:r>
        <w:t>le</w:t>
      </w:r>
      <w:r>
        <w:rPr>
          <w:spacing w:val="40"/>
        </w:rPr>
        <w:t xml:space="preserve"> </w:t>
      </w:r>
      <w:r>
        <w:t>diététicien,</w:t>
      </w:r>
      <w:r>
        <w:rPr>
          <w:spacing w:val="-7"/>
        </w:rPr>
        <w:t xml:space="preserve"> </w:t>
      </w:r>
      <w:r>
        <w:t>l’infirmière</w:t>
      </w:r>
      <w:r>
        <w:rPr>
          <w:spacing w:val="-7"/>
        </w:rPr>
        <w:t xml:space="preserve"> </w:t>
      </w:r>
      <w:r>
        <w:t>clinicienne,</w:t>
      </w:r>
      <w:r>
        <w:rPr>
          <w:spacing w:val="-6"/>
        </w:rPr>
        <w:t xml:space="preserve"> </w:t>
      </w:r>
      <w:r>
        <w:t>l’éducateur</w:t>
      </w:r>
      <w:r>
        <w:rPr>
          <w:spacing w:val="-7"/>
        </w:rPr>
        <w:t xml:space="preserve"> </w:t>
      </w:r>
      <w:r>
        <w:t>médico-sportif</w:t>
      </w:r>
      <w:r>
        <w:rPr>
          <w:spacing w:val="-7"/>
        </w:rPr>
        <w:t xml:space="preserve"> </w:t>
      </w:r>
      <w:r>
        <w:t>ou</w:t>
      </w:r>
      <w:r>
        <w:rPr>
          <w:spacing w:val="-7"/>
        </w:rPr>
        <w:t xml:space="preserve"> </w:t>
      </w:r>
      <w:r>
        <w:t>un</w:t>
      </w:r>
      <w:r>
        <w:rPr>
          <w:spacing w:val="40"/>
        </w:rPr>
        <w:t xml:space="preserve"> </w:t>
      </w:r>
      <w:r>
        <w:t>autre spécialiste.</w:t>
      </w:r>
      <w:r>
        <w:rPr>
          <w:spacing w:val="40"/>
        </w:rPr>
        <w:t xml:space="preserve"> </w:t>
      </w:r>
      <w:r>
        <w:t>Quand plusieurs intervenants et examens sont</w:t>
      </w:r>
      <w:r>
        <w:rPr>
          <w:spacing w:val="40"/>
        </w:rPr>
        <w:t xml:space="preserve"> </w:t>
      </w:r>
      <w:r>
        <w:t>prévus,</w:t>
      </w:r>
      <w:r>
        <w:rPr>
          <w:spacing w:val="40"/>
        </w:rPr>
        <w:t xml:space="preserve"> </w:t>
      </w:r>
      <w:r>
        <w:t>ces</w:t>
      </w:r>
      <w:r>
        <w:rPr>
          <w:spacing w:val="40"/>
        </w:rPr>
        <w:t xml:space="preserve"> </w:t>
      </w:r>
      <w:r>
        <w:t>bilans</w:t>
      </w:r>
      <w:r>
        <w:rPr>
          <w:spacing w:val="40"/>
        </w:rPr>
        <w:t xml:space="preserve"> </w:t>
      </w:r>
      <w:r>
        <w:t>peuvent</w:t>
      </w:r>
      <w:r>
        <w:rPr>
          <w:spacing w:val="40"/>
        </w:rPr>
        <w:t xml:space="preserve"> </w:t>
      </w:r>
      <w:r>
        <w:t>être</w:t>
      </w:r>
      <w:r>
        <w:rPr>
          <w:spacing w:val="40"/>
        </w:rPr>
        <w:t xml:space="preserve"> </w:t>
      </w:r>
      <w:r>
        <w:t>réalisés</w:t>
      </w:r>
      <w:r>
        <w:rPr>
          <w:spacing w:val="40"/>
        </w:rPr>
        <w:t xml:space="preserve"> </w:t>
      </w:r>
      <w:r>
        <w:t>lors</w:t>
      </w:r>
      <w:r>
        <w:rPr>
          <w:spacing w:val="40"/>
        </w:rPr>
        <w:t xml:space="preserve"> </w:t>
      </w:r>
      <w:r>
        <w:t>d’une</w:t>
      </w:r>
      <w:r>
        <w:rPr>
          <w:spacing w:val="40"/>
        </w:rPr>
        <w:t xml:space="preserve"> </w:t>
      </w:r>
      <w:r>
        <w:t>hospitalisation</w:t>
      </w:r>
      <w:r>
        <w:rPr>
          <w:spacing w:val="40"/>
        </w:rPr>
        <w:t xml:space="preserve"> </w:t>
      </w:r>
      <w:r>
        <w:t>de jour.</w:t>
      </w:r>
    </w:p>
    <w:p w14:paraId="196DD4A2" w14:textId="77777777" w:rsidR="00C759AB" w:rsidRDefault="00C759AB">
      <w:r>
        <w:br w:type="page"/>
      </w:r>
    </w:p>
    <w:p w14:paraId="0790B305" w14:textId="48CA442B" w:rsidR="000B5611" w:rsidRPr="000B5611" w:rsidRDefault="000B5611" w:rsidP="000B5611">
      <w:pPr>
        <w:ind w:left="708"/>
        <w:rPr>
          <w:i/>
          <w:iCs/>
        </w:rPr>
      </w:pPr>
      <w:r w:rsidRPr="000B5611">
        <w:rPr>
          <w:i/>
          <w:iCs/>
          <w:noProof/>
        </w:rPr>
        <w:lastRenderedPageBreak/>
        <mc:AlternateContent>
          <mc:Choice Requires="wps">
            <w:drawing>
              <wp:anchor distT="0" distB="0" distL="114300" distR="114300" simplePos="0" relativeHeight="251681792" behindDoc="0" locked="0" layoutInCell="1" allowOverlap="1" wp14:anchorId="12A6066E" wp14:editId="3166D31B">
                <wp:simplePos x="0" y="0"/>
                <wp:positionH relativeFrom="column">
                  <wp:posOffset>257492</wp:posOffset>
                </wp:positionH>
                <wp:positionV relativeFrom="paragraph">
                  <wp:posOffset>-175577</wp:posOffset>
                </wp:positionV>
                <wp:extent cx="769620" cy="718185"/>
                <wp:effectExtent l="63817" t="12383" r="0" b="0"/>
                <wp:wrapNone/>
                <wp:docPr id="54" name="Arc 54"/>
                <wp:cNvGraphicFramePr/>
                <a:graphic xmlns:a="http://schemas.openxmlformats.org/drawingml/2006/main">
                  <a:graphicData uri="http://schemas.microsoft.com/office/word/2010/wordprocessingShape">
                    <wps:wsp>
                      <wps:cNvSpPr/>
                      <wps:spPr>
                        <a:xfrm rot="17993134">
                          <a:off x="0" y="0"/>
                          <a:ext cx="769620" cy="718185"/>
                        </a:xfrm>
                        <a:prstGeom prst="arc">
                          <a:avLst>
                            <a:gd name="adj1" fmla="val 11437326"/>
                            <a:gd name="adj2" fmla="val 1086272"/>
                          </a:avLst>
                        </a:prstGeom>
                        <a:ln w="28575" cap="flat" cmpd="sng" algn="ctr">
                          <a:solidFill>
                            <a:srgbClr val="00B0F0"/>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1D617" id="Arc 54" o:spid="_x0000_s1026" style="position:absolute;margin-left:20.25pt;margin-top:-13.8pt;width:60.6pt;height:56.55pt;rotation:-393966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9620,71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" path="m7544,288338nsc35971,156344,141131,50279,279946,13590,410937,-21031,551783,11514,650326,99175v109440,97354,147644,245492,97651,378651l384810,359093,7544,288338xem7544,288338nfc35971,156344,141131,50279,279946,13590,410937,-21031,551783,11514,650326,99175v109440,97354,147644,245492,97651,378651e" filled="f" strokecolor="#00b0f0" strokeweight="2.25pt">
                <v:stroke dashstyle="1 1"/>
                <v:path arrowok="t" o:connecttype="custom" o:connectlocs="7544,288338;279946,13590;650326,99175;747977,477826" o:connectangles="0,0,0,0"/>
              </v:shape>
            </w:pict>
          </mc:Fallback>
        </mc:AlternateContent>
      </w:r>
      <w:r w:rsidRPr="000B5611">
        <w:rPr>
          <w:i/>
          <w:iCs/>
        </w:rPr>
        <w:t>Ce</w:t>
      </w:r>
      <w:r w:rsidRPr="000B5611">
        <w:rPr>
          <w:i/>
          <w:iCs/>
          <w:spacing w:val="-3"/>
        </w:rPr>
        <w:t xml:space="preserve"> </w:t>
      </w:r>
      <w:r w:rsidRPr="000B5611">
        <w:rPr>
          <w:i/>
          <w:iCs/>
        </w:rPr>
        <w:t>que</w:t>
      </w:r>
      <w:r w:rsidRPr="000B5611">
        <w:rPr>
          <w:i/>
          <w:iCs/>
          <w:spacing w:val="-3"/>
        </w:rPr>
        <w:t xml:space="preserve"> </w:t>
      </w:r>
      <w:r w:rsidRPr="000B5611">
        <w:rPr>
          <w:i/>
          <w:iCs/>
        </w:rPr>
        <w:t>vous</w:t>
      </w:r>
      <w:r w:rsidRPr="000B5611">
        <w:rPr>
          <w:i/>
          <w:iCs/>
          <w:spacing w:val="-2"/>
        </w:rPr>
        <w:t xml:space="preserve"> </w:t>
      </w:r>
      <w:r w:rsidRPr="000B5611">
        <w:rPr>
          <w:i/>
          <w:iCs/>
        </w:rPr>
        <w:t>devez</w:t>
      </w:r>
      <w:r w:rsidRPr="000B5611">
        <w:rPr>
          <w:i/>
          <w:iCs/>
          <w:spacing w:val="-3"/>
        </w:rPr>
        <w:t xml:space="preserve"> </w:t>
      </w:r>
      <w:r w:rsidRPr="000B5611">
        <w:rPr>
          <w:i/>
          <w:iCs/>
        </w:rPr>
        <w:t>signaler</w:t>
      </w:r>
      <w:r w:rsidRPr="000B5611">
        <w:rPr>
          <w:i/>
          <w:iCs/>
          <w:spacing w:val="-2"/>
        </w:rPr>
        <w:t xml:space="preserve"> </w:t>
      </w:r>
      <w:r w:rsidRPr="000B5611">
        <w:rPr>
          <w:i/>
          <w:iCs/>
        </w:rPr>
        <w:t>lors</w:t>
      </w:r>
      <w:r w:rsidRPr="000B5611">
        <w:rPr>
          <w:i/>
          <w:iCs/>
          <w:spacing w:val="-3"/>
        </w:rPr>
        <w:t xml:space="preserve"> </w:t>
      </w:r>
      <w:r w:rsidRPr="000B5611">
        <w:rPr>
          <w:i/>
          <w:iCs/>
        </w:rPr>
        <w:t>des</w:t>
      </w:r>
      <w:r w:rsidRPr="000B5611">
        <w:rPr>
          <w:i/>
          <w:iCs/>
          <w:spacing w:val="-3"/>
        </w:rPr>
        <w:t xml:space="preserve"> </w:t>
      </w:r>
      <w:r w:rsidRPr="000B5611">
        <w:rPr>
          <w:i/>
          <w:iCs/>
        </w:rPr>
        <w:t>consultations</w:t>
      </w:r>
    </w:p>
    <w:p w14:paraId="3DD397CF" w14:textId="46FAD42C" w:rsidR="000B5611" w:rsidRPr="000B5611" w:rsidRDefault="000B5611" w:rsidP="000B5611">
      <w:pPr>
        <w:pStyle w:val="Paragraphedeliste"/>
        <w:numPr>
          <w:ilvl w:val="0"/>
          <w:numId w:val="15"/>
        </w:numPr>
        <w:rPr>
          <w:b/>
          <w:bCs/>
          <w:i/>
          <w:iCs/>
          <w:color w:val="EA6312" w:themeColor="accent2"/>
          <w:u w:val="single"/>
        </w:rPr>
      </w:pPr>
      <w:r w:rsidRPr="000B5611">
        <w:rPr>
          <w:b/>
          <w:bCs/>
          <w:i/>
          <w:iCs/>
          <w:color w:val="EA6312" w:themeColor="accent2"/>
          <w:u w:val="single"/>
        </w:rPr>
        <w:t>État</w:t>
      </w:r>
      <w:r w:rsidRPr="000B5611">
        <w:rPr>
          <w:b/>
          <w:bCs/>
          <w:i/>
          <w:iCs/>
          <w:color w:val="EA6312" w:themeColor="accent2"/>
          <w:spacing w:val="6"/>
          <w:u w:val="single"/>
        </w:rPr>
        <w:t xml:space="preserve"> </w:t>
      </w:r>
      <w:r w:rsidRPr="000B5611">
        <w:rPr>
          <w:b/>
          <w:bCs/>
          <w:i/>
          <w:iCs/>
          <w:color w:val="EA6312" w:themeColor="accent2"/>
          <w:spacing w:val="-2"/>
          <w:u w:val="single"/>
        </w:rPr>
        <w:t>général</w:t>
      </w:r>
    </w:p>
    <w:p w14:paraId="7973BA1C" w14:textId="2A3CD4FF" w:rsidR="000B5611" w:rsidRPr="000B5611" w:rsidRDefault="000B5611" w:rsidP="000B5611">
      <w:pPr>
        <w:pStyle w:val="Paragraphedeliste"/>
        <w:numPr>
          <w:ilvl w:val="2"/>
          <w:numId w:val="15"/>
        </w:numPr>
        <w:rPr>
          <w:i/>
          <w:iCs/>
        </w:rPr>
      </w:pPr>
      <w:r w:rsidRPr="000B5611">
        <w:rPr>
          <w:i/>
          <w:iCs/>
          <w:spacing w:val="-2"/>
          <w:w w:val="105"/>
        </w:rPr>
        <w:t>Fatigue</w:t>
      </w:r>
    </w:p>
    <w:p w14:paraId="67B7C32C" w14:textId="670CFB83" w:rsidR="000B5611" w:rsidRPr="000B5611" w:rsidRDefault="000B5611" w:rsidP="000B5611">
      <w:pPr>
        <w:pStyle w:val="Paragraphedeliste"/>
        <w:numPr>
          <w:ilvl w:val="2"/>
          <w:numId w:val="15"/>
        </w:numPr>
        <w:rPr>
          <w:i/>
          <w:iCs/>
        </w:rPr>
      </w:pPr>
      <w:r w:rsidRPr="000B5611">
        <w:rPr>
          <w:i/>
          <w:iCs/>
          <w:w w:val="105"/>
        </w:rPr>
        <w:t>Signes</w:t>
      </w:r>
      <w:r w:rsidRPr="000B5611">
        <w:rPr>
          <w:i/>
          <w:iCs/>
          <w:spacing w:val="-11"/>
          <w:w w:val="105"/>
        </w:rPr>
        <w:t xml:space="preserve"> </w:t>
      </w:r>
      <w:r w:rsidRPr="000B5611">
        <w:rPr>
          <w:i/>
          <w:iCs/>
          <w:w w:val="105"/>
        </w:rPr>
        <w:t>de</w:t>
      </w:r>
      <w:r w:rsidRPr="000B5611">
        <w:rPr>
          <w:i/>
          <w:iCs/>
          <w:spacing w:val="-11"/>
          <w:w w:val="105"/>
        </w:rPr>
        <w:t xml:space="preserve"> </w:t>
      </w:r>
      <w:r w:rsidRPr="000B5611">
        <w:rPr>
          <w:i/>
          <w:iCs/>
          <w:w w:val="105"/>
        </w:rPr>
        <w:t>carences</w:t>
      </w:r>
      <w:r w:rsidRPr="000B5611">
        <w:rPr>
          <w:i/>
          <w:iCs/>
          <w:spacing w:val="-11"/>
          <w:w w:val="105"/>
        </w:rPr>
        <w:t xml:space="preserve"> </w:t>
      </w:r>
      <w:r w:rsidRPr="000B5611">
        <w:rPr>
          <w:i/>
          <w:iCs/>
          <w:w w:val="105"/>
        </w:rPr>
        <w:t>vitaminiques</w:t>
      </w:r>
      <w:r w:rsidRPr="000B5611">
        <w:rPr>
          <w:i/>
          <w:iCs/>
          <w:spacing w:val="-11"/>
          <w:w w:val="105"/>
        </w:rPr>
        <w:t xml:space="preserve"> </w:t>
      </w:r>
      <w:r w:rsidRPr="000B5611">
        <w:rPr>
          <w:i/>
          <w:iCs/>
          <w:w w:val="105"/>
        </w:rPr>
        <w:t>:</w:t>
      </w:r>
      <w:r w:rsidRPr="000B5611">
        <w:rPr>
          <w:i/>
          <w:iCs/>
          <w:spacing w:val="-11"/>
          <w:w w:val="105"/>
        </w:rPr>
        <w:t xml:space="preserve"> </w:t>
      </w:r>
      <w:r w:rsidRPr="000B5611">
        <w:rPr>
          <w:i/>
          <w:iCs/>
          <w:w w:val="105"/>
        </w:rPr>
        <w:t>chutes</w:t>
      </w:r>
      <w:r w:rsidRPr="000B5611">
        <w:rPr>
          <w:i/>
          <w:iCs/>
          <w:spacing w:val="-11"/>
          <w:w w:val="105"/>
        </w:rPr>
        <w:t xml:space="preserve"> </w:t>
      </w:r>
      <w:r w:rsidRPr="000B5611">
        <w:rPr>
          <w:i/>
          <w:iCs/>
          <w:w w:val="105"/>
        </w:rPr>
        <w:t>de</w:t>
      </w:r>
      <w:r w:rsidRPr="000B5611">
        <w:rPr>
          <w:i/>
          <w:iCs/>
          <w:spacing w:val="-11"/>
          <w:w w:val="105"/>
        </w:rPr>
        <w:t xml:space="preserve"> </w:t>
      </w:r>
      <w:r w:rsidRPr="000B5611">
        <w:rPr>
          <w:i/>
          <w:iCs/>
          <w:w w:val="105"/>
        </w:rPr>
        <w:t xml:space="preserve">cheveux, </w:t>
      </w:r>
      <w:r w:rsidRPr="000B5611">
        <w:rPr>
          <w:i/>
          <w:iCs/>
        </w:rPr>
        <w:t xml:space="preserve">ongles cassants, fourmillements, troubles de l’équilibre, </w:t>
      </w:r>
      <w:r w:rsidRPr="000B5611">
        <w:rPr>
          <w:i/>
          <w:iCs/>
          <w:w w:val="105"/>
        </w:rPr>
        <w:t>de la mémoire et/ou visuel</w:t>
      </w:r>
    </w:p>
    <w:p w14:paraId="0FC76AB2" w14:textId="387720A6" w:rsidR="000B5611" w:rsidRPr="000B5611" w:rsidRDefault="000B5611" w:rsidP="000B5611">
      <w:pPr>
        <w:pStyle w:val="Paragraphedeliste"/>
        <w:numPr>
          <w:ilvl w:val="2"/>
          <w:numId w:val="15"/>
        </w:numPr>
        <w:rPr>
          <w:i/>
          <w:iCs/>
        </w:rPr>
      </w:pPr>
      <w:r w:rsidRPr="000B5611">
        <w:rPr>
          <w:i/>
          <w:iCs/>
        </w:rPr>
        <w:t>Malaises</w:t>
      </w:r>
      <w:r w:rsidRPr="000B5611">
        <w:rPr>
          <w:i/>
          <w:iCs/>
          <w:spacing w:val="-5"/>
        </w:rPr>
        <w:t xml:space="preserve"> </w:t>
      </w:r>
      <w:r w:rsidR="00100B05">
        <w:rPr>
          <w:i/>
          <w:iCs/>
          <w:spacing w:val="-5"/>
        </w:rPr>
        <w:t>(p.23)</w:t>
      </w:r>
    </w:p>
    <w:p w14:paraId="7054DDDE" w14:textId="216595C6" w:rsidR="000B5611" w:rsidRPr="000B5611" w:rsidRDefault="000B5611" w:rsidP="000B5611">
      <w:pPr>
        <w:pStyle w:val="Paragraphedeliste"/>
        <w:numPr>
          <w:ilvl w:val="2"/>
          <w:numId w:val="15"/>
        </w:numPr>
        <w:rPr>
          <w:i/>
          <w:iCs/>
        </w:rPr>
      </w:pPr>
      <w:r w:rsidRPr="000B5611">
        <w:rPr>
          <w:i/>
          <w:iCs/>
        </w:rPr>
        <w:t>Dumping</w:t>
      </w:r>
      <w:r w:rsidRPr="000B5611">
        <w:rPr>
          <w:i/>
          <w:iCs/>
          <w:spacing w:val="10"/>
        </w:rPr>
        <w:t xml:space="preserve"> </w:t>
      </w:r>
      <w:r w:rsidRPr="000B5611">
        <w:rPr>
          <w:i/>
          <w:iCs/>
        </w:rPr>
        <w:t>syndrome</w:t>
      </w:r>
      <w:r w:rsidRPr="000B5611">
        <w:rPr>
          <w:i/>
          <w:iCs/>
          <w:spacing w:val="10"/>
        </w:rPr>
        <w:t xml:space="preserve"> </w:t>
      </w:r>
      <w:r w:rsidR="00100B05">
        <w:rPr>
          <w:i/>
          <w:iCs/>
          <w:spacing w:val="-2"/>
        </w:rPr>
        <w:t>(</w:t>
      </w:r>
      <w:proofErr w:type="spellStart"/>
      <w:r w:rsidR="00100B05">
        <w:rPr>
          <w:i/>
          <w:iCs/>
          <w:spacing w:val="-2"/>
        </w:rPr>
        <w:t>cf</w:t>
      </w:r>
      <w:proofErr w:type="spellEnd"/>
      <w:r w:rsidR="00100B05">
        <w:rPr>
          <w:i/>
          <w:iCs/>
          <w:spacing w:val="-2"/>
        </w:rPr>
        <w:t xml:space="preserve"> plus bas)</w:t>
      </w:r>
    </w:p>
    <w:p w14:paraId="02D07820" w14:textId="03F604AD" w:rsidR="000B5611" w:rsidRPr="000B5611" w:rsidRDefault="000B5611" w:rsidP="000B5611">
      <w:pPr>
        <w:pStyle w:val="Paragraphedeliste"/>
        <w:numPr>
          <w:ilvl w:val="2"/>
          <w:numId w:val="15"/>
        </w:numPr>
        <w:rPr>
          <w:i/>
          <w:iCs/>
        </w:rPr>
      </w:pPr>
      <w:r w:rsidRPr="000B5611">
        <w:rPr>
          <w:i/>
          <w:iCs/>
        </w:rPr>
        <w:t>Nausées, troubles digestifs, douleurs abdominales, des gaz gênants,</w:t>
      </w:r>
    </w:p>
    <w:p w14:paraId="3032CA9F" w14:textId="7A5E3091" w:rsidR="000B5611" w:rsidRPr="000B5611" w:rsidRDefault="000B5611" w:rsidP="000B5611">
      <w:pPr>
        <w:pStyle w:val="Paragraphedeliste"/>
        <w:numPr>
          <w:ilvl w:val="0"/>
          <w:numId w:val="15"/>
        </w:numPr>
        <w:rPr>
          <w:b/>
          <w:bCs/>
          <w:i/>
          <w:iCs/>
          <w:color w:val="EA6312" w:themeColor="accent2"/>
          <w:u w:val="single"/>
        </w:rPr>
      </w:pPr>
      <w:r w:rsidRPr="000B5611">
        <w:rPr>
          <w:b/>
          <w:bCs/>
          <w:i/>
          <w:iCs/>
          <w:color w:val="EA6312" w:themeColor="accent2"/>
          <w:w w:val="115"/>
          <w:u w:val="single"/>
        </w:rPr>
        <w:t>Vécu</w:t>
      </w:r>
    </w:p>
    <w:p w14:paraId="2793F6F3" w14:textId="6A2FE627" w:rsidR="000B5611" w:rsidRPr="000B5611" w:rsidRDefault="000B5611" w:rsidP="000B5611">
      <w:pPr>
        <w:pStyle w:val="Paragraphedeliste"/>
        <w:numPr>
          <w:ilvl w:val="2"/>
          <w:numId w:val="15"/>
        </w:numPr>
        <w:rPr>
          <w:i/>
          <w:iCs/>
        </w:rPr>
      </w:pPr>
      <w:r w:rsidRPr="000B5611">
        <w:rPr>
          <w:i/>
          <w:iCs/>
        </w:rPr>
        <w:t>Perte</w:t>
      </w:r>
      <w:r w:rsidRPr="000B5611">
        <w:rPr>
          <w:i/>
          <w:iCs/>
          <w:spacing w:val="2"/>
        </w:rPr>
        <w:t xml:space="preserve"> </w:t>
      </w:r>
      <w:r w:rsidRPr="000B5611">
        <w:rPr>
          <w:i/>
          <w:iCs/>
        </w:rPr>
        <w:t>de</w:t>
      </w:r>
      <w:r w:rsidRPr="000B5611">
        <w:rPr>
          <w:i/>
          <w:iCs/>
          <w:spacing w:val="2"/>
        </w:rPr>
        <w:t xml:space="preserve"> </w:t>
      </w:r>
      <w:r w:rsidRPr="000B5611">
        <w:rPr>
          <w:i/>
          <w:iCs/>
        </w:rPr>
        <w:t>poids</w:t>
      </w:r>
      <w:r w:rsidRPr="000B5611">
        <w:rPr>
          <w:i/>
          <w:iCs/>
          <w:spacing w:val="3"/>
        </w:rPr>
        <w:t xml:space="preserve"> </w:t>
      </w:r>
      <w:r w:rsidRPr="000B5611">
        <w:rPr>
          <w:i/>
          <w:iCs/>
        </w:rPr>
        <w:t>mal</w:t>
      </w:r>
      <w:r w:rsidRPr="000B5611">
        <w:rPr>
          <w:i/>
          <w:iCs/>
          <w:spacing w:val="2"/>
        </w:rPr>
        <w:t xml:space="preserve"> </w:t>
      </w:r>
      <w:r w:rsidRPr="000B5611">
        <w:rPr>
          <w:i/>
          <w:iCs/>
        </w:rPr>
        <w:t>tolérée</w:t>
      </w:r>
      <w:r w:rsidRPr="000B5611">
        <w:rPr>
          <w:i/>
          <w:iCs/>
          <w:spacing w:val="2"/>
        </w:rPr>
        <w:t xml:space="preserve"> </w:t>
      </w:r>
      <w:r w:rsidRPr="000B5611">
        <w:rPr>
          <w:i/>
          <w:iCs/>
          <w:spacing w:val="-2"/>
        </w:rPr>
        <w:t>psychologiquement</w:t>
      </w:r>
    </w:p>
    <w:p w14:paraId="7275A32A" w14:textId="12872688" w:rsidR="000B5611" w:rsidRPr="000B5611" w:rsidRDefault="000B5611" w:rsidP="000B5611">
      <w:pPr>
        <w:pStyle w:val="Paragraphedeliste"/>
        <w:numPr>
          <w:ilvl w:val="2"/>
          <w:numId w:val="15"/>
        </w:numPr>
        <w:rPr>
          <w:i/>
          <w:iCs/>
        </w:rPr>
      </w:pPr>
      <w:r w:rsidRPr="000B5611">
        <w:rPr>
          <w:i/>
          <w:iCs/>
          <w:spacing w:val="-2"/>
        </w:rPr>
        <w:t>Dépressivité</w:t>
      </w:r>
    </w:p>
    <w:p w14:paraId="260168C3" w14:textId="0FAE633D" w:rsidR="000B5611" w:rsidRPr="000B5611" w:rsidRDefault="000B5611" w:rsidP="000B5611">
      <w:pPr>
        <w:pStyle w:val="Paragraphedeliste"/>
        <w:numPr>
          <w:ilvl w:val="2"/>
          <w:numId w:val="15"/>
        </w:numPr>
        <w:rPr>
          <w:i/>
          <w:iCs/>
        </w:rPr>
      </w:pPr>
      <w:r w:rsidRPr="000B5611">
        <w:rPr>
          <w:i/>
          <w:iCs/>
        </w:rPr>
        <w:t>Mal dans sa</w:t>
      </w:r>
      <w:r w:rsidRPr="000B5611">
        <w:rPr>
          <w:i/>
          <w:iCs/>
          <w:spacing w:val="1"/>
        </w:rPr>
        <w:t xml:space="preserve"> </w:t>
      </w:r>
      <w:r w:rsidRPr="000B5611">
        <w:rPr>
          <w:i/>
          <w:iCs/>
        </w:rPr>
        <w:t>peau</w:t>
      </w:r>
    </w:p>
    <w:p w14:paraId="1F1CC6E6" w14:textId="453E2B2B" w:rsidR="000B5611" w:rsidRPr="000B5611" w:rsidRDefault="000B5611" w:rsidP="000B5611">
      <w:pPr>
        <w:pStyle w:val="Paragraphedeliste"/>
        <w:numPr>
          <w:ilvl w:val="2"/>
          <w:numId w:val="15"/>
        </w:numPr>
        <w:rPr>
          <w:i/>
          <w:iCs/>
          <w:spacing w:val="-2"/>
        </w:rPr>
      </w:pPr>
      <w:r w:rsidRPr="000B5611">
        <w:rPr>
          <w:i/>
          <w:iCs/>
        </w:rPr>
        <w:t xml:space="preserve">Problèmes avec l’entourage (couple, famille, amis, </w:t>
      </w:r>
      <w:r w:rsidRPr="000B5611">
        <w:rPr>
          <w:i/>
          <w:iCs/>
          <w:spacing w:val="-2"/>
        </w:rPr>
        <w:t>travail)</w:t>
      </w:r>
    </w:p>
    <w:p w14:paraId="2E073907" w14:textId="03EF10FF" w:rsidR="000B5611" w:rsidRPr="000B5611" w:rsidRDefault="000B5611" w:rsidP="000B5611">
      <w:pPr>
        <w:pStyle w:val="Paragraphedeliste"/>
        <w:numPr>
          <w:ilvl w:val="2"/>
          <w:numId w:val="15"/>
        </w:numPr>
        <w:rPr>
          <w:spacing w:val="-2"/>
        </w:rPr>
      </w:pPr>
      <w:r w:rsidRPr="000B5611">
        <w:rPr>
          <w:i/>
          <w:iCs/>
          <w:spacing w:val="-2"/>
        </w:rPr>
        <w:t>Réactivation de compulsions ou difficultés alimentaires</w:t>
      </w:r>
      <w:r>
        <w:rPr>
          <w:spacing w:val="-2"/>
        </w:rPr>
        <w:t>.</w:t>
      </w:r>
    </w:p>
    <w:p w14:paraId="24DC2C82" w14:textId="6C6ABA32" w:rsidR="00C47837" w:rsidRDefault="00AB2E12" w:rsidP="00C47837">
      <w:pPr>
        <w:ind w:left="708"/>
        <w:rPr>
          <w:spacing w:val="-2"/>
          <w:u w:val="single" w:color="2E3092"/>
        </w:rPr>
      </w:pPr>
      <w:r>
        <w:rPr>
          <w:noProof/>
        </w:rPr>
        <mc:AlternateContent>
          <mc:Choice Requires="wps">
            <w:drawing>
              <wp:anchor distT="0" distB="0" distL="114300" distR="114300" simplePos="0" relativeHeight="251683840" behindDoc="0" locked="0" layoutInCell="1" allowOverlap="1" wp14:anchorId="3CB6FDB6" wp14:editId="24A8B68D">
                <wp:simplePos x="0" y="0"/>
                <wp:positionH relativeFrom="margin">
                  <wp:posOffset>362585</wp:posOffset>
                </wp:positionH>
                <wp:positionV relativeFrom="paragraph">
                  <wp:posOffset>272414</wp:posOffset>
                </wp:positionV>
                <wp:extent cx="5000625" cy="1628775"/>
                <wp:effectExtent l="38100" t="38100" r="47625" b="47625"/>
                <wp:wrapNone/>
                <wp:docPr id="19" name="Rectangle 19"/>
                <wp:cNvGraphicFramePr/>
                <a:graphic xmlns:a="http://schemas.openxmlformats.org/drawingml/2006/main">
                  <a:graphicData uri="http://schemas.microsoft.com/office/word/2010/wordprocessingShape">
                    <wps:wsp>
                      <wps:cNvSpPr/>
                      <wps:spPr>
                        <a:xfrm>
                          <a:off x="0" y="0"/>
                          <a:ext cx="5000625" cy="1628775"/>
                        </a:xfrm>
                        <a:prstGeom prst="rect">
                          <a:avLst/>
                        </a:prstGeom>
                        <a:noFill/>
                        <a:ln w="76200" cap="flat" cmpd="sng" algn="ctr">
                          <a:solidFill>
                            <a:srgbClr val="00B0F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D7CD85" id="Rectangle 19" o:spid="_x0000_s1026" style="position:absolute;margin-left:28.55pt;margin-top:21.45pt;width:393.75pt;height:128.2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" filled="f" strokecolor="#00b0f0" strokeweight="6pt">
                <v:stroke joinstyle="round"/>
                <w10:wrap anchorx="margin"/>
              </v:rect>
            </w:pict>
          </mc:Fallback>
        </mc:AlternateContent>
      </w:r>
    </w:p>
    <w:p w14:paraId="1DC659A8" w14:textId="53B89CF8" w:rsidR="00C47837" w:rsidRDefault="00C47837" w:rsidP="00C47837">
      <w:pPr>
        <w:ind w:left="708"/>
      </w:pPr>
      <w:r w:rsidRPr="00C47837">
        <w:rPr>
          <w:b/>
          <w:bCs/>
          <w:color w:val="00B0F0"/>
          <w:spacing w:val="-2"/>
          <w:u w:val="single"/>
        </w:rPr>
        <w:t>Dumping</w:t>
      </w:r>
      <w:r w:rsidRPr="00C47837">
        <w:rPr>
          <w:b/>
          <w:bCs/>
          <w:color w:val="00B0F0"/>
          <w:spacing w:val="-4"/>
          <w:u w:val="single"/>
        </w:rPr>
        <w:t xml:space="preserve"> </w:t>
      </w:r>
      <w:r w:rsidRPr="00C47837">
        <w:rPr>
          <w:b/>
          <w:bCs/>
          <w:color w:val="00B0F0"/>
          <w:spacing w:val="-2"/>
          <w:u w:val="single"/>
        </w:rPr>
        <w:t>syndrome</w:t>
      </w:r>
      <w:r w:rsidRPr="00C47837">
        <w:rPr>
          <w:color w:val="00B0F0"/>
          <w:spacing w:val="-4"/>
        </w:rPr>
        <w:t xml:space="preserve"> </w:t>
      </w:r>
      <w:r w:rsidRPr="00C47837">
        <w:rPr>
          <w:spacing w:val="-2"/>
        </w:rPr>
        <w:t>:</w:t>
      </w:r>
      <w:r w:rsidRPr="00C47837">
        <w:rPr>
          <w:spacing w:val="-5"/>
        </w:rPr>
        <w:t xml:space="preserve"> </w:t>
      </w:r>
      <w:r w:rsidRPr="00C47837">
        <w:rPr>
          <w:spacing w:val="-2"/>
        </w:rPr>
        <w:t>c'est</w:t>
      </w:r>
      <w:r w:rsidRPr="00C47837">
        <w:rPr>
          <w:spacing w:val="-4"/>
        </w:rPr>
        <w:t xml:space="preserve"> </w:t>
      </w:r>
      <w:r w:rsidRPr="00C47837">
        <w:rPr>
          <w:spacing w:val="-2"/>
        </w:rPr>
        <w:t>un</w:t>
      </w:r>
      <w:r w:rsidRPr="00C47837">
        <w:rPr>
          <w:spacing w:val="-4"/>
        </w:rPr>
        <w:t xml:space="preserve"> </w:t>
      </w:r>
      <w:r w:rsidRPr="00C47837">
        <w:rPr>
          <w:spacing w:val="-2"/>
        </w:rPr>
        <w:t>ensemble</w:t>
      </w:r>
      <w:r w:rsidRPr="00C47837">
        <w:rPr>
          <w:spacing w:val="-4"/>
        </w:rPr>
        <w:t xml:space="preserve"> </w:t>
      </w:r>
      <w:r w:rsidRPr="00C47837">
        <w:rPr>
          <w:spacing w:val="-2"/>
        </w:rPr>
        <w:t>de</w:t>
      </w:r>
      <w:r w:rsidRPr="00C47837">
        <w:rPr>
          <w:spacing w:val="-4"/>
        </w:rPr>
        <w:t xml:space="preserve"> </w:t>
      </w:r>
      <w:r w:rsidRPr="00C47837">
        <w:rPr>
          <w:spacing w:val="-2"/>
        </w:rPr>
        <w:t xml:space="preserve">symptômes </w:t>
      </w:r>
      <w:r w:rsidRPr="00C47837">
        <w:t>survenant</w:t>
      </w:r>
      <w:r w:rsidRPr="00C47837">
        <w:rPr>
          <w:spacing w:val="40"/>
        </w:rPr>
        <w:t xml:space="preserve"> </w:t>
      </w:r>
      <w:r w:rsidRPr="00AB2E12">
        <w:rPr>
          <w:b/>
          <w:bCs/>
        </w:rPr>
        <w:t>rapidement</w:t>
      </w:r>
      <w:r w:rsidRPr="00C47837">
        <w:rPr>
          <w:spacing w:val="40"/>
        </w:rPr>
        <w:t xml:space="preserve"> </w:t>
      </w:r>
      <w:r w:rsidRPr="00C47837">
        <w:t>(&lt;30 min) après</w:t>
      </w:r>
      <w:r w:rsidRPr="00C47837">
        <w:rPr>
          <w:spacing w:val="40"/>
        </w:rPr>
        <w:t xml:space="preserve"> </w:t>
      </w:r>
      <w:r w:rsidRPr="00C47837">
        <w:t>la</w:t>
      </w:r>
      <w:r w:rsidRPr="00C47837">
        <w:rPr>
          <w:spacing w:val="40"/>
        </w:rPr>
        <w:t xml:space="preserve"> </w:t>
      </w:r>
      <w:r w:rsidRPr="00C47837">
        <w:t>prise</w:t>
      </w:r>
      <w:r w:rsidRPr="00C47837">
        <w:rPr>
          <w:spacing w:val="40"/>
        </w:rPr>
        <w:t xml:space="preserve"> </w:t>
      </w:r>
      <w:r w:rsidRPr="00C47837">
        <w:t xml:space="preserve">d’aliments, généralement </w:t>
      </w:r>
      <w:r w:rsidRPr="00AB2E12">
        <w:rPr>
          <w:b/>
          <w:bCs/>
        </w:rPr>
        <w:t>trop gras ou trop volumineux</w:t>
      </w:r>
      <w:r w:rsidRPr="00C47837">
        <w:t xml:space="preserve"> : palpitations, transpiration, diarrhées immédiatement après l’ingestion d’un aliment, jusqu’au malaise (vagal). Ces signes se calment si on s’allonge au repos. </w:t>
      </w:r>
      <w:r w:rsidRPr="00AB2E12">
        <w:rPr>
          <w:b/>
          <w:bCs/>
        </w:rPr>
        <w:t>Ces malaises ne sont jamais graves mais peuvent être gênants</w:t>
      </w:r>
      <w:r w:rsidRPr="00C47837">
        <w:t>.</w:t>
      </w:r>
      <w:r w:rsidR="00AB2E12" w:rsidRPr="00AB2E12">
        <w:rPr>
          <w:noProof/>
        </w:rPr>
        <w:t xml:space="preserve"> </w:t>
      </w:r>
    </w:p>
    <w:p w14:paraId="2E1B8369" w14:textId="708D17A0" w:rsidR="00C47837" w:rsidRDefault="00C47837">
      <w:pPr>
        <w:rPr>
          <w:b/>
          <w:bCs/>
          <w:color w:val="00B0F0"/>
          <w:spacing w:val="-2"/>
          <w:u w:val="single"/>
        </w:rPr>
      </w:pPr>
      <w:r>
        <w:rPr>
          <w:b/>
          <w:bCs/>
          <w:color w:val="00B0F0"/>
          <w:spacing w:val="-2"/>
          <w:u w:val="single"/>
        </w:rPr>
        <w:br w:type="page"/>
      </w:r>
    </w:p>
    <w:p w14:paraId="01A65CF1" w14:textId="7F5BF2FF" w:rsidR="00C47837" w:rsidRPr="00AB2E12" w:rsidRDefault="00AB2E12" w:rsidP="00AB2E12">
      <w:pPr>
        <w:ind w:left="708"/>
      </w:pPr>
      <w:r>
        <w:rPr>
          <w:noProof/>
        </w:rPr>
        <w:lastRenderedPageBreak/>
        <mc:AlternateContent>
          <mc:Choice Requires="wps">
            <w:drawing>
              <wp:anchor distT="0" distB="0" distL="114300" distR="114300" simplePos="0" relativeHeight="251685888" behindDoc="0" locked="0" layoutInCell="1" allowOverlap="1" wp14:anchorId="4DA2F0E2" wp14:editId="7922AC6B">
                <wp:simplePos x="0" y="0"/>
                <wp:positionH relativeFrom="margin">
                  <wp:posOffset>381635</wp:posOffset>
                </wp:positionH>
                <wp:positionV relativeFrom="paragraph">
                  <wp:posOffset>-89535</wp:posOffset>
                </wp:positionV>
                <wp:extent cx="5000625" cy="3181350"/>
                <wp:effectExtent l="38100" t="38100" r="47625" b="38100"/>
                <wp:wrapNone/>
                <wp:docPr id="20" name="Rectangle 20"/>
                <wp:cNvGraphicFramePr/>
                <a:graphic xmlns:a="http://schemas.openxmlformats.org/drawingml/2006/main">
                  <a:graphicData uri="http://schemas.microsoft.com/office/word/2010/wordprocessingShape">
                    <wps:wsp>
                      <wps:cNvSpPr/>
                      <wps:spPr>
                        <a:xfrm>
                          <a:off x="0" y="0"/>
                          <a:ext cx="5000625" cy="3181350"/>
                        </a:xfrm>
                        <a:prstGeom prst="rect">
                          <a:avLst/>
                        </a:prstGeom>
                        <a:noFill/>
                        <a:ln w="76200" cap="flat" cmpd="sng" algn="ctr">
                          <a:solidFill>
                            <a:srgbClr val="00B0F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F87D6B" id="Rectangle 20" o:spid="_x0000_s1026" style="position:absolute;margin-left:30.05pt;margin-top:-7.05pt;width:393.75pt;height:250.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" filled="f" strokecolor="#00b0f0" strokeweight="6pt">
                <v:stroke joinstyle="round"/>
                <w10:wrap anchorx="margin"/>
              </v:rect>
            </w:pict>
          </mc:Fallback>
        </mc:AlternateContent>
      </w:r>
      <w:r w:rsidR="00C47837" w:rsidRPr="00AB2E12">
        <w:rPr>
          <w:b/>
          <w:bCs/>
          <w:color w:val="00B0F0"/>
          <w:u w:val="single"/>
        </w:rPr>
        <w:t>Des malaises à distance de repas (2</w:t>
      </w:r>
      <w:r w:rsidRPr="00AB2E12">
        <w:rPr>
          <w:b/>
          <w:bCs/>
          <w:color w:val="00B0F0"/>
          <w:u w:val="single"/>
        </w:rPr>
        <w:t xml:space="preserve"> à </w:t>
      </w:r>
      <w:r w:rsidR="00C47837" w:rsidRPr="00AB2E12">
        <w:rPr>
          <w:b/>
          <w:bCs/>
          <w:color w:val="00B0F0"/>
          <w:u w:val="single"/>
        </w:rPr>
        <w:t>4</w:t>
      </w:r>
      <w:r w:rsidRPr="00AB2E12">
        <w:rPr>
          <w:b/>
          <w:bCs/>
          <w:color w:val="00B0F0"/>
          <w:u w:val="single"/>
        </w:rPr>
        <w:t xml:space="preserve"> </w:t>
      </w:r>
      <w:r w:rsidR="00C47837" w:rsidRPr="00AB2E12">
        <w:rPr>
          <w:b/>
          <w:bCs/>
          <w:color w:val="00B0F0"/>
          <w:u w:val="single"/>
        </w:rPr>
        <w:t>h)</w:t>
      </w:r>
      <w:r w:rsidR="00C47837" w:rsidRPr="00AB2E12">
        <w:rPr>
          <w:color w:val="00B0F0"/>
          <w:u w:color="2E3092"/>
        </w:rPr>
        <w:t xml:space="preserve"> </w:t>
      </w:r>
      <w:r w:rsidR="00C47837" w:rsidRPr="00AB2E12">
        <w:rPr>
          <w:u w:color="2E3092"/>
        </w:rPr>
        <w:t>:</w:t>
      </w:r>
      <w:r w:rsidR="00C47837" w:rsidRPr="00AB2E12">
        <w:t xml:space="preserve"> il est possible de faire des </w:t>
      </w:r>
      <w:r w:rsidR="00C47837" w:rsidRPr="00AB2E12">
        <w:rPr>
          <w:b/>
          <w:bCs/>
        </w:rPr>
        <w:t>hypoglycémies</w:t>
      </w:r>
      <w:r w:rsidR="00C47837" w:rsidRPr="00AB2E12">
        <w:t xml:space="preserve"> après le repas (baisse du taux de sucre à distance des repas), notamment après un </w:t>
      </w:r>
      <w:r w:rsidR="00C47837" w:rsidRPr="00AB2E12">
        <w:rPr>
          <w:b/>
          <w:bCs/>
        </w:rPr>
        <w:t>bypass gastrique</w:t>
      </w:r>
      <w:r w:rsidR="00C47837" w:rsidRPr="00AB2E12">
        <w:t xml:space="preserve">. Les symptômes ressentis peuvent être une baisse de l’attention, de la fatigue, des sueurs, </w:t>
      </w:r>
      <w:r w:rsidRPr="00AB2E12">
        <w:t>des anomalies</w:t>
      </w:r>
      <w:r w:rsidR="00C47837" w:rsidRPr="00AB2E12">
        <w:t xml:space="preserve"> du comportement </w:t>
      </w:r>
      <w:r w:rsidR="00C47837" w:rsidRPr="00AB2E12">
        <w:rPr>
          <w:spacing w:val="-11"/>
        </w:rPr>
        <w:t>(</w:t>
      </w:r>
      <w:r w:rsidR="00C47837" w:rsidRPr="00AB2E12">
        <w:t>agressivité),</w:t>
      </w:r>
      <w:r w:rsidR="00C47837" w:rsidRPr="00AB2E12">
        <w:rPr>
          <w:spacing w:val="-11"/>
        </w:rPr>
        <w:t xml:space="preserve"> </w:t>
      </w:r>
      <w:r w:rsidR="00C47837" w:rsidRPr="00AB2E12">
        <w:t>une</w:t>
      </w:r>
      <w:r w:rsidR="00C47837" w:rsidRPr="00AB2E12">
        <w:rPr>
          <w:spacing w:val="-11"/>
        </w:rPr>
        <w:t xml:space="preserve"> </w:t>
      </w:r>
      <w:r w:rsidR="00C47837" w:rsidRPr="00AB2E12">
        <w:t>sensation</w:t>
      </w:r>
      <w:r w:rsidR="00C47837" w:rsidRPr="00AB2E12">
        <w:rPr>
          <w:spacing w:val="-11"/>
        </w:rPr>
        <w:t xml:space="preserve"> </w:t>
      </w:r>
      <w:r w:rsidR="00C47837" w:rsidRPr="00AB2E12">
        <w:t>de</w:t>
      </w:r>
      <w:r w:rsidR="00C47837" w:rsidRPr="00AB2E12">
        <w:rPr>
          <w:spacing w:val="-11"/>
        </w:rPr>
        <w:t xml:space="preserve"> </w:t>
      </w:r>
      <w:r w:rsidR="00C47837" w:rsidRPr="00AB2E12">
        <w:t>faim,</w:t>
      </w:r>
      <w:r w:rsidR="00C47837" w:rsidRPr="00AB2E12">
        <w:rPr>
          <w:spacing w:val="-11"/>
        </w:rPr>
        <w:t xml:space="preserve"> </w:t>
      </w:r>
      <w:r w:rsidR="00C47837" w:rsidRPr="00AB2E12">
        <w:t xml:space="preserve">des </w:t>
      </w:r>
      <w:r w:rsidRPr="00AB2E12">
        <w:t>étourdissements,</w:t>
      </w:r>
      <w:r w:rsidRPr="00AB2E12">
        <w:rPr>
          <w:spacing w:val="-12"/>
        </w:rPr>
        <w:t xml:space="preserve"> </w:t>
      </w:r>
      <w:r w:rsidRPr="00AB2E12">
        <w:rPr>
          <w:spacing w:val="-11"/>
        </w:rPr>
        <w:t>des</w:t>
      </w:r>
      <w:r w:rsidR="00C47837" w:rsidRPr="00AB2E12">
        <w:rPr>
          <w:spacing w:val="-11"/>
        </w:rPr>
        <w:t xml:space="preserve"> palpitations</w:t>
      </w:r>
      <w:r w:rsidR="00C47837" w:rsidRPr="00AB2E12">
        <w:t>.</w:t>
      </w:r>
      <w:r w:rsidR="00C47837" w:rsidRPr="00AB2E12">
        <w:rPr>
          <w:spacing w:val="-3"/>
        </w:rPr>
        <w:t xml:space="preserve"> </w:t>
      </w:r>
      <w:r w:rsidR="00C47837" w:rsidRPr="00AB2E12">
        <w:t>Ils sont</w:t>
      </w:r>
      <w:r w:rsidR="00C47837" w:rsidRPr="00AB2E12">
        <w:rPr>
          <w:spacing w:val="25"/>
        </w:rPr>
        <w:t xml:space="preserve"> </w:t>
      </w:r>
      <w:r w:rsidR="00C47837" w:rsidRPr="00AB2E12">
        <w:rPr>
          <w:b/>
          <w:bCs/>
        </w:rPr>
        <w:t>souvent</w:t>
      </w:r>
      <w:r w:rsidR="00C47837" w:rsidRPr="00AB2E12">
        <w:rPr>
          <w:b/>
          <w:bCs/>
          <w:spacing w:val="-11"/>
        </w:rPr>
        <w:t xml:space="preserve"> </w:t>
      </w:r>
      <w:r w:rsidR="00C47837" w:rsidRPr="00AB2E12">
        <w:rPr>
          <w:b/>
          <w:bCs/>
        </w:rPr>
        <w:t>dus</w:t>
      </w:r>
      <w:r w:rsidR="00C47837" w:rsidRPr="00AB2E12">
        <w:rPr>
          <w:b/>
          <w:bCs/>
          <w:spacing w:val="-11"/>
        </w:rPr>
        <w:t xml:space="preserve"> </w:t>
      </w:r>
      <w:r w:rsidR="00C47837" w:rsidRPr="00AB2E12">
        <w:rPr>
          <w:b/>
          <w:bCs/>
        </w:rPr>
        <w:t>à</w:t>
      </w:r>
      <w:r w:rsidR="00C47837" w:rsidRPr="00AB2E12">
        <w:rPr>
          <w:b/>
          <w:bCs/>
          <w:spacing w:val="-11"/>
        </w:rPr>
        <w:t xml:space="preserve"> </w:t>
      </w:r>
      <w:r w:rsidR="00C47837" w:rsidRPr="00AB2E12">
        <w:rPr>
          <w:b/>
          <w:bCs/>
        </w:rPr>
        <w:t>l’absorption</w:t>
      </w:r>
      <w:r w:rsidR="00C47837" w:rsidRPr="00AB2E12">
        <w:rPr>
          <w:b/>
          <w:bCs/>
          <w:spacing w:val="-10"/>
        </w:rPr>
        <w:t xml:space="preserve"> </w:t>
      </w:r>
      <w:r w:rsidR="00C47837" w:rsidRPr="00AB2E12">
        <w:rPr>
          <w:b/>
          <w:bCs/>
        </w:rPr>
        <w:t>de</w:t>
      </w:r>
      <w:r w:rsidR="00C47837" w:rsidRPr="00AB2E12">
        <w:rPr>
          <w:b/>
          <w:bCs/>
          <w:spacing w:val="-11"/>
        </w:rPr>
        <w:t xml:space="preserve"> </w:t>
      </w:r>
      <w:r w:rsidR="00C47837" w:rsidRPr="00AB2E12">
        <w:rPr>
          <w:b/>
          <w:bCs/>
        </w:rPr>
        <w:t>sucres</w:t>
      </w:r>
      <w:r w:rsidR="00C47837" w:rsidRPr="00AB2E12">
        <w:rPr>
          <w:b/>
          <w:bCs/>
          <w:spacing w:val="-11"/>
        </w:rPr>
        <w:t xml:space="preserve"> </w:t>
      </w:r>
      <w:r w:rsidR="00C47837" w:rsidRPr="00AB2E12">
        <w:rPr>
          <w:b/>
          <w:bCs/>
        </w:rPr>
        <w:t>rapidement absorbés</w:t>
      </w:r>
      <w:r w:rsidR="00C47837" w:rsidRPr="00AB2E12">
        <w:rPr>
          <w:spacing w:val="40"/>
        </w:rPr>
        <w:t xml:space="preserve"> </w:t>
      </w:r>
      <w:r w:rsidR="00C47837" w:rsidRPr="00AB2E12">
        <w:t>au</w:t>
      </w:r>
      <w:r w:rsidR="00C47837" w:rsidRPr="00AB2E12">
        <w:rPr>
          <w:spacing w:val="-2"/>
        </w:rPr>
        <w:t xml:space="preserve"> </w:t>
      </w:r>
      <w:r w:rsidR="00C47837" w:rsidRPr="00AB2E12">
        <w:t>repas</w:t>
      </w:r>
      <w:r w:rsidR="00C47837" w:rsidRPr="00AB2E12">
        <w:rPr>
          <w:spacing w:val="-2"/>
        </w:rPr>
        <w:t xml:space="preserve"> </w:t>
      </w:r>
      <w:r w:rsidR="00C47837" w:rsidRPr="00AB2E12">
        <w:t>qui</w:t>
      </w:r>
      <w:r w:rsidR="00C47837" w:rsidRPr="00AB2E12">
        <w:rPr>
          <w:spacing w:val="-2"/>
        </w:rPr>
        <w:t xml:space="preserve"> </w:t>
      </w:r>
      <w:r w:rsidR="00C47837" w:rsidRPr="00AB2E12">
        <w:t>précèdent</w:t>
      </w:r>
      <w:r w:rsidR="00C47837" w:rsidRPr="00AB2E12">
        <w:rPr>
          <w:spacing w:val="-1"/>
        </w:rPr>
        <w:t xml:space="preserve"> </w:t>
      </w:r>
      <w:r w:rsidR="00C47837" w:rsidRPr="00AB2E12">
        <w:t>le</w:t>
      </w:r>
      <w:r w:rsidR="00C47837" w:rsidRPr="00AB2E12">
        <w:rPr>
          <w:spacing w:val="-2"/>
        </w:rPr>
        <w:t xml:space="preserve"> </w:t>
      </w:r>
      <w:r w:rsidR="00C47837" w:rsidRPr="00AB2E12">
        <w:t>malaise.</w:t>
      </w:r>
      <w:r w:rsidR="00C47837" w:rsidRPr="00AB2E12">
        <w:rPr>
          <w:spacing w:val="-2"/>
        </w:rPr>
        <w:t xml:space="preserve"> </w:t>
      </w:r>
      <w:r w:rsidR="00C47837" w:rsidRPr="00AB2E12">
        <w:t>On</w:t>
      </w:r>
      <w:r w:rsidR="00C47837" w:rsidRPr="00AB2E12">
        <w:rPr>
          <w:spacing w:val="-2"/>
        </w:rPr>
        <w:t xml:space="preserve"> </w:t>
      </w:r>
      <w:r w:rsidR="00C47837" w:rsidRPr="00AB2E12">
        <w:t>vous demandera de noter ces événements et de faire un contrôle</w:t>
      </w:r>
      <w:r w:rsidR="00C47837" w:rsidRPr="00AB2E12">
        <w:rPr>
          <w:spacing w:val="-8"/>
        </w:rPr>
        <w:t xml:space="preserve"> </w:t>
      </w:r>
      <w:r w:rsidR="00C47837" w:rsidRPr="00AB2E12">
        <w:t>de</w:t>
      </w:r>
      <w:r w:rsidR="00C47837" w:rsidRPr="00AB2E12">
        <w:rPr>
          <w:spacing w:val="-9"/>
        </w:rPr>
        <w:t xml:space="preserve"> </w:t>
      </w:r>
      <w:r w:rsidR="00C47837" w:rsidRPr="00AB2E12">
        <w:t>votre</w:t>
      </w:r>
      <w:r w:rsidR="00C47837" w:rsidRPr="00AB2E12">
        <w:rPr>
          <w:spacing w:val="-9"/>
        </w:rPr>
        <w:t xml:space="preserve"> </w:t>
      </w:r>
      <w:r w:rsidR="00C47837" w:rsidRPr="00AB2E12">
        <w:t>taux</w:t>
      </w:r>
      <w:r w:rsidR="00C47837" w:rsidRPr="00AB2E12">
        <w:rPr>
          <w:spacing w:val="-9"/>
        </w:rPr>
        <w:t xml:space="preserve"> </w:t>
      </w:r>
      <w:r w:rsidR="00C47837" w:rsidRPr="00AB2E12">
        <w:t>de</w:t>
      </w:r>
      <w:r w:rsidR="00C47837" w:rsidRPr="00AB2E12">
        <w:rPr>
          <w:spacing w:val="-8"/>
        </w:rPr>
        <w:t xml:space="preserve"> </w:t>
      </w:r>
      <w:r w:rsidR="00C47837" w:rsidRPr="00AB2E12">
        <w:t>sucre</w:t>
      </w:r>
      <w:r w:rsidR="00C47837" w:rsidRPr="00AB2E12">
        <w:rPr>
          <w:spacing w:val="-9"/>
        </w:rPr>
        <w:t xml:space="preserve"> </w:t>
      </w:r>
      <w:r w:rsidR="00C47837" w:rsidRPr="00AB2E12">
        <w:t>grâce</w:t>
      </w:r>
      <w:r w:rsidR="00C47837" w:rsidRPr="00AB2E12">
        <w:rPr>
          <w:spacing w:val="-9"/>
        </w:rPr>
        <w:t xml:space="preserve"> </w:t>
      </w:r>
      <w:r w:rsidR="00C47837" w:rsidRPr="00AB2E12">
        <w:t>à</w:t>
      </w:r>
      <w:r w:rsidR="00C47837" w:rsidRPr="00AB2E12">
        <w:rPr>
          <w:spacing w:val="-9"/>
        </w:rPr>
        <w:t xml:space="preserve"> </w:t>
      </w:r>
      <w:r w:rsidR="00C47837" w:rsidRPr="00AB2E12">
        <w:t>un</w:t>
      </w:r>
      <w:r w:rsidR="00C47837" w:rsidRPr="00AB2E12">
        <w:rPr>
          <w:spacing w:val="-9"/>
        </w:rPr>
        <w:t xml:space="preserve"> </w:t>
      </w:r>
      <w:r w:rsidR="00C47837" w:rsidRPr="00AB2E12">
        <w:t>appareil</w:t>
      </w:r>
      <w:r w:rsidR="00C47837" w:rsidRPr="00AB2E12">
        <w:rPr>
          <w:spacing w:val="-9"/>
        </w:rPr>
        <w:t xml:space="preserve"> </w:t>
      </w:r>
      <w:r w:rsidR="00C47837" w:rsidRPr="00AB2E12">
        <w:t xml:space="preserve">qui vous sera prescrit. Ces malaises sont généralement </w:t>
      </w:r>
      <w:r w:rsidR="00C47837" w:rsidRPr="00AB2E12">
        <w:rPr>
          <w:b/>
          <w:bCs/>
        </w:rPr>
        <w:t>améliorés par des modifications de l’alimentation</w:t>
      </w:r>
      <w:r w:rsidR="00C47837" w:rsidRPr="00AB2E12">
        <w:t xml:space="preserve"> (réduction des sucres rapides au profit des aliments complets), fractionnement de la prise d’aliments.</w:t>
      </w:r>
    </w:p>
    <w:p w14:paraId="6FD05613" w14:textId="52791F4C" w:rsidR="00C47837" w:rsidRDefault="00E01502" w:rsidP="00AB2E12">
      <w:r w:rsidRPr="00F51DEE">
        <w:rPr>
          <w:noProof/>
          <w:color w:val="00B0F0"/>
        </w:rPr>
        <mc:AlternateContent>
          <mc:Choice Requires="wps">
            <w:drawing>
              <wp:anchor distT="0" distB="0" distL="114300" distR="114300" simplePos="0" relativeHeight="251687936" behindDoc="0" locked="0" layoutInCell="1" allowOverlap="1" wp14:anchorId="7E8CB2B0" wp14:editId="6E375924">
                <wp:simplePos x="0" y="0"/>
                <wp:positionH relativeFrom="margin">
                  <wp:posOffset>305435</wp:posOffset>
                </wp:positionH>
                <wp:positionV relativeFrom="paragraph">
                  <wp:posOffset>270509</wp:posOffset>
                </wp:positionV>
                <wp:extent cx="5095875" cy="3000375"/>
                <wp:effectExtent l="0" t="0" r="28575" b="28575"/>
                <wp:wrapNone/>
                <wp:docPr id="25" name="Rectangle : coins arrondis 25"/>
                <wp:cNvGraphicFramePr/>
                <a:graphic xmlns:a="http://schemas.openxmlformats.org/drawingml/2006/main">
                  <a:graphicData uri="http://schemas.microsoft.com/office/word/2010/wordprocessingShape">
                    <wps:wsp>
                      <wps:cNvSpPr/>
                      <wps:spPr>
                        <a:xfrm>
                          <a:off x="0" y="0"/>
                          <a:ext cx="5095875" cy="3000375"/>
                        </a:xfrm>
                        <a:prstGeom prst="roundRect">
                          <a:avLst>
                            <a:gd name="adj" fmla="val 3509"/>
                          </a:avLst>
                        </a:prstGeom>
                        <a:noFill/>
                        <a:ln w="9525" cap="flat" cmpd="sng" algn="ctr">
                          <a:solidFill>
                            <a:srgbClr val="00B0F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50D4EF" id="Rectangle : coins arrondis 25" o:spid="_x0000_s1026" style="position:absolute;margin-left:24.05pt;margin-top:21.3pt;width:401.25pt;height:236.2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3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" filled="f" strokecolor="#00b0f0">
                <w10:wrap anchorx="margin"/>
              </v:roundrect>
            </w:pict>
          </mc:Fallback>
        </mc:AlternateContent>
      </w:r>
    </w:p>
    <w:p w14:paraId="0E6CA696" w14:textId="77777777" w:rsidR="00E01502" w:rsidRPr="00E01502" w:rsidRDefault="00E01502" w:rsidP="00E01502">
      <w:pPr>
        <w:ind w:firstLine="708"/>
        <w:rPr>
          <w:b/>
          <w:bCs/>
          <w:i/>
          <w:iCs/>
          <w:color w:val="00B0F0"/>
          <w:u w:val="single"/>
        </w:rPr>
      </w:pPr>
      <w:r w:rsidRPr="00E01502">
        <w:rPr>
          <w:b/>
          <w:bCs/>
          <w:i/>
          <w:iCs/>
          <w:color w:val="00B0F0"/>
          <w:u w:val="single"/>
        </w:rPr>
        <w:t>Questions</w:t>
      </w:r>
      <w:r w:rsidRPr="00E01502">
        <w:rPr>
          <w:b/>
          <w:bCs/>
          <w:i/>
          <w:iCs/>
          <w:color w:val="00B0F0"/>
          <w:spacing w:val="-10"/>
          <w:u w:val="single"/>
        </w:rPr>
        <w:t xml:space="preserve"> </w:t>
      </w:r>
      <w:r w:rsidRPr="00E01502">
        <w:rPr>
          <w:b/>
          <w:bCs/>
          <w:i/>
          <w:iCs/>
          <w:color w:val="00B0F0"/>
          <w:u w:val="single"/>
        </w:rPr>
        <w:t>fréquentes</w:t>
      </w:r>
      <w:r w:rsidRPr="00E01502">
        <w:rPr>
          <w:b/>
          <w:bCs/>
          <w:i/>
          <w:iCs/>
          <w:color w:val="00B0F0"/>
          <w:spacing w:val="-9"/>
          <w:u w:val="single"/>
        </w:rPr>
        <w:t xml:space="preserve"> </w:t>
      </w:r>
      <w:r w:rsidRPr="00E01502">
        <w:rPr>
          <w:b/>
          <w:bCs/>
          <w:i/>
          <w:iCs/>
          <w:color w:val="00B0F0"/>
          <w:u w:val="single"/>
        </w:rPr>
        <w:t>sur</w:t>
      </w:r>
      <w:r w:rsidRPr="00E01502">
        <w:rPr>
          <w:b/>
          <w:bCs/>
          <w:i/>
          <w:iCs/>
          <w:color w:val="00B0F0"/>
          <w:spacing w:val="-10"/>
          <w:u w:val="single"/>
        </w:rPr>
        <w:t xml:space="preserve"> </w:t>
      </w:r>
      <w:r w:rsidRPr="00E01502">
        <w:rPr>
          <w:b/>
          <w:bCs/>
          <w:i/>
          <w:iCs/>
          <w:color w:val="00B0F0"/>
          <w:u w:val="single"/>
        </w:rPr>
        <w:t>le</w:t>
      </w:r>
      <w:r w:rsidRPr="00E01502">
        <w:rPr>
          <w:b/>
          <w:bCs/>
          <w:i/>
          <w:iCs/>
          <w:color w:val="00B0F0"/>
          <w:spacing w:val="-9"/>
          <w:u w:val="single"/>
        </w:rPr>
        <w:t xml:space="preserve"> </w:t>
      </w:r>
      <w:r w:rsidRPr="00E01502">
        <w:rPr>
          <w:b/>
          <w:bCs/>
          <w:i/>
          <w:iCs/>
          <w:color w:val="00B0F0"/>
          <w:u w:val="single"/>
        </w:rPr>
        <w:t>suivi</w:t>
      </w:r>
      <w:r w:rsidRPr="00E01502">
        <w:rPr>
          <w:b/>
          <w:bCs/>
          <w:i/>
          <w:iCs/>
          <w:color w:val="00B0F0"/>
          <w:spacing w:val="-9"/>
          <w:u w:val="single"/>
        </w:rPr>
        <w:t xml:space="preserve"> </w:t>
      </w:r>
      <w:r w:rsidRPr="00E01502">
        <w:rPr>
          <w:b/>
          <w:bCs/>
          <w:i/>
          <w:iCs/>
          <w:color w:val="00B0F0"/>
          <w:u w:val="single"/>
        </w:rPr>
        <w:t>médical</w:t>
      </w:r>
    </w:p>
    <w:p w14:paraId="793F71A0" w14:textId="3700D78F" w:rsidR="00E01502" w:rsidRDefault="00E01502" w:rsidP="00E01502">
      <w:pPr>
        <w:pStyle w:val="Paragraphedeliste"/>
        <w:numPr>
          <w:ilvl w:val="0"/>
          <w:numId w:val="16"/>
        </w:numPr>
      </w:pPr>
      <w:r w:rsidRPr="00E01502">
        <w:rPr>
          <w:color w:val="231F20"/>
        </w:rPr>
        <w:t>Est-ce que je continue tous mes médicaments ? Quels</w:t>
      </w:r>
      <w:r w:rsidRPr="00E01502">
        <w:rPr>
          <w:color w:val="231F20"/>
          <w:spacing w:val="-5"/>
        </w:rPr>
        <w:t xml:space="preserve"> </w:t>
      </w:r>
      <w:r w:rsidRPr="00E01502">
        <w:rPr>
          <w:color w:val="231F20"/>
        </w:rPr>
        <w:t>sont</w:t>
      </w:r>
      <w:r w:rsidRPr="00E01502">
        <w:rPr>
          <w:color w:val="231F20"/>
          <w:spacing w:val="-5"/>
        </w:rPr>
        <w:t xml:space="preserve"> </w:t>
      </w:r>
      <w:r w:rsidRPr="00E01502">
        <w:rPr>
          <w:color w:val="231F20"/>
        </w:rPr>
        <w:t>les</w:t>
      </w:r>
      <w:r w:rsidRPr="00E01502">
        <w:rPr>
          <w:color w:val="231F20"/>
          <w:spacing w:val="-5"/>
        </w:rPr>
        <w:t xml:space="preserve"> </w:t>
      </w:r>
      <w:r w:rsidRPr="00E01502">
        <w:rPr>
          <w:color w:val="231F20"/>
        </w:rPr>
        <w:t>examens</w:t>
      </w:r>
      <w:r w:rsidRPr="00E01502">
        <w:rPr>
          <w:color w:val="231F20"/>
          <w:spacing w:val="-5"/>
        </w:rPr>
        <w:t xml:space="preserve"> </w:t>
      </w:r>
      <w:r w:rsidRPr="00E01502">
        <w:rPr>
          <w:color w:val="231F20"/>
        </w:rPr>
        <w:t>à</w:t>
      </w:r>
      <w:r w:rsidRPr="00E01502">
        <w:rPr>
          <w:color w:val="231F20"/>
          <w:spacing w:val="-5"/>
        </w:rPr>
        <w:t xml:space="preserve"> </w:t>
      </w:r>
      <w:r w:rsidRPr="00E01502">
        <w:rPr>
          <w:color w:val="231F20"/>
        </w:rPr>
        <w:t>faire</w:t>
      </w:r>
      <w:r w:rsidRPr="00E01502">
        <w:rPr>
          <w:color w:val="231F20"/>
          <w:spacing w:val="-5"/>
        </w:rPr>
        <w:t xml:space="preserve"> </w:t>
      </w:r>
      <w:r w:rsidRPr="00E01502">
        <w:rPr>
          <w:color w:val="231F20"/>
        </w:rPr>
        <w:t>après</w:t>
      </w:r>
      <w:r w:rsidRPr="00E01502">
        <w:rPr>
          <w:color w:val="231F20"/>
          <w:spacing w:val="-5"/>
        </w:rPr>
        <w:t xml:space="preserve"> </w:t>
      </w:r>
      <w:r w:rsidRPr="00E01502">
        <w:rPr>
          <w:color w:val="231F20"/>
        </w:rPr>
        <w:t>l’intervention</w:t>
      </w:r>
      <w:r w:rsidRPr="00E01502">
        <w:rPr>
          <w:color w:val="231F20"/>
          <w:spacing w:val="-5"/>
        </w:rPr>
        <w:t xml:space="preserve"> </w:t>
      </w:r>
      <w:r w:rsidRPr="00E01502">
        <w:rPr>
          <w:color w:val="231F20"/>
        </w:rPr>
        <w:t>? Est-ce qu’il y a des médicaments interdits ?</w:t>
      </w:r>
    </w:p>
    <w:p w14:paraId="11F6FC9E" w14:textId="079285AB" w:rsidR="00E01502" w:rsidRDefault="00E01502" w:rsidP="00E01502">
      <w:pPr>
        <w:pStyle w:val="Paragraphedeliste"/>
        <w:numPr>
          <w:ilvl w:val="0"/>
          <w:numId w:val="16"/>
        </w:numPr>
      </w:pPr>
      <w:r w:rsidRPr="00E01502">
        <w:rPr>
          <w:color w:val="231F20"/>
        </w:rPr>
        <w:t>Puis-je</w:t>
      </w:r>
      <w:r w:rsidRPr="00E01502">
        <w:rPr>
          <w:color w:val="231F20"/>
          <w:spacing w:val="-10"/>
        </w:rPr>
        <w:t xml:space="preserve"> </w:t>
      </w:r>
      <w:r w:rsidRPr="00E01502">
        <w:rPr>
          <w:color w:val="231F20"/>
        </w:rPr>
        <w:t>partir</w:t>
      </w:r>
      <w:r w:rsidRPr="00E01502">
        <w:rPr>
          <w:color w:val="231F20"/>
          <w:spacing w:val="-9"/>
        </w:rPr>
        <w:t xml:space="preserve"> </w:t>
      </w:r>
      <w:r w:rsidRPr="00E01502">
        <w:rPr>
          <w:color w:val="231F20"/>
        </w:rPr>
        <w:t>en</w:t>
      </w:r>
      <w:r w:rsidRPr="00E01502">
        <w:rPr>
          <w:color w:val="231F20"/>
          <w:spacing w:val="-9"/>
        </w:rPr>
        <w:t xml:space="preserve"> </w:t>
      </w:r>
      <w:r w:rsidRPr="00E01502">
        <w:rPr>
          <w:color w:val="231F20"/>
        </w:rPr>
        <w:t>voyage</w:t>
      </w:r>
      <w:r w:rsidRPr="00E01502">
        <w:rPr>
          <w:color w:val="231F20"/>
          <w:spacing w:val="-10"/>
        </w:rPr>
        <w:t xml:space="preserve"> ?</w:t>
      </w:r>
    </w:p>
    <w:p w14:paraId="4B45E5AE" w14:textId="44E9A559" w:rsidR="00E01502" w:rsidRDefault="00E01502" w:rsidP="00E01502">
      <w:pPr>
        <w:pStyle w:val="Paragraphedeliste"/>
        <w:numPr>
          <w:ilvl w:val="0"/>
          <w:numId w:val="16"/>
        </w:numPr>
      </w:pPr>
      <w:r w:rsidRPr="00E01502">
        <w:rPr>
          <w:color w:val="231F20"/>
        </w:rPr>
        <w:t>Comment faire si j’ai un problème et que je me trouve loin de l’équipe spécialisée qui m’a opéré(e) ?</w:t>
      </w:r>
    </w:p>
    <w:p w14:paraId="53892B76" w14:textId="77777777" w:rsidR="00E01502" w:rsidRDefault="00E01502" w:rsidP="00E01502">
      <w:pPr>
        <w:pStyle w:val="Paragraphedeliste"/>
        <w:numPr>
          <w:ilvl w:val="0"/>
          <w:numId w:val="16"/>
        </w:numPr>
      </w:pPr>
      <w:r w:rsidRPr="00E01502">
        <w:rPr>
          <w:color w:val="231F20"/>
        </w:rPr>
        <w:t>Quelle</w:t>
      </w:r>
      <w:r w:rsidRPr="00E01502">
        <w:rPr>
          <w:color w:val="231F20"/>
          <w:spacing w:val="-7"/>
        </w:rPr>
        <w:t xml:space="preserve"> </w:t>
      </w:r>
      <w:r w:rsidRPr="00E01502">
        <w:rPr>
          <w:color w:val="231F20"/>
        </w:rPr>
        <w:t>contraception ?</w:t>
      </w:r>
    </w:p>
    <w:p w14:paraId="5055333F" w14:textId="631940B4" w:rsidR="00E01502" w:rsidRDefault="00E01502" w:rsidP="00E01502">
      <w:pPr>
        <w:pStyle w:val="Paragraphedeliste"/>
        <w:numPr>
          <w:ilvl w:val="0"/>
          <w:numId w:val="16"/>
        </w:numPr>
      </w:pPr>
      <w:r w:rsidRPr="00E01502">
        <w:rPr>
          <w:color w:val="231F20"/>
        </w:rPr>
        <w:t>Puis-je envisager une</w:t>
      </w:r>
      <w:r w:rsidRPr="00E01502">
        <w:rPr>
          <w:color w:val="231F20"/>
          <w:spacing w:val="1"/>
        </w:rPr>
        <w:t xml:space="preserve"> </w:t>
      </w:r>
      <w:r w:rsidRPr="00E01502">
        <w:rPr>
          <w:color w:val="231F20"/>
        </w:rPr>
        <w:t>grossesse (p.</w:t>
      </w:r>
      <w:r w:rsidR="007511E9" w:rsidRPr="00100B05">
        <w:rPr>
          <w:color w:val="231F20"/>
        </w:rPr>
        <w:t>38</w:t>
      </w:r>
      <w:r w:rsidRPr="00E01502">
        <w:rPr>
          <w:color w:val="231F20"/>
        </w:rPr>
        <w:t xml:space="preserve">) </w:t>
      </w:r>
      <w:r w:rsidRPr="00E01502">
        <w:rPr>
          <w:color w:val="231F20"/>
          <w:spacing w:val="-10"/>
        </w:rPr>
        <w:t>?</w:t>
      </w:r>
    </w:p>
    <w:p w14:paraId="6F9BC882" w14:textId="612C8AD2" w:rsidR="00E01502" w:rsidRDefault="00E01502" w:rsidP="00E01502">
      <w:pPr>
        <w:pStyle w:val="Paragraphedeliste"/>
        <w:numPr>
          <w:ilvl w:val="0"/>
          <w:numId w:val="16"/>
        </w:numPr>
      </w:pPr>
      <w:r w:rsidRPr="00E01502">
        <w:rPr>
          <w:color w:val="231F20"/>
        </w:rPr>
        <w:t>La</w:t>
      </w:r>
      <w:r w:rsidRPr="00E01502">
        <w:rPr>
          <w:color w:val="231F20"/>
          <w:spacing w:val="-8"/>
        </w:rPr>
        <w:t xml:space="preserve"> </w:t>
      </w:r>
      <w:r w:rsidRPr="00E01502">
        <w:rPr>
          <w:color w:val="231F20"/>
        </w:rPr>
        <w:t>chirurgie</w:t>
      </w:r>
      <w:r w:rsidRPr="00E01502">
        <w:rPr>
          <w:color w:val="231F20"/>
          <w:spacing w:val="-8"/>
        </w:rPr>
        <w:t xml:space="preserve"> </w:t>
      </w:r>
      <w:r w:rsidRPr="00E01502">
        <w:rPr>
          <w:color w:val="231F20"/>
        </w:rPr>
        <w:t>peut</w:t>
      </w:r>
      <w:r w:rsidRPr="00E01502">
        <w:rPr>
          <w:color w:val="231F20"/>
          <w:spacing w:val="-8"/>
        </w:rPr>
        <w:t>-</w:t>
      </w:r>
      <w:r w:rsidRPr="00E01502">
        <w:rPr>
          <w:color w:val="231F20"/>
        </w:rPr>
        <w:t>elle</w:t>
      </w:r>
      <w:r w:rsidRPr="00E01502">
        <w:rPr>
          <w:color w:val="231F20"/>
          <w:spacing w:val="-8"/>
        </w:rPr>
        <w:t xml:space="preserve"> </w:t>
      </w:r>
      <w:r w:rsidRPr="00E01502">
        <w:rPr>
          <w:color w:val="231F20"/>
        </w:rPr>
        <w:t>influencer</w:t>
      </w:r>
      <w:r w:rsidRPr="00E01502">
        <w:rPr>
          <w:color w:val="231F20"/>
          <w:spacing w:val="30"/>
        </w:rPr>
        <w:t xml:space="preserve"> </w:t>
      </w:r>
      <w:r w:rsidRPr="00E01502">
        <w:rPr>
          <w:color w:val="231F20"/>
        </w:rPr>
        <w:t>le</w:t>
      </w:r>
      <w:r w:rsidRPr="00E01502">
        <w:rPr>
          <w:color w:val="231F20"/>
          <w:spacing w:val="-8"/>
        </w:rPr>
        <w:t xml:space="preserve"> </w:t>
      </w:r>
      <w:r w:rsidRPr="00E01502">
        <w:rPr>
          <w:color w:val="231F20"/>
        </w:rPr>
        <w:t>moral,</w:t>
      </w:r>
      <w:r w:rsidRPr="00E01502">
        <w:rPr>
          <w:color w:val="231F20"/>
          <w:spacing w:val="-8"/>
        </w:rPr>
        <w:t xml:space="preserve"> </w:t>
      </w:r>
      <w:r w:rsidRPr="00E01502">
        <w:rPr>
          <w:color w:val="231F20"/>
        </w:rPr>
        <w:t>mes</w:t>
      </w:r>
      <w:r w:rsidRPr="00E01502">
        <w:rPr>
          <w:color w:val="231F20"/>
          <w:spacing w:val="-8"/>
        </w:rPr>
        <w:t xml:space="preserve"> </w:t>
      </w:r>
      <w:r w:rsidRPr="00E01502">
        <w:rPr>
          <w:color w:val="231F20"/>
        </w:rPr>
        <w:t>relations avec les autres, mon couple, ma vie professionnelle ?</w:t>
      </w:r>
    </w:p>
    <w:p w14:paraId="46680E26" w14:textId="3DE68A12" w:rsidR="00E01502" w:rsidRDefault="00E01502" w:rsidP="00E01502">
      <w:pPr>
        <w:pStyle w:val="Paragraphedeliste"/>
        <w:numPr>
          <w:ilvl w:val="0"/>
          <w:numId w:val="16"/>
        </w:numPr>
      </w:pPr>
      <w:r w:rsidRPr="00E01502">
        <w:rPr>
          <w:color w:val="231F20"/>
        </w:rPr>
        <w:t>À</w:t>
      </w:r>
      <w:r w:rsidRPr="00E01502">
        <w:rPr>
          <w:color w:val="231F20"/>
          <w:spacing w:val="-7"/>
        </w:rPr>
        <w:t xml:space="preserve"> </w:t>
      </w:r>
      <w:r w:rsidRPr="00E01502">
        <w:rPr>
          <w:color w:val="231F20"/>
        </w:rPr>
        <w:t>quel</w:t>
      </w:r>
      <w:r w:rsidRPr="00E01502">
        <w:rPr>
          <w:color w:val="231F20"/>
          <w:spacing w:val="-7"/>
        </w:rPr>
        <w:t xml:space="preserve"> </w:t>
      </w:r>
      <w:r w:rsidRPr="00E01502">
        <w:rPr>
          <w:color w:val="231F20"/>
        </w:rPr>
        <w:t>moment</w:t>
      </w:r>
      <w:r w:rsidRPr="00E01502">
        <w:rPr>
          <w:color w:val="231F20"/>
          <w:spacing w:val="-7"/>
        </w:rPr>
        <w:t xml:space="preserve"> </w:t>
      </w:r>
      <w:r w:rsidRPr="00E01502">
        <w:rPr>
          <w:color w:val="231F20"/>
        </w:rPr>
        <w:t>puis</w:t>
      </w:r>
      <w:r w:rsidRPr="00E01502">
        <w:rPr>
          <w:color w:val="231F20"/>
          <w:spacing w:val="-7"/>
        </w:rPr>
        <w:t xml:space="preserve"> </w:t>
      </w:r>
      <w:r w:rsidRPr="00E01502">
        <w:rPr>
          <w:color w:val="231F20"/>
        </w:rPr>
        <w:t>je</w:t>
      </w:r>
      <w:r w:rsidRPr="00E01502">
        <w:rPr>
          <w:color w:val="231F20"/>
          <w:spacing w:val="-7"/>
        </w:rPr>
        <w:t xml:space="preserve"> </w:t>
      </w:r>
      <w:r w:rsidRPr="00E01502">
        <w:rPr>
          <w:color w:val="231F20"/>
        </w:rPr>
        <w:t>envisager</w:t>
      </w:r>
      <w:r w:rsidRPr="00E01502">
        <w:rPr>
          <w:color w:val="231F20"/>
          <w:spacing w:val="-7"/>
        </w:rPr>
        <w:t xml:space="preserve"> </w:t>
      </w:r>
      <w:r w:rsidRPr="00E01502">
        <w:rPr>
          <w:color w:val="231F20"/>
        </w:rPr>
        <w:t>la</w:t>
      </w:r>
      <w:r w:rsidRPr="00E01502">
        <w:rPr>
          <w:color w:val="231F20"/>
          <w:spacing w:val="-7"/>
        </w:rPr>
        <w:t xml:space="preserve"> </w:t>
      </w:r>
      <w:r w:rsidRPr="00E01502">
        <w:rPr>
          <w:color w:val="231F20"/>
        </w:rPr>
        <w:t>chirurgie reconstructrice (p</w:t>
      </w:r>
      <w:r w:rsidRPr="00100B05">
        <w:rPr>
          <w:color w:val="231F20"/>
        </w:rPr>
        <w:t>.</w:t>
      </w:r>
      <w:r w:rsidR="007511E9" w:rsidRPr="00100B05">
        <w:rPr>
          <w:color w:val="231F20"/>
        </w:rPr>
        <w:t>40</w:t>
      </w:r>
      <w:r w:rsidRPr="00100B05">
        <w:rPr>
          <w:color w:val="231F20"/>
        </w:rPr>
        <w:t>)</w:t>
      </w:r>
      <w:r w:rsidRPr="00E01502">
        <w:rPr>
          <w:color w:val="231F20"/>
        </w:rPr>
        <w:t xml:space="preserve"> ?</w:t>
      </w:r>
    </w:p>
    <w:p w14:paraId="519B0228" w14:textId="42AEA9F9" w:rsidR="00E01502" w:rsidRDefault="00E01502" w:rsidP="00AB2E12">
      <w:r>
        <w:br w:type="page"/>
      </w:r>
    </w:p>
    <w:p w14:paraId="483830EC" w14:textId="70D8FB66" w:rsidR="00E01502" w:rsidRDefault="00E01502" w:rsidP="00E01502">
      <w:pPr>
        <w:pBdr>
          <w:left w:val="single" w:sz="48" w:space="4" w:color="00B0F0"/>
        </w:pBdr>
        <w:spacing w:after="0"/>
        <w:ind w:left="1068"/>
        <w:rPr>
          <w:szCs w:val="28"/>
        </w:rPr>
      </w:pPr>
      <w:r>
        <w:rPr>
          <w:szCs w:val="28"/>
        </w:rPr>
        <w:lastRenderedPageBreak/>
        <w:t>L</w:t>
      </w:r>
      <w:r w:rsidRPr="00472D7E">
        <w:rPr>
          <w:szCs w:val="28"/>
        </w:rPr>
        <w:t>es</w:t>
      </w:r>
      <w:r w:rsidRPr="00472D7E">
        <w:rPr>
          <w:spacing w:val="-7"/>
          <w:szCs w:val="28"/>
        </w:rPr>
        <w:t xml:space="preserve"> </w:t>
      </w:r>
      <w:r w:rsidRPr="00472D7E">
        <w:rPr>
          <w:szCs w:val="28"/>
        </w:rPr>
        <w:t>questions</w:t>
      </w:r>
      <w:r w:rsidRPr="00472D7E">
        <w:rPr>
          <w:spacing w:val="-7"/>
          <w:szCs w:val="28"/>
        </w:rPr>
        <w:t xml:space="preserve"> </w:t>
      </w:r>
      <w:r>
        <w:rPr>
          <w:szCs w:val="28"/>
        </w:rPr>
        <w:t>que je veux poser lors de la consultation avec le médecin.</w:t>
      </w:r>
    </w:p>
    <w:p w14:paraId="4F3165E6" w14:textId="79D7952B" w:rsidR="00E01502" w:rsidRPr="00472D7E" w:rsidRDefault="00E01502" w:rsidP="00E01502">
      <w:pPr>
        <w:pBdr>
          <w:left w:val="single" w:sz="48" w:space="4" w:color="00B0F0"/>
        </w:pBdr>
        <w:spacing w:after="0"/>
        <w:ind w:left="1068"/>
        <w:rPr>
          <w:szCs w:val="28"/>
        </w:rPr>
      </w:pPr>
      <w:r>
        <w:rPr>
          <w:szCs w:val="28"/>
        </w:rPr>
        <w:t>Les gênes et les désagréments dont je dois lui parler.</w:t>
      </w:r>
    </w:p>
    <w:p w14:paraId="22087377" w14:textId="77777777" w:rsidR="00E01502" w:rsidRDefault="00E01502" w:rsidP="00E01502">
      <w:pPr>
        <w:pBdr>
          <w:left w:val="single" w:sz="48" w:space="4" w:color="00B0F0"/>
          <w:between w:val="dotted" w:sz="4" w:space="1" w:color="auto"/>
        </w:pBdr>
        <w:ind w:left="1068"/>
      </w:pPr>
    </w:p>
    <w:p w14:paraId="39426D4E" w14:textId="77777777" w:rsidR="00E01502" w:rsidRDefault="00E01502" w:rsidP="00E01502">
      <w:pPr>
        <w:pBdr>
          <w:left w:val="single" w:sz="48" w:space="4" w:color="00B0F0"/>
          <w:between w:val="dotted" w:sz="4" w:space="1" w:color="auto"/>
        </w:pBdr>
        <w:ind w:left="1068"/>
      </w:pPr>
    </w:p>
    <w:p w14:paraId="44681158" w14:textId="77777777" w:rsidR="00E01502" w:rsidRDefault="00E01502" w:rsidP="00E01502">
      <w:pPr>
        <w:pBdr>
          <w:left w:val="single" w:sz="48" w:space="4" w:color="00B0F0"/>
          <w:between w:val="dotted" w:sz="4" w:space="1" w:color="auto"/>
        </w:pBdr>
        <w:ind w:left="1068"/>
      </w:pPr>
    </w:p>
    <w:p w14:paraId="676E25CC" w14:textId="77777777" w:rsidR="00E01502" w:rsidRDefault="00E01502" w:rsidP="00E01502">
      <w:pPr>
        <w:pBdr>
          <w:left w:val="single" w:sz="48" w:space="4" w:color="00B0F0"/>
          <w:between w:val="dotted" w:sz="4" w:space="1" w:color="auto"/>
        </w:pBdr>
        <w:ind w:left="1068"/>
      </w:pPr>
    </w:p>
    <w:p w14:paraId="07ACF23B" w14:textId="77777777" w:rsidR="00E01502" w:rsidRDefault="00E01502" w:rsidP="00E01502">
      <w:pPr>
        <w:pBdr>
          <w:left w:val="single" w:sz="48" w:space="4" w:color="00B0F0"/>
          <w:between w:val="dotted" w:sz="4" w:space="1" w:color="auto"/>
        </w:pBdr>
        <w:ind w:left="1068"/>
      </w:pPr>
    </w:p>
    <w:p w14:paraId="10D58339" w14:textId="77777777" w:rsidR="00E01502" w:rsidRDefault="00E01502" w:rsidP="00E01502">
      <w:pPr>
        <w:pBdr>
          <w:left w:val="single" w:sz="48" w:space="4" w:color="00B0F0"/>
          <w:between w:val="dotted" w:sz="4" w:space="1" w:color="auto"/>
        </w:pBdr>
        <w:ind w:left="1068"/>
      </w:pPr>
    </w:p>
    <w:p w14:paraId="6A17E79D" w14:textId="77777777" w:rsidR="00E01502" w:rsidRDefault="00E01502" w:rsidP="00E01502">
      <w:pPr>
        <w:pBdr>
          <w:left w:val="single" w:sz="48" w:space="4" w:color="00B0F0"/>
          <w:between w:val="dotted" w:sz="4" w:space="1" w:color="auto"/>
        </w:pBdr>
        <w:ind w:left="1068"/>
      </w:pPr>
    </w:p>
    <w:p w14:paraId="321D5DEF" w14:textId="77777777" w:rsidR="00E01502" w:rsidRDefault="00E01502" w:rsidP="00E01502">
      <w:pPr>
        <w:pBdr>
          <w:left w:val="single" w:sz="48" w:space="4" w:color="00B0F0"/>
          <w:between w:val="dotted" w:sz="4" w:space="1" w:color="auto"/>
        </w:pBdr>
        <w:ind w:left="1068"/>
      </w:pPr>
    </w:p>
    <w:p w14:paraId="2BA962E2" w14:textId="77777777" w:rsidR="00E01502" w:rsidRDefault="00E01502" w:rsidP="00E01502">
      <w:pPr>
        <w:pBdr>
          <w:left w:val="single" w:sz="48" w:space="4" w:color="00B0F0"/>
          <w:between w:val="dotted" w:sz="4" w:space="1" w:color="auto"/>
        </w:pBdr>
        <w:ind w:left="1068"/>
      </w:pPr>
    </w:p>
    <w:p w14:paraId="1C432F67" w14:textId="77777777" w:rsidR="00E01502" w:rsidRDefault="00E01502" w:rsidP="00E01502">
      <w:pPr>
        <w:pBdr>
          <w:left w:val="single" w:sz="48" w:space="4" w:color="00B0F0"/>
          <w:between w:val="dotted" w:sz="4" w:space="1" w:color="auto"/>
        </w:pBdr>
        <w:ind w:left="1068"/>
      </w:pPr>
    </w:p>
    <w:p w14:paraId="587E37D7" w14:textId="77777777" w:rsidR="00E01502" w:rsidRDefault="00E01502" w:rsidP="00E01502">
      <w:pPr>
        <w:pBdr>
          <w:left w:val="single" w:sz="48" w:space="4" w:color="00B0F0"/>
          <w:between w:val="dotted" w:sz="4" w:space="1" w:color="auto"/>
        </w:pBdr>
        <w:ind w:left="1068"/>
      </w:pPr>
    </w:p>
    <w:p w14:paraId="6CC48CFA" w14:textId="5407EC49" w:rsidR="00A803ED" w:rsidRDefault="008A2196" w:rsidP="00A803ED">
      <w:pPr>
        <w:rPr>
          <w:i/>
          <w:iCs/>
          <w:szCs w:val="28"/>
        </w:rPr>
      </w:pPr>
      <w:r>
        <w:rPr>
          <w:noProof/>
        </w:rPr>
        <mc:AlternateContent>
          <mc:Choice Requires="wps">
            <w:drawing>
              <wp:anchor distT="0" distB="0" distL="114300" distR="114300" simplePos="0" relativeHeight="251689984" behindDoc="0" locked="0" layoutInCell="1" allowOverlap="1" wp14:anchorId="669359D1" wp14:editId="77EA7A89">
                <wp:simplePos x="0" y="0"/>
                <wp:positionH relativeFrom="column">
                  <wp:posOffset>180657</wp:posOffset>
                </wp:positionH>
                <wp:positionV relativeFrom="paragraph">
                  <wp:posOffset>143828</wp:posOffset>
                </wp:positionV>
                <wp:extent cx="769620" cy="718185"/>
                <wp:effectExtent l="63817" t="12383" r="0" b="0"/>
                <wp:wrapNone/>
                <wp:docPr id="26" name="Arc 26"/>
                <wp:cNvGraphicFramePr/>
                <a:graphic xmlns:a="http://schemas.openxmlformats.org/drawingml/2006/main">
                  <a:graphicData uri="http://schemas.microsoft.com/office/word/2010/wordprocessingShape">
                    <wps:wsp>
                      <wps:cNvSpPr/>
                      <wps:spPr>
                        <a:xfrm rot="17993134">
                          <a:off x="0" y="0"/>
                          <a:ext cx="769620" cy="718185"/>
                        </a:xfrm>
                        <a:prstGeom prst="arc">
                          <a:avLst>
                            <a:gd name="adj1" fmla="val 11284819"/>
                            <a:gd name="adj2" fmla="val 1086272"/>
                          </a:avLst>
                        </a:prstGeom>
                        <a:ln w="28575" cap="flat" cmpd="sng" algn="ctr">
                          <a:solidFill>
                            <a:srgbClr val="00B0F0"/>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5E0CF0" id="Arc 26" o:spid="_x0000_s1026" style="position:absolute;margin-left:14.2pt;margin-top:11.35pt;width:60.6pt;height:56.55pt;rotation:-3939660fd;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9620,71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" path="m4378,305082nsc26483,169497,129415,57502,269646,16458,401278,-22069,544939,8105,646187,95546v112480,97142,152465,247307,101790,382279l384810,359093,4378,305082xem4378,305082nfc26483,169497,129415,57502,269646,16458,401278,-22069,544939,8105,646187,95546v112480,97142,152465,247307,101790,382279e" filled="f" strokecolor="#00b0f0" strokeweight="2.25pt">
                <v:stroke dashstyle="1 1"/>
                <v:path arrowok="t" o:connecttype="custom" o:connectlocs="4378,305082;269646,16458;646187,95546;747977,477825" o:connectangles="0,0,0,0"/>
              </v:shape>
            </w:pict>
          </mc:Fallback>
        </mc:AlternateContent>
      </w:r>
    </w:p>
    <w:p w14:paraId="135B5CDF" w14:textId="4D1259B2" w:rsidR="00A803ED" w:rsidRPr="008A2196" w:rsidRDefault="00A803ED" w:rsidP="008A2196">
      <w:pPr>
        <w:ind w:left="708"/>
        <w:rPr>
          <w:b/>
          <w:bCs/>
          <w:i/>
          <w:iCs/>
          <w:szCs w:val="28"/>
        </w:rPr>
      </w:pPr>
      <w:r w:rsidRPr="008A2196">
        <w:rPr>
          <w:b/>
          <w:bCs/>
          <w:i/>
          <w:iCs/>
          <w:szCs w:val="28"/>
        </w:rPr>
        <w:t>Tenez</w:t>
      </w:r>
      <w:r w:rsidRPr="008A2196">
        <w:rPr>
          <w:b/>
          <w:bCs/>
          <w:i/>
          <w:iCs/>
          <w:spacing w:val="-6"/>
          <w:szCs w:val="28"/>
        </w:rPr>
        <w:t xml:space="preserve"> </w:t>
      </w:r>
      <w:r w:rsidRPr="008A2196">
        <w:rPr>
          <w:b/>
          <w:bCs/>
          <w:i/>
          <w:iCs/>
          <w:szCs w:val="28"/>
        </w:rPr>
        <w:t>l’équipe</w:t>
      </w:r>
      <w:r w:rsidRPr="008A2196">
        <w:rPr>
          <w:b/>
          <w:bCs/>
          <w:i/>
          <w:iCs/>
          <w:spacing w:val="-6"/>
          <w:szCs w:val="28"/>
        </w:rPr>
        <w:t xml:space="preserve"> </w:t>
      </w:r>
      <w:r w:rsidRPr="008A2196">
        <w:rPr>
          <w:b/>
          <w:bCs/>
          <w:i/>
          <w:iCs/>
          <w:szCs w:val="28"/>
        </w:rPr>
        <w:t>spécialisée</w:t>
      </w:r>
      <w:r w:rsidRPr="008A2196">
        <w:rPr>
          <w:b/>
          <w:bCs/>
          <w:i/>
          <w:iCs/>
          <w:spacing w:val="-6"/>
          <w:szCs w:val="28"/>
        </w:rPr>
        <w:t xml:space="preserve"> </w:t>
      </w:r>
      <w:r w:rsidRPr="008A2196">
        <w:rPr>
          <w:b/>
          <w:bCs/>
          <w:i/>
          <w:iCs/>
          <w:szCs w:val="28"/>
        </w:rPr>
        <w:t>au</w:t>
      </w:r>
      <w:r w:rsidRPr="008A2196">
        <w:rPr>
          <w:b/>
          <w:bCs/>
          <w:i/>
          <w:iCs/>
          <w:spacing w:val="-6"/>
          <w:szCs w:val="28"/>
        </w:rPr>
        <w:t xml:space="preserve"> </w:t>
      </w:r>
      <w:r w:rsidRPr="008A2196">
        <w:rPr>
          <w:b/>
          <w:bCs/>
          <w:i/>
          <w:iCs/>
          <w:szCs w:val="28"/>
        </w:rPr>
        <w:t>courant</w:t>
      </w:r>
      <w:r w:rsidRPr="008A2196">
        <w:rPr>
          <w:b/>
          <w:bCs/>
          <w:i/>
          <w:iCs/>
          <w:spacing w:val="-6"/>
          <w:szCs w:val="28"/>
        </w:rPr>
        <w:t xml:space="preserve"> </w:t>
      </w:r>
      <w:r w:rsidRPr="008A2196">
        <w:rPr>
          <w:b/>
          <w:bCs/>
          <w:i/>
          <w:iCs/>
          <w:szCs w:val="28"/>
        </w:rPr>
        <w:t>de</w:t>
      </w:r>
      <w:r w:rsidRPr="008A2196">
        <w:rPr>
          <w:b/>
          <w:bCs/>
          <w:i/>
          <w:iCs/>
          <w:spacing w:val="-6"/>
          <w:szCs w:val="28"/>
        </w:rPr>
        <w:t xml:space="preserve"> </w:t>
      </w:r>
      <w:r w:rsidRPr="008A2196">
        <w:rPr>
          <w:b/>
          <w:bCs/>
          <w:i/>
          <w:iCs/>
          <w:szCs w:val="28"/>
        </w:rPr>
        <w:t>tout événement médical récent !</w:t>
      </w:r>
    </w:p>
    <w:p w14:paraId="33068851" w14:textId="14F27AFA" w:rsidR="00A803ED" w:rsidRPr="00A803ED" w:rsidRDefault="00A803ED" w:rsidP="008A2196">
      <w:pPr>
        <w:ind w:left="708"/>
        <w:rPr>
          <w:i/>
          <w:iCs/>
          <w:szCs w:val="28"/>
        </w:rPr>
      </w:pPr>
      <w:r w:rsidRPr="00A803ED">
        <w:rPr>
          <w:i/>
          <w:iCs/>
          <w:w w:val="105"/>
          <w:szCs w:val="28"/>
        </w:rPr>
        <w:t>Si</w:t>
      </w:r>
      <w:r w:rsidRPr="00A803ED">
        <w:rPr>
          <w:i/>
          <w:iCs/>
          <w:spacing w:val="-6"/>
          <w:w w:val="105"/>
          <w:szCs w:val="28"/>
        </w:rPr>
        <w:t xml:space="preserve"> </w:t>
      </w:r>
      <w:r w:rsidRPr="00A803ED">
        <w:rPr>
          <w:i/>
          <w:iCs/>
          <w:w w:val="105"/>
          <w:szCs w:val="28"/>
        </w:rPr>
        <w:t>vous</w:t>
      </w:r>
      <w:r w:rsidRPr="00A803ED">
        <w:rPr>
          <w:i/>
          <w:iCs/>
          <w:spacing w:val="-6"/>
          <w:w w:val="105"/>
          <w:szCs w:val="28"/>
        </w:rPr>
        <w:t xml:space="preserve"> </w:t>
      </w:r>
      <w:r w:rsidRPr="00A803ED">
        <w:rPr>
          <w:i/>
          <w:iCs/>
          <w:w w:val="105"/>
          <w:szCs w:val="28"/>
        </w:rPr>
        <w:t>présentez</w:t>
      </w:r>
      <w:r w:rsidRPr="00A803ED">
        <w:rPr>
          <w:i/>
          <w:iCs/>
          <w:spacing w:val="-6"/>
          <w:w w:val="105"/>
          <w:szCs w:val="28"/>
        </w:rPr>
        <w:t xml:space="preserve"> </w:t>
      </w:r>
      <w:r w:rsidRPr="00A803ED">
        <w:rPr>
          <w:i/>
          <w:iCs/>
          <w:w w:val="105"/>
          <w:szCs w:val="28"/>
        </w:rPr>
        <w:t>un</w:t>
      </w:r>
      <w:r w:rsidRPr="00A803ED">
        <w:rPr>
          <w:i/>
          <w:iCs/>
          <w:spacing w:val="-6"/>
          <w:w w:val="105"/>
          <w:szCs w:val="28"/>
        </w:rPr>
        <w:t xml:space="preserve"> </w:t>
      </w:r>
      <w:r w:rsidRPr="00A803ED">
        <w:rPr>
          <w:i/>
          <w:iCs/>
          <w:w w:val="105"/>
          <w:szCs w:val="28"/>
        </w:rPr>
        <w:t>problème</w:t>
      </w:r>
      <w:r w:rsidRPr="00A803ED">
        <w:rPr>
          <w:i/>
          <w:iCs/>
          <w:spacing w:val="-6"/>
          <w:w w:val="105"/>
          <w:szCs w:val="28"/>
        </w:rPr>
        <w:t xml:space="preserve"> </w:t>
      </w:r>
      <w:r w:rsidRPr="00A803ED">
        <w:rPr>
          <w:i/>
          <w:iCs/>
          <w:w w:val="105"/>
          <w:szCs w:val="28"/>
        </w:rPr>
        <w:t>médical</w:t>
      </w:r>
      <w:r w:rsidRPr="00A803ED">
        <w:rPr>
          <w:i/>
          <w:iCs/>
          <w:spacing w:val="-6"/>
          <w:w w:val="105"/>
          <w:szCs w:val="28"/>
        </w:rPr>
        <w:t xml:space="preserve"> </w:t>
      </w:r>
      <w:r w:rsidRPr="00A803ED">
        <w:rPr>
          <w:i/>
          <w:iCs/>
          <w:w w:val="105"/>
          <w:szCs w:val="28"/>
        </w:rPr>
        <w:t>important</w:t>
      </w:r>
      <w:r w:rsidRPr="00A803ED">
        <w:rPr>
          <w:i/>
          <w:iCs/>
          <w:spacing w:val="-6"/>
          <w:w w:val="105"/>
          <w:szCs w:val="28"/>
        </w:rPr>
        <w:t xml:space="preserve"> </w:t>
      </w:r>
      <w:r w:rsidRPr="00A803ED">
        <w:rPr>
          <w:i/>
          <w:iCs/>
          <w:w w:val="105"/>
          <w:szCs w:val="28"/>
        </w:rPr>
        <w:t xml:space="preserve">entre </w:t>
      </w:r>
      <w:r w:rsidRPr="00A803ED">
        <w:rPr>
          <w:i/>
          <w:iCs/>
          <w:szCs w:val="28"/>
        </w:rPr>
        <w:t xml:space="preserve">deux consultations avec l’équipe spécialisée, tenez-nous </w:t>
      </w:r>
      <w:r w:rsidRPr="00A803ED">
        <w:rPr>
          <w:i/>
          <w:iCs/>
          <w:w w:val="105"/>
          <w:szCs w:val="28"/>
        </w:rPr>
        <w:t>au</w:t>
      </w:r>
      <w:r w:rsidRPr="00A803ED">
        <w:rPr>
          <w:i/>
          <w:iCs/>
          <w:spacing w:val="-12"/>
          <w:w w:val="105"/>
          <w:szCs w:val="28"/>
        </w:rPr>
        <w:t xml:space="preserve"> </w:t>
      </w:r>
      <w:r w:rsidRPr="00A803ED">
        <w:rPr>
          <w:i/>
          <w:iCs/>
          <w:w w:val="105"/>
          <w:szCs w:val="28"/>
        </w:rPr>
        <w:t>courant.</w:t>
      </w:r>
      <w:r w:rsidRPr="00A803ED">
        <w:rPr>
          <w:i/>
          <w:iCs/>
          <w:spacing w:val="-12"/>
          <w:w w:val="105"/>
          <w:szCs w:val="28"/>
        </w:rPr>
        <w:t xml:space="preserve"> </w:t>
      </w:r>
      <w:r w:rsidRPr="00A803ED">
        <w:rPr>
          <w:i/>
          <w:iCs/>
          <w:w w:val="105"/>
          <w:szCs w:val="28"/>
        </w:rPr>
        <w:t>Nous</w:t>
      </w:r>
      <w:r w:rsidRPr="00A803ED">
        <w:rPr>
          <w:i/>
          <w:iCs/>
          <w:spacing w:val="-12"/>
          <w:w w:val="105"/>
          <w:szCs w:val="28"/>
        </w:rPr>
        <w:t xml:space="preserve"> </w:t>
      </w:r>
      <w:r w:rsidRPr="00A803ED">
        <w:rPr>
          <w:i/>
          <w:iCs/>
          <w:w w:val="105"/>
          <w:szCs w:val="28"/>
        </w:rPr>
        <w:t>pourrons</w:t>
      </w:r>
      <w:r w:rsidRPr="00A803ED">
        <w:rPr>
          <w:i/>
          <w:iCs/>
          <w:spacing w:val="-12"/>
          <w:w w:val="105"/>
          <w:szCs w:val="28"/>
        </w:rPr>
        <w:t xml:space="preserve"> </w:t>
      </w:r>
      <w:r w:rsidRPr="00A803ED">
        <w:rPr>
          <w:i/>
          <w:iCs/>
          <w:w w:val="105"/>
          <w:szCs w:val="28"/>
        </w:rPr>
        <w:t>vous</w:t>
      </w:r>
      <w:r w:rsidRPr="00A803ED">
        <w:rPr>
          <w:i/>
          <w:iCs/>
          <w:spacing w:val="-12"/>
          <w:w w:val="105"/>
          <w:szCs w:val="28"/>
        </w:rPr>
        <w:t xml:space="preserve"> </w:t>
      </w:r>
      <w:r w:rsidRPr="00A803ED">
        <w:rPr>
          <w:i/>
          <w:iCs/>
          <w:w w:val="105"/>
          <w:szCs w:val="28"/>
        </w:rPr>
        <w:t>indiquer</w:t>
      </w:r>
      <w:r w:rsidRPr="00A803ED">
        <w:rPr>
          <w:i/>
          <w:iCs/>
          <w:spacing w:val="-12"/>
          <w:w w:val="105"/>
          <w:szCs w:val="28"/>
        </w:rPr>
        <w:t xml:space="preserve"> </w:t>
      </w:r>
      <w:r w:rsidRPr="00A803ED">
        <w:rPr>
          <w:i/>
          <w:iCs/>
          <w:w w:val="105"/>
          <w:szCs w:val="28"/>
        </w:rPr>
        <w:t>si</w:t>
      </w:r>
      <w:r w:rsidRPr="00A803ED">
        <w:rPr>
          <w:i/>
          <w:iCs/>
          <w:spacing w:val="-12"/>
          <w:w w:val="105"/>
          <w:szCs w:val="28"/>
        </w:rPr>
        <w:t xml:space="preserve"> </w:t>
      </w:r>
      <w:r w:rsidRPr="00A803ED">
        <w:rPr>
          <w:i/>
          <w:iCs/>
          <w:w w:val="105"/>
          <w:szCs w:val="28"/>
        </w:rPr>
        <w:t>ce</w:t>
      </w:r>
      <w:r w:rsidRPr="00A803ED">
        <w:rPr>
          <w:i/>
          <w:iCs/>
          <w:spacing w:val="-12"/>
          <w:w w:val="105"/>
          <w:szCs w:val="28"/>
        </w:rPr>
        <w:t xml:space="preserve"> </w:t>
      </w:r>
      <w:r w:rsidRPr="00A803ED">
        <w:rPr>
          <w:i/>
          <w:iCs/>
          <w:w w:val="105"/>
          <w:szCs w:val="28"/>
        </w:rPr>
        <w:t>problème peut</w:t>
      </w:r>
      <w:r w:rsidRPr="00A803ED">
        <w:rPr>
          <w:i/>
          <w:iCs/>
          <w:spacing w:val="-6"/>
          <w:w w:val="105"/>
          <w:szCs w:val="28"/>
        </w:rPr>
        <w:t xml:space="preserve"> </w:t>
      </w:r>
      <w:r w:rsidRPr="00A803ED">
        <w:rPr>
          <w:i/>
          <w:iCs/>
          <w:w w:val="105"/>
          <w:szCs w:val="28"/>
        </w:rPr>
        <w:t>avoir</w:t>
      </w:r>
      <w:r w:rsidRPr="00A803ED">
        <w:rPr>
          <w:i/>
          <w:iCs/>
          <w:spacing w:val="-6"/>
          <w:w w:val="105"/>
          <w:szCs w:val="28"/>
        </w:rPr>
        <w:t xml:space="preserve"> </w:t>
      </w:r>
      <w:r w:rsidRPr="00A803ED">
        <w:rPr>
          <w:i/>
          <w:iCs/>
          <w:w w:val="105"/>
          <w:szCs w:val="28"/>
        </w:rPr>
        <w:t>une</w:t>
      </w:r>
      <w:r w:rsidRPr="00A803ED">
        <w:rPr>
          <w:i/>
          <w:iCs/>
          <w:spacing w:val="-6"/>
          <w:w w:val="105"/>
          <w:szCs w:val="28"/>
        </w:rPr>
        <w:t xml:space="preserve"> </w:t>
      </w:r>
      <w:r w:rsidRPr="00A803ED">
        <w:rPr>
          <w:i/>
          <w:iCs/>
          <w:w w:val="105"/>
          <w:szCs w:val="28"/>
        </w:rPr>
        <w:t>relation</w:t>
      </w:r>
      <w:r w:rsidRPr="00A803ED">
        <w:rPr>
          <w:i/>
          <w:iCs/>
          <w:spacing w:val="-6"/>
          <w:w w:val="105"/>
          <w:szCs w:val="28"/>
        </w:rPr>
        <w:t xml:space="preserve"> </w:t>
      </w:r>
      <w:r w:rsidRPr="00A803ED">
        <w:rPr>
          <w:i/>
          <w:iCs/>
          <w:w w:val="105"/>
          <w:szCs w:val="28"/>
        </w:rPr>
        <w:t>avec</w:t>
      </w:r>
      <w:r w:rsidRPr="00A803ED">
        <w:rPr>
          <w:i/>
          <w:iCs/>
          <w:spacing w:val="-6"/>
          <w:w w:val="105"/>
          <w:szCs w:val="28"/>
        </w:rPr>
        <w:t xml:space="preserve"> </w:t>
      </w:r>
      <w:r w:rsidRPr="00A803ED">
        <w:rPr>
          <w:i/>
          <w:iCs/>
          <w:w w:val="105"/>
          <w:szCs w:val="28"/>
        </w:rPr>
        <w:t>la</w:t>
      </w:r>
      <w:r w:rsidRPr="00A803ED">
        <w:rPr>
          <w:i/>
          <w:iCs/>
          <w:spacing w:val="-6"/>
          <w:w w:val="105"/>
          <w:szCs w:val="28"/>
        </w:rPr>
        <w:t xml:space="preserve"> </w:t>
      </w:r>
      <w:r w:rsidRPr="00A803ED">
        <w:rPr>
          <w:i/>
          <w:iCs/>
          <w:w w:val="105"/>
          <w:szCs w:val="28"/>
        </w:rPr>
        <w:t>chirurgie</w:t>
      </w:r>
      <w:r w:rsidRPr="00A803ED">
        <w:rPr>
          <w:i/>
          <w:iCs/>
          <w:spacing w:val="-6"/>
          <w:w w:val="105"/>
          <w:szCs w:val="28"/>
        </w:rPr>
        <w:t xml:space="preserve"> </w:t>
      </w:r>
      <w:r w:rsidRPr="00A803ED">
        <w:rPr>
          <w:i/>
          <w:iCs/>
          <w:w w:val="105"/>
          <w:szCs w:val="28"/>
        </w:rPr>
        <w:t>de</w:t>
      </w:r>
      <w:r w:rsidRPr="00A803ED">
        <w:rPr>
          <w:i/>
          <w:iCs/>
          <w:spacing w:val="-6"/>
          <w:w w:val="105"/>
          <w:szCs w:val="28"/>
        </w:rPr>
        <w:t xml:space="preserve"> </w:t>
      </w:r>
      <w:r w:rsidRPr="00A803ED">
        <w:rPr>
          <w:i/>
          <w:iCs/>
          <w:w w:val="105"/>
          <w:szCs w:val="28"/>
        </w:rPr>
        <w:t>l’obésité</w:t>
      </w:r>
      <w:r w:rsidRPr="00A803ED">
        <w:rPr>
          <w:i/>
          <w:iCs/>
          <w:spacing w:val="-4"/>
          <w:w w:val="105"/>
          <w:szCs w:val="28"/>
        </w:rPr>
        <w:t xml:space="preserve"> </w:t>
      </w:r>
      <w:r w:rsidRPr="00A803ED">
        <w:rPr>
          <w:i/>
          <w:iCs/>
          <w:w w:val="105"/>
          <w:szCs w:val="28"/>
        </w:rPr>
        <w:t>ou</w:t>
      </w:r>
      <w:r w:rsidRPr="00A803ED">
        <w:rPr>
          <w:i/>
          <w:iCs/>
          <w:spacing w:val="-6"/>
          <w:w w:val="105"/>
          <w:szCs w:val="28"/>
        </w:rPr>
        <w:t xml:space="preserve"> </w:t>
      </w:r>
      <w:r w:rsidRPr="00A803ED">
        <w:rPr>
          <w:i/>
          <w:iCs/>
          <w:w w:val="105"/>
          <w:szCs w:val="28"/>
        </w:rPr>
        <w:t>si sa prise en charge nécessite d’être adaptée après la chirurgie</w:t>
      </w:r>
      <w:r w:rsidRPr="00A803ED">
        <w:rPr>
          <w:i/>
          <w:iCs/>
          <w:spacing w:val="-5"/>
          <w:w w:val="105"/>
          <w:szCs w:val="28"/>
        </w:rPr>
        <w:t xml:space="preserve"> </w:t>
      </w:r>
      <w:r w:rsidRPr="00A803ED">
        <w:rPr>
          <w:i/>
          <w:iCs/>
          <w:w w:val="105"/>
          <w:szCs w:val="28"/>
        </w:rPr>
        <w:t>bariatrique.</w:t>
      </w:r>
    </w:p>
    <w:p w14:paraId="1387ABD1" w14:textId="796BDCAB" w:rsidR="008A2196" w:rsidRDefault="008A2196">
      <w:r>
        <w:br w:type="page"/>
      </w:r>
    </w:p>
    <w:p w14:paraId="39FD728C" w14:textId="140A766B" w:rsidR="00C759AB" w:rsidRDefault="008A2196" w:rsidP="008A2196">
      <w:pPr>
        <w:pStyle w:val="Titre1"/>
      </w:pPr>
      <w:r>
        <w:lastRenderedPageBreak/>
        <w:t>Les Années Suivantes</w:t>
      </w:r>
    </w:p>
    <w:p w14:paraId="706DA13D" w14:textId="77777777" w:rsidR="008A2196" w:rsidRPr="008A2196" w:rsidRDefault="008A2196" w:rsidP="008A2196"/>
    <w:p w14:paraId="3037E2BB" w14:textId="2B2C4B44" w:rsidR="008A2196" w:rsidRDefault="008A2196" w:rsidP="008A2196">
      <w:pPr>
        <w:pStyle w:val="Titre2"/>
        <w:numPr>
          <w:ilvl w:val="0"/>
          <w:numId w:val="17"/>
        </w:numPr>
      </w:pPr>
      <w:r>
        <w:t>Mon Poids</w:t>
      </w:r>
    </w:p>
    <w:p w14:paraId="6A7523B4" w14:textId="77777777" w:rsidR="008A2196" w:rsidRPr="008A2196" w:rsidRDefault="008A2196" w:rsidP="008A2196"/>
    <w:p w14:paraId="6D0DA52E" w14:textId="77777777" w:rsidR="008A2196" w:rsidRPr="008A2196" w:rsidRDefault="008A2196" w:rsidP="008A2196">
      <w:pPr>
        <w:spacing w:after="0"/>
        <w:ind w:left="708"/>
        <w:rPr>
          <w:b/>
          <w:bCs/>
        </w:rPr>
      </w:pPr>
      <w:r w:rsidRPr="008A2196">
        <w:rPr>
          <w:b/>
          <w:bCs/>
        </w:rPr>
        <w:t>Situer</w:t>
      </w:r>
      <w:r w:rsidRPr="008A2196">
        <w:rPr>
          <w:b/>
          <w:bCs/>
          <w:spacing w:val="-4"/>
        </w:rPr>
        <w:t xml:space="preserve"> </w:t>
      </w:r>
      <w:r w:rsidRPr="008A2196">
        <w:rPr>
          <w:b/>
          <w:bCs/>
        </w:rPr>
        <w:t>votre</w:t>
      </w:r>
      <w:r w:rsidRPr="008A2196">
        <w:rPr>
          <w:b/>
          <w:bCs/>
          <w:spacing w:val="-4"/>
        </w:rPr>
        <w:t xml:space="preserve"> </w:t>
      </w:r>
      <w:r w:rsidRPr="008A2196">
        <w:rPr>
          <w:b/>
          <w:bCs/>
        </w:rPr>
        <w:t>évolution</w:t>
      </w:r>
      <w:r w:rsidRPr="008A2196">
        <w:rPr>
          <w:b/>
          <w:bCs/>
          <w:spacing w:val="-4"/>
        </w:rPr>
        <w:t xml:space="preserve"> </w:t>
      </w:r>
      <w:r w:rsidRPr="008A2196">
        <w:rPr>
          <w:b/>
          <w:bCs/>
        </w:rPr>
        <w:t>pondérale</w:t>
      </w:r>
      <w:r w:rsidRPr="008A2196">
        <w:rPr>
          <w:b/>
          <w:bCs/>
          <w:spacing w:val="-3"/>
        </w:rPr>
        <w:t xml:space="preserve"> </w:t>
      </w:r>
      <w:r w:rsidRPr="008A2196">
        <w:rPr>
          <w:b/>
          <w:bCs/>
        </w:rPr>
        <w:t>sur</w:t>
      </w:r>
      <w:r w:rsidRPr="008A2196">
        <w:rPr>
          <w:b/>
          <w:bCs/>
          <w:spacing w:val="-4"/>
        </w:rPr>
        <w:t xml:space="preserve"> </w:t>
      </w:r>
      <w:r w:rsidRPr="008A2196">
        <w:rPr>
          <w:b/>
          <w:bCs/>
        </w:rPr>
        <w:t>cette</w:t>
      </w:r>
      <w:r w:rsidRPr="008A2196">
        <w:rPr>
          <w:b/>
          <w:bCs/>
          <w:spacing w:val="-4"/>
        </w:rPr>
        <w:t xml:space="preserve"> </w:t>
      </w:r>
      <w:r w:rsidRPr="008A2196">
        <w:rPr>
          <w:b/>
          <w:bCs/>
        </w:rPr>
        <w:t>courbe</w:t>
      </w:r>
    </w:p>
    <w:p w14:paraId="4C70F126" w14:textId="22D44EB5" w:rsidR="008A2196" w:rsidRDefault="008A2196" w:rsidP="008A2196">
      <w:pPr>
        <w:spacing w:after="0"/>
        <w:ind w:left="708"/>
        <w:rPr>
          <w:color w:val="EE332D"/>
          <w:spacing w:val="-10"/>
        </w:rPr>
      </w:pPr>
      <w:r>
        <w:rPr>
          <w:color w:val="EE332D"/>
        </w:rPr>
        <w:t>Poids</w:t>
      </w:r>
      <w:r>
        <w:rPr>
          <w:color w:val="EE332D"/>
          <w:spacing w:val="-9"/>
        </w:rPr>
        <w:t xml:space="preserve"> </w:t>
      </w:r>
      <w:r>
        <w:rPr>
          <w:color w:val="EE332D"/>
        </w:rPr>
        <w:t>maximal</w:t>
      </w:r>
      <w:r>
        <w:rPr>
          <w:color w:val="EE332D"/>
          <w:spacing w:val="-8"/>
        </w:rPr>
        <w:t xml:space="preserve"> </w:t>
      </w:r>
      <w:r>
        <w:rPr>
          <w:color w:val="EE332D"/>
        </w:rPr>
        <w:t>au</w:t>
      </w:r>
      <w:r>
        <w:rPr>
          <w:color w:val="EE332D"/>
          <w:spacing w:val="-9"/>
        </w:rPr>
        <w:t xml:space="preserve"> </w:t>
      </w:r>
      <w:r>
        <w:rPr>
          <w:color w:val="EE332D"/>
        </w:rPr>
        <w:t>cours</w:t>
      </w:r>
      <w:r>
        <w:rPr>
          <w:color w:val="EE332D"/>
          <w:spacing w:val="-8"/>
        </w:rPr>
        <w:t xml:space="preserve"> </w:t>
      </w:r>
      <w:r>
        <w:rPr>
          <w:color w:val="EE332D"/>
        </w:rPr>
        <w:t>de</w:t>
      </w:r>
      <w:r>
        <w:rPr>
          <w:color w:val="EE332D"/>
          <w:spacing w:val="-9"/>
        </w:rPr>
        <w:t xml:space="preserve"> </w:t>
      </w:r>
      <w:r>
        <w:rPr>
          <w:color w:val="EE332D"/>
        </w:rPr>
        <w:t>la</w:t>
      </w:r>
      <w:r>
        <w:rPr>
          <w:color w:val="EE332D"/>
          <w:spacing w:val="-8"/>
        </w:rPr>
        <w:t xml:space="preserve"> </w:t>
      </w:r>
      <w:r>
        <w:rPr>
          <w:color w:val="EE332D"/>
        </w:rPr>
        <w:t>vie</w:t>
      </w:r>
      <w:r>
        <w:rPr>
          <w:color w:val="EE332D"/>
          <w:spacing w:val="-9"/>
        </w:rPr>
        <w:t xml:space="preserve"> </w:t>
      </w:r>
      <w:r>
        <w:rPr>
          <w:color w:val="EE332D"/>
          <w:spacing w:val="-10"/>
        </w:rPr>
        <w:t>= ___________ kg</w:t>
      </w:r>
    </w:p>
    <w:p w14:paraId="45DC38BD" w14:textId="5AA8EBEA" w:rsidR="008A2196" w:rsidRDefault="008A2196" w:rsidP="008A2196">
      <w:r>
        <w:rPr>
          <w:noProof/>
        </w:rPr>
        <w:drawing>
          <wp:inline distT="0" distB="0" distL="0" distR="0" wp14:anchorId="1E05FBBA" wp14:editId="7F2460B0">
            <wp:extent cx="5372100" cy="4355178"/>
            <wp:effectExtent l="0" t="0" r="0" b="762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384773" cy="4365452"/>
                    </a:xfrm>
                    <a:prstGeom prst="rect">
                      <a:avLst/>
                    </a:prstGeom>
                  </pic:spPr>
                </pic:pic>
              </a:graphicData>
            </a:graphic>
          </wp:inline>
        </w:drawing>
      </w:r>
    </w:p>
    <w:p w14:paraId="1D6F5E61" w14:textId="60E810C1" w:rsidR="008A2196" w:rsidRDefault="008A2196" w:rsidP="008A2196">
      <w:pPr>
        <w:ind w:left="708"/>
        <w:rPr>
          <w:b/>
          <w:spacing w:val="-2"/>
        </w:rPr>
      </w:pPr>
      <w:r>
        <w:t>Le poids se stabilise</w:t>
      </w:r>
      <w:r>
        <w:rPr>
          <w:spacing w:val="40"/>
        </w:rPr>
        <w:t xml:space="preserve"> </w:t>
      </w:r>
      <w:r>
        <w:t>généralement au bout d’un an et demi. L’objectif est</w:t>
      </w:r>
      <w:r>
        <w:rPr>
          <w:spacing w:val="40"/>
        </w:rPr>
        <w:t xml:space="preserve"> </w:t>
      </w:r>
      <w:r>
        <w:t>maintenant de maintenir cette perte de poids</w:t>
      </w:r>
      <w:r>
        <w:rPr>
          <w:spacing w:val="40"/>
        </w:rPr>
        <w:t xml:space="preserve"> </w:t>
      </w:r>
      <w:r>
        <w:t>longtemps.</w:t>
      </w:r>
      <w:r>
        <w:rPr>
          <w:spacing w:val="80"/>
        </w:rPr>
        <w:t xml:space="preserve"> </w:t>
      </w:r>
      <w:r>
        <w:rPr>
          <w:b/>
        </w:rPr>
        <w:t>Il</w:t>
      </w:r>
      <w:r>
        <w:rPr>
          <w:b/>
          <w:spacing w:val="80"/>
        </w:rPr>
        <w:t xml:space="preserve"> </w:t>
      </w:r>
      <w:r>
        <w:rPr>
          <w:b/>
        </w:rPr>
        <w:t>faut</w:t>
      </w:r>
      <w:r>
        <w:rPr>
          <w:b/>
          <w:spacing w:val="80"/>
        </w:rPr>
        <w:t xml:space="preserve"> </w:t>
      </w:r>
      <w:r>
        <w:rPr>
          <w:b/>
        </w:rPr>
        <w:t>donc</w:t>
      </w:r>
      <w:r>
        <w:rPr>
          <w:b/>
          <w:spacing w:val="80"/>
        </w:rPr>
        <w:t xml:space="preserve"> </w:t>
      </w:r>
      <w:r>
        <w:rPr>
          <w:b/>
        </w:rPr>
        <w:t>continuer</w:t>
      </w:r>
      <w:r>
        <w:rPr>
          <w:b/>
          <w:spacing w:val="80"/>
        </w:rPr>
        <w:t xml:space="preserve"> </w:t>
      </w:r>
      <w:r>
        <w:rPr>
          <w:b/>
        </w:rPr>
        <w:t>à</w:t>
      </w:r>
      <w:r>
        <w:rPr>
          <w:b/>
          <w:spacing w:val="80"/>
        </w:rPr>
        <w:t xml:space="preserve"> </w:t>
      </w:r>
      <w:r>
        <w:rPr>
          <w:b/>
        </w:rPr>
        <w:t>avoir</w:t>
      </w:r>
      <w:r>
        <w:rPr>
          <w:b/>
          <w:spacing w:val="80"/>
        </w:rPr>
        <w:t xml:space="preserve"> </w:t>
      </w:r>
      <w:r>
        <w:rPr>
          <w:b/>
        </w:rPr>
        <w:t>une</w:t>
      </w:r>
      <w:r>
        <w:rPr>
          <w:b/>
          <w:spacing w:val="80"/>
        </w:rPr>
        <w:t xml:space="preserve"> </w:t>
      </w:r>
      <w:r>
        <w:rPr>
          <w:b/>
        </w:rPr>
        <w:t>alimentation</w:t>
      </w:r>
      <w:r>
        <w:rPr>
          <w:b/>
          <w:spacing w:val="80"/>
        </w:rPr>
        <w:t xml:space="preserve"> </w:t>
      </w:r>
      <w:r>
        <w:rPr>
          <w:b/>
        </w:rPr>
        <w:t>équilibrée</w:t>
      </w:r>
      <w:r>
        <w:rPr>
          <w:b/>
          <w:spacing w:val="80"/>
        </w:rPr>
        <w:t xml:space="preserve"> </w:t>
      </w:r>
      <w:r>
        <w:rPr>
          <w:b/>
        </w:rPr>
        <w:t>et</w:t>
      </w:r>
      <w:r>
        <w:rPr>
          <w:b/>
          <w:spacing w:val="80"/>
        </w:rPr>
        <w:t xml:space="preserve"> </w:t>
      </w:r>
      <w:r>
        <w:rPr>
          <w:b/>
        </w:rPr>
        <w:t>une</w:t>
      </w:r>
      <w:r>
        <w:rPr>
          <w:b/>
          <w:spacing w:val="80"/>
        </w:rPr>
        <w:t xml:space="preserve"> </w:t>
      </w:r>
      <w:r>
        <w:rPr>
          <w:b/>
        </w:rPr>
        <w:t>activité</w:t>
      </w:r>
      <w:r>
        <w:rPr>
          <w:b/>
          <w:spacing w:val="80"/>
        </w:rPr>
        <w:t xml:space="preserve"> </w:t>
      </w:r>
      <w:r>
        <w:rPr>
          <w:b/>
        </w:rPr>
        <w:t xml:space="preserve">physique </w:t>
      </w:r>
      <w:r>
        <w:rPr>
          <w:b/>
          <w:spacing w:val="-2"/>
        </w:rPr>
        <w:t>régulière.</w:t>
      </w:r>
    </w:p>
    <w:p w14:paraId="41D79FB1" w14:textId="565FDD04" w:rsidR="00461318" w:rsidRDefault="008A2196" w:rsidP="008A2196">
      <w:r>
        <w:rPr>
          <w:noProof/>
        </w:rPr>
        <w:lastRenderedPageBreak/>
        <w:drawing>
          <wp:inline distT="0" distB="0" distL="0" distR="0" wp14:anchorId="416683BA" wp14:editId="44954B1B">
            <wp:extent cx="5593333" cy="4429125"/>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99471" cy="4433986"/>
                    </a:xfrm>
                    <a:prstGeom prst="rect">
                      <a:avLst/>
                    </a:prstGeom>
                  </pic:spPr>
                </pic:pic>
              </a:graphicData>
            </a:graphic>
          </wp:inline>
        </w:drawing>
      </w:r>
    </w:p>
    <w:p w14:paraId="2CF1E160" w14:textId="1E6D7A3C" w:rsidR="008A2196" w:rsidRDefault="00461318" w:rsidP="00461318">
      <w:pPr>
        <w:ind w:left="708"/>
      </w:pPr>
      <w:r>
        <w:t>Votre poids peut varier de quelques kilogrammes mais si vous constatez que la prise de poids perdure et devient difficile à contrôler, demandez-vous si vos habitudes de vie (alimentation, activité physique) n’ont pas changé entre temps ?</w:t>
      </w:r>
    </w:p>
    <w:p w14:paraId="68F7036C" w14:textId="674B25D7" w:rsidR="00F52631" w:rsidRDefault="00F52631" w:rsidP="00461318">
      <w:pPr>
        <w:ind w:left="708"/>
      </w:pPr>
    </w:p>
    <w:p w14:paraId="48F7A09E" w14:textId="5ED99C5F" w:rsidR="00F52631" w:rsidRDefault="00F52631" w:rsidP="00461318">
      <w:pPr>
        <w:ind w:left="708"/>
      </w:pPr>
    </w:p>
    <w:p w14:paraId="5D50D395" w14:textId="00D1EAA0" w:rsidR="00F52631" w:rsidRDefault="00F52631" w:rsidP="00461318">
      <w:pPr>
        <w:ind w:left="708"/>
      </w:pPr>
    </w:p>
    <w:p w14:paraId="1022BA65" w14:textId="1F5565FF" w:rsidR="00F52631" w:rsidRDefault="00F52631" w:rsidP="00461318">
      <w:pPr>
        <w:ind w:left="708"/>
      </w:pPr>
    </w:p>
    <w:p w14:paraId="2A36BA8C" w14:textId="109F52F5" w:rsidR="00F52631" w:rsidRDefault="00F52631" w:rsidP="00461318">
      <w:pPr>
        <w:ind w:left="708"/>
      </w:pPr>
    </w:p>
    <w:p w14:paraId="160287A2" w14:textId="77777777" w:rsidR="00F52631" w:rsidRDefault="00F52631" w:rsidP="00461318">
      <w:pPr>
        <w:ind w:left="708"/>
      </w:pPr>
    </w:p>
    <w:p w14:paraId="3631E8A2" w14:textId="2E5B16B8" w:rsidR="00F52631" w:rsidRDefault="00F52631" w:rsidP="00461318">
      <w:pPr>
        <w:ind w:left="708"/>
      </w:pPr>
      <w:r>
        <w:rPr>
          <w:noProof/>
        </w:rPr>
        <w:lastRenderedPageBreak/>
        <mc:AlternateContent>
          <mc:Choice Requires="wps">
            <w:drawing>
              <wp:anchor distT="0" distB="0" distL="114300" distR="114300" simplePos="0" relativeHeight="251692032" behindDoc="0" locked="0" layoutInCell="1" allowOverlap="1" wp14:anchorId="7D91C03A" wp14:editId="6C1A9034">
                <wp:simplePos x="0" y="0"/>
                <wp:positionH relativeFrom="margin">
                  <wp:posOffset>295910</wp:posOffset>
                </wp:positionH>
                <wp:positionV relativeFrom="paragraph">
                  <wp:posOffset>253365</wp:posOffset>
                </wp:positionV>
                <wp:extent cx="5124450" cy="5715000"/>
                <wp:effectExtent l="38100" t="38100" r="38100" b="38100"/>
                <wp:wrapNone/>
                <wp:docPr id="29" name="Rectangle 29"/>
                <wp:cNvGraphicFramePr/>
                <a:graphic xmlns:a="http://schemas.openxmlformats.org/drawingml/2006/main">
                  <a:graphicData uri="http://schemas.microsoft.com/office/word/2010/wordprocessingShape">
                    <wps:wsp>
                      <wps:cNvSpPr/>
                      <wps:spPr>
                        <a:xfrm>
                          <a:off x="0" y="0"/>
                          <a:ext cx="5124450" cy="5715000"/>
                        </a:xfrm>
                        <a:prstGeom prst="rect">
                          <a:avLst/>
                        </a:prstGeom>
                        <a:noFill/>
                        <a:ln w="76200" cap="flat" cmpd="sng" algn="ctr">
                          <a:solidFill>
                            <a:srgbClr val="00B0F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C3341" id="Rectangle 29" o:spid="_x0000_s1026" style="position:absolute;margin-left:23.3pt;margin-top:19.95pt;width:403.5pt;height:450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" filled="f" strokecolor="#00b0f0" strokeweight="6pt">
                <v:stroke joinstyle="round"/>
                <w10:wrap anchorx="margin"/>
              </v:rect>
            </w:pict>
          </mc:Fallback>
        </mc:AlternateContent>
      </w:r>
    </w:p>
    <w:p w14:paraId="228D7EB4" w14:textId="3536E763" w:rsidR="00461318" w:rsidRPr="00461318" w:rsidRDefault="00461318" w:rsidP="00461318">
      <w:pPr>
        <w:ind w:left="708"/>
        <w:rPr>
          <w:b/>
          <w:bCs/>
          <w:color w:val="00B0F0"/>
          <w:u w:val="single"/>
        </w:rPr>
      </w:pPr>
      <w:r w:rsidRPr="00461318">
        <w:rPr>
          <w:b/>
          <w:bCs/>
          <w:color w:val="00B0F0"/>
          <w:u w:val="single"/>
        </w:rPr>
        <w:t>Puis-je</w:t>
      </w:r>
      <w:r w:rsidRPr="00461318">
        <w:rPr>
          <w:b/>
          <w:bCs/>
          <w:color w:val="00B0F0"/>
          <w:spacing w:val="-9"/>
          <w:u w:val="single"/>
        </w:rPr>
        <w:t xml:space="preserve"> </w:t>
      </w:r>
      <w:r w:rsidRPr="00461318">
        <w:rPr>
          <w:b/>
          <w:bCs/>
          <w:color w:val="00B0F0"/>
          <w:u w:val="single"/>
        </w:rPr>
        <w:t>reprendre</w:t>
      </w:r>
      <w:r w:rsidRPr="00461318">
        <w:rPr>
          <w:b/>
          <w:bCs/>
          <w:color w:val="00B0F0"/>
          <w:spacing w:val="-8"/>
          <w:u w:val="single"/>
        </w:rPr>
        <w:t xml:space="preserve"> </w:t>
      </w:r>
      <w:r w:rsidRPr="00461318">
        <w:rPr>
          <w:b/>
          <w:bCs/>
          <w:color w:val="00B0F0"/>
          <w:u w:val="single"/>
        </w:rPr>
        <w:t>du</w:t>
      </w:r>
      <w:r w:rsidRPr="00461318">
        <w:rPr>
          <w:b/>
          <w:bCs/>
          <w:color w:val="00B0F0"/>
          <w:spacing w:val="-8"/>
          <w:u w:val="single"/>
        </w:rPr>
        <w:t xml:space="preserve"> </w:t>
      </w:r>
      <w:r w:rsidRPr="00461318">
        <w:rPr>
          <w:b/>
          <w:bCs/>
          <w:color w:val="00B0F0"/>
          <w:u w:val="single"/>
        </w:rPr>
        <w:t>poids</w:t>
      </w:r>
      <w:r w:rsidRPr="00461318">
        <w:rPr>
          <w:b/>
          <w:bCs/>
          <w:color w:val="00B0F0"/>
          <w:spacing w:val="-9"/>
          <w:u w:val="single"/>
        </w:rPr>
        <w:t xml:space="preserve"> </w:t>
      </w:r>
      <w:r w:rsidRPr="00461318">
        <w:rPr>
          <w:b/>
          <w:bCs/>
          <w:color w:val="00B0F0"/>
          <w:u w:val="single"/>
        </w:rPr>
        <w:t>après</w:t>
      </w:r>
      <w:r w:rsidRPr="00461318">
        <w:rPr>
          <w:b/>
          <w:bCs/>
          <w:color w:val="00B0F0"/>
          <w:spacing w:val="-8"/>
          <w:u w:val="single"/>
        </w:rPr>
        <w:t xml:space="preserve"> </w:t>
      </w:r>
      <w:r w:rsidRPr="00461318">
        <w:rPr>
          <w:b/>
          <w:bCs/>
          <w:color w:val="00B0F0"/>
          <w:u w:val="single"/>
        </w:rPr>
        <w:t>l’opération</w:t>
      </w:r>
      <w:r w:rsidRPr="00461318">
        <w:rPr>
          <w:b/>
          <w:bCs/>
          <w:color w:val="00B0F0"/>
          <w:spacing w:val="-8"/>
          <w:u w:val="single"/>
        </w:rPr>
        <w:t xml:space="preserve"> </w:t>
      </w:r>
      <w:r w:rsidRPr="00461318">
        <w:rPr>
          <w:b/>
          <w:bCs/>
          <w:color w:val="00B0F0"/>
          <w:spacing w:val="-10"/>
          <w:u w:val="single"/>
        </w:rPr>
        <w:t>?</w:t>
      </w:r>
    </w:p>
    <w:p w14:paraId="1269825F" w14:textId="51A033DE" w:rsidR="00461318" w:rsidRDefault="00461318" w:rsidP="00461318">
      <w:pPr>
        <w:ind w:left="708"/>
        <w:rPr>
          <w:color w:val="231F20"/>
        </w:rPr>
      </w:pPr>
      <w:r>
        <w:rPr>
          <w:color w:val="231F20"/>
        </w:rPr>
        <w:t>Oui, il est possible que vous repreniez du poids</w:t>
      </w:r>
      <w:r>
        <w:rPr>
          <w:color w:val="231F20"/>
          <w:spacing w:val="40"/>
        </w:rPr>
        <w:t xml:space="preserve"> </w:t>
      </w:r>
      <w:r>
        <w:rPr>
          <w:color w:val="231F20"/>
        </w:rPr>
        <w:t xml:space="preserve">en particulier au bout de 2 ou 3 ans. Une reprise d’environ 10% du poids perdu est considérée comme normale après la chirurgie, mais il est attendu que le poids se stabilise ensuite. </w:t>
      </w:r>
    </w:p>
    <w:p w14:paraId="06E5B5A8" w14:textId="77777777" w:rsidR="00F52631" w:rsidRDefault="00F52631" w:rsidP="00461318">
      <w:pPr>
        <w:ind w:left="708"/>
        <w:rPr>
          <w:color w:val="231F20"/>
        </w:rPr>
      </w:pPr>
    </w:p>
    <w:p w14:paraId="4E48FDEC" w14:textId="778365CF" w:rsidR="00461318" w:rsidRDefault="00461318" w:rsidP="00461318">
      <w:pPr>
        <w:ind w:left="708"/>
        <w:rPr>
          <w:color w:val="231F20"/>
        </w:rPr>
      </w:pPr>
      <w:r>
        <w:rPr>
          <w:color w:val="231F20"/>
        </w:rPr>
        <w:t>Il est important de contrôler son poids régulièrement pour surveiller qu’il</w:t>
      </w:r>
      <w:r>
        <w:rPr>
          <w:color w:val="231F20"/>
          <w:spacing w:val="-4"/>
        </w:rPr>
        <w:t xml:space="preserve"> </w:t>
      </w:r>
      <w:r>
        <w:rPr>
          <w:color w:val="231F20"/>
        </w:rPr>
        <w:t>n’y</w:t>
      </w:r>
      <w:r>
        <w:rPr>
          <w:color w:val="231F20"/>
          <w:spacing w:val="-4"/>
        </w:rPr>
        <w:t xml:space="preserve"> </w:t>
      </w:r>
      <w:r>
        <w:rPr>
          <w:color w:val="231F20"/>
        </w:rPr>
        <w:t>a</w:t>
      </w:r>
      <w:r>
        <w:rPr>
          <w:color w:val="231F20"/>
          <w:spacing w:val="-4"/>
        </w:rPr>
        <w:t xml:space="preserve"> </w:t>
      </w:r>
      <w:r>
        <w:rPr>
          <w:color w:val="231F20"/>
        </w:rPr>
        <w:t>pas</w:t>
      </w:r>
      <w:r>
        <w:rPr>
          <w:color w:val="231F20"/>
          <w:spacing w:val="-5"/>
        </w:rPr>
        <w:t xml:space="preserve"> </w:t>
      </w:r>
      <w:r>
        <w:rPr>
          <w:color w:val="231F20"/>
        </w:rPr>
        <w:t>d’augmentation</w:t>
      </w:r>
      <w:r>
        <w:rPr>
          <w:color w:val="231F20"/>
          <w:spacing w:val="-4"/>
        </w:rPr>
        <w:t xml:space="preserve"> </w:t>
      </w:r>
      <w:r>
        <w:rPr>
          <w:color w:val="231F20"/>
        </w:rPr>
        <w:t>importante</w:t>
      </w:r>
      <w:r>
        <w:rPr>
          <w:color w:val="231F20"/>
          <w:spacing w:val="-4"/>
        </w:rPr>
        <w:t xml:space="preserve"> </w:t>
      </w:r>
      <w:r>
        <w:rPr>
          <w:color w:val="231F20"/>
        </w:rPr>
        <w:t>de</w:t>
      </w:r>
      <w:r>
        <w:rPr>
          <w:color w:val="231F20"/>
          <w:spacing w:val="-4"/>
        </w:rPr>
        <w:t xml:space="preserve"> </w:t>
      </w:r>
      <w:r>
        <w:rPr>
          <w:color w:val="231F20"/>
        </w:rPr>
        <w:t>poids.</w:t>
      </w:r>
      <w:r>
        <w:rPr>
          <w:color w:val="231F20"/>
          <w:spacing w:val="-4"/>
        </w:rPr>
        <w:t xml:space="preserve"> </w:t>
      </w:r>
      <w:r>
        <w:rPr>
          <w:color w:val="231F20"/>
        </w:rPr>
        <w:t xml:space="preserve">Si c’est le cas, il faut prendre l’avis de votre médecin. </w:t>
      </w:r>
    </w:p>
    <w:p w14:paraId="22F68BB6" w14:textId="5E39D30C" w:rsidR="00F52631" w:rsidRDefault="005A644B" w:rsidP="00461318">
      <w:pPr>
        <w:ind w:left="708"/>
        <w:rPr>
          <w:color w:val="231F20"/>
        </w:rPr>
      </w:pPr>
      <w:r>
        <w:rPr>
          <w:color w:val="231F20"/>
        </w:rPr>
        <w:t xml:space="preserve"> </w:t>
      </w:r>
    </w:p>
    <w:p w14:paraId="65F95275" w14:textId="375F4DD6" w:rsidR="005A644B" w:rsidRDefault="00100B05" w:rsidP="00461318">
      <w:pPr>
        <w:ind w:left="708"/>
        <w:rPr>
          <w:color w:val="231F20"/>
          <w:spacing w:val="-12"/>
        </w:rPr>
      </w:pPr>
      <w:r>
        <w:rPr>
          <w:color w:val="231F20"/>
        </w:rPr>
        <w:t xml:space="preserve">Une alimentation inadaptée </w:t>
      </w:r>
      <w:r w:rsidR="005A644B">
        <w:rPr>
          <w:color w:val="231F20"/>
        </w:rPr>
        <w:t>et/ou</w:t>
      </w:r>
      <w:r>
        <w:rPr>
          <w:color w:val="231F20"/>
        </w:rPr>
        <w:t xml:space="preserve"> un manque</w:t>
      </w:r>
      <w:r w:rsidR="00461318">
        <w:rPr>
          <w:color w:val="231F20"/>
          <w:spacing w:val="-9"/>
        </w:rPr>
        <w:t xml:space="preserve"> </w:t>
      </w:r>
      <w:r w:rsidR="00461318">
        <w:rPr>
          <w:color w:val="231F20"/>
        </w:rPr>
        <w:t>d’activité physique</w:t>
      </w:r>
      <w:r w:rsidR="00461318">
        <w:rPr>
          <w:color w:val="231F20"/>
          <w:spacing w:val="-12"/>
        </w:rPr>
        <w:t xml:space="preserve"> </w:t>
      </w:r>
      <w:r w:rsidR="00461318">
        <w:rPr>
          <w:color w:val="231F20"/>
        </w:rPr>
        <w:t>régulière</w:t>
      </w:r>
      <w:r w:rsidR="00461318">
        <w:rPr>
          <w:color w:val="231F20"/>
          <w:spacing w:val="-11"/>
        </w:rPr>
        <w:t xml:space="preserve"> </w:t>
      </w:r>
      <w:r w:rsidR="005A644B">
        <w:rPr>
          <w:color w:val="231F20"/>
        </w:rPr>
        <w:t>sont les</w:t>
      </w:r>
      <w:r w:rsidR="00461318">
        <w:rPr>
          <w:color w:val="231F20"/>
          <w:spacing w:val="-11"/>
        </w:rPr>
        <w:t xml:space="preserve"> </w:t>
      </w:r>
      <w:r w:rsidR="00461318">
        <w:rPr>
          <w:color w:val="231F20"/>
        </w:rPr>
        <w:t>cause</w:t>
      </w:r>
      <w:r w:rsidR="005A644B">
        <w:rPr>
          <w:color w:val="231F20"/>
        </w:rPr>
        <w:t>s</w:t>
      </w:r>
      <w:r w:rsidR="00461318">
        <w:rPr>
          <w:color w:val="231F20"/>
          <w:spacing w:val="-11"/>
        </w:rPr>
        <w:t xml:space="preserve"> </w:t>
      </w:r>
      <w:r w:rsidR="005A644B">
        <w:rPr>
          <w:color w:val="231F20"/>
        </w:rPr>
        <w:t>les</w:t>
      </w:r>
      <w:r w:rsidR="00461318">
        <w:rPr>
          <w:color w:val="231F20"/>
          <w:spacing w:val="-12"/>
        </w:rPr>
        <w:t xml:space="preserve"> </w:t>
      </w:r>
      <w:r w:rsidR="00461318">
        <w:rPr>
          <w:color w:val="231F20"/>
        </w:rPr>
        <w:t>plus</w:t>
      </w:r>
      <w:r w:rsidR="00461318">
        <w:rPr>
          <w:color w:val="231F20"/>
          <w:spacing w:val="-11"/>
        </w:rPr>
        <w:t xml:space="preserve"> </w:t>
      </w:r>
      <w:r w:rsidR="00461318">
        <w:rPr>
          <w:color w:val="231F20"/>
        </w:rPr>
        <w:t>fréquente</w:t>
      </w:r>
      <w:r w:rsidR="005A644B">
        <w:rPr>
          <w:color w:val="231F20"/>
        </w:rPr>
        <w:t>s</w:t>
      </w:r>
      <w:r w:rsidR="00461318">
        <w:rPr>
          <w:color w:val="231F20"/>
        </w:rPr>
        <w:t>.</w:t>
      </w:r>
      <w:r w:rsidR="00461318">
        <w:rPr>
          <w:color w:val="231F20"/>
          <w:spacing w:val="-12"/>
        </w:rPr>
        <w:t xml:space="preserve"> </w:t>
      </w:r>
    </w:p>
    <w:p w14:paraId="294281B4" w14:textId="56D5DFD8" w:rsidR="00461318" w:rsidRDefault="00461318" w:rsidP="00461318">
      <w:pPr>
        <w:ind w:left="708"/>
      </w:pPr>
      <w:r>
        <w:rPr>
          <w:color w:val="231F20"/>
        </w:rPr>
        <w:t xml:space="preserve">Dans </w:t>
      </w:r>
      <w:r w:rsidR="005A644B">
        <w:rPr>
          <w:color w:val="231F20"/>
        </w:rPr>
        <w:t>certains</w:t>
      </w:r>
      <w:r>
        <w:rPr>
          <w:color w:val="231F20"/>
          <w:spacing w:val="-10"/>
        </w:rPr>
        <w:t xml:space="preserve"> </w:t>
      </w:r>
      <w:r>
        <w:rPr>
          <w:color w:val="231F20"/>
        </w:rPr>
        <w:t>cas,</w:t>
      </w:r>
      <w:r>
        <w:rPr>
          <w:color w:val="231F20"/>
          <w:spacing w:val="-10"/>
        </w:rPr>
        <w:t xml:space="preserve"> </w:t>
      </w:r>
      <w:r>
        <w:rPr>
          <w:color w:val="231F20"/>
        </w:rPr>
        <w:t>la</w:t>
      </w:r>
      <w:r>
        <w:rPr>
          <w:color w:val="231F20"/>
          <w:spacing w:val="-10"/>
        </w:rPr>
        <w:t xml:space="preserve"> </w:t>
      </w:r>
      <w:r>
        <w:rPr>
          <w:color w:val="231F20"/>
        </w:rPr>
        <w:t>reprise</w:t>
      </w:r>
      <w:r>
        <w:rPr>
          <w:color w:val="231F20"/>
          <w:spacing w:val="-10"/>
        </w:rPr>
        <w:t xml:space="preserve"> </w:t>
      </w:r>
      <w:r>
        <w:rPr>
          <w:color w:val="231F20"/>
        </w:rPr>
        <w:t>de</w:t>
      </w:r>
      <w:r>
        <w:rPr>
          <w:color w:val="231F20"/>
          <w:spacing w:val="-10"/>
        </w:rPr>
        <w:t xml:space="preserve"> </w:t>
      </w:r>
      <w:r>
        <w:rPr>
          <w:color w:val="231F20"/>
        </w:rPr>
        <w:t>poids</w:t>
      </w:r>
      <w:r>
        <w:rPr>
          <w:color w:val="231F20"/>
          <w:spacing w:val="-10"/>
        </w:rPr>
        <w:t xml:space="preserve"> </w:t>
      </w:r>
      <w:r>
        <w:rPr>
          <w:color w:val="231F20"/>
        </w:rPr>
        <w:t>est</w:t>
      </w:r>
      <w:r>
        <w:rPr>
          <w:color w:val="231F20"/>
          <w:spacing w:val="-10"/>
        </w:rPr>
        <w:t xml:space="preserve"> </w:t>
      </w:r>
      <w:r>
        <w:rPr>
          <w:color w:val="231F20"/>
        </w:rPr>
        <w:t>due</w:t>
      </w:r>
      <w:r>
        <w:rPr>
          <w:color w:val="231F20"/>
          <w:spacing w:val="-10"/>
        </w:rPr>
        <w:t xml:space="preserve"> </w:t>
      </w:r>
      <w:r>
        <w:rPr>
          <w:color w:val="231F20"/>
        </w:rPr>
        <w:t>à d’autres facteurs [stress, troubles du comportement alimentaire</w:t>
      </w:r>
      <w:r>
        <w:rPr>
          <w:color w:val="231F20"/>
          <w:spacing w:val="-12"/>
        </w:rPr>
        <w:t xml:space="preserve"> </w:t>
      </w:r>
      <w:r>
        <w:rPr>
          <w:color w:val="231F20"/>
        </w:rPr>
        <w:t>(par</w:t>
      </w:r>
      <w:r>
        <w:rPr>
          <w:color w:val="231F20"/>
          <w:spacing w:val="-11"/>
        </w:rPr>
        <w:t xml:space="preserve"> </w:t>
      </w:r>
      <w:r>
        <w:rPr>
          <w:color w:val="231F20"/>
        </w:rPr>
        <w:t>exemple</w:t>
      </w:r>
      <w:r>
        <w:rPr>
          <w:color w:val="231F20"/>
          <w:spacing w:val="-12"/>
        </w:rPr>
        <w:t xml:space="preserve"> </w:t>
      </w:r>
      <w:r>
        <w:rPr>
          <w:color w:val="231F20"/>
        </w:rPr>
        <w:t>des</w:t>
      </w:r>
      <w:r>
        <w:rPr>
          <w:color w:val="231F20"/>
          <w:spacing w:val="7"/>
        </w:rPr>
        <w:t xml:space="preserve"> </w:t>
      </w:r>
      <w:r>
        <w:rPr>
          <w:color w:val="231F20"/>
        </w:rPr>
        <w:t>envies</w:t>
      </w:r>
      <w:r>
        <w:rPr>
          <w:color w:val="231F20"/>
          <w:spacing w:val="-12"/>
        </w:rPr>
        <w:t xml:space="preserve"> </w:t>
      </w:r>
      <w:r>
        <w:rPr>
          <w:color w:val="231F20"/>
        </w:rPr>
        <w:t>de</w:t>
      </w:r>
      <w:r>
        <w:rPr>
          <w:color w:val="231F20"/>
          <w:spacing w:val="-11"/>
        </w:rPr>
        <w:t xml:space="preserve"> </w:t>
      </w:r>
      <w:r>
        <w:rPr>
          <w:color w:val="231F20"/>
        </w:rPr>
        <w:t>manger</w:t>
      </w:r>
      <w:r>
        <w:rPr>
          <w:color w:val="231F20"/>
          <w:spacing w:val="-11"/>
        </w:rPr>
        <w:t xml:space="preserve"> </w:t>
      </w:r>
      <w:r>
        <w:rPr>
          <w:color w:val="231F20"/>
        </w:rPr>
        <w:t>ou</w:t>
      </w:r>
      <w:r>
        <w:rPr>
          <w:color w:val="231F20"/>
          <w:spacing w:val="-12"/>
        </w:rPr>
        <w:t xml:space="preserve"> </w:t>
      </w:r>
      <w:r>
        <w:rPr>
          <w:color w:val="231F20"/>
        </w:rPr>
        <w:t>des grignotages), médicaments, perte d’efficacité de l’anneau ou moindre efficacité de certains montages chirurgicaux</w:t>
      </w:r>
      <w:r>
        <w:rPr>
          <w:color w:val="231F20"/>
          <w:spacing w:val="-1"/>
        </w:rPr>
        <w:t xml:space="preserve"> </w:t>
      </w:r>
      <w:r>
        <w:rPr>
          <w:color w:val="231F20"/>
        </w:rPr>
        <w:t>etc.].</w:t>
      </w:r>
    </w:p>
    <w:p w14:paraId="17A5904E" w14:textId="77777777" w:rsidR="00F52631" w:rsidRDefault="00F52631" w:rsidP="00461318">
      <w:pPr>
        <w:ind w:left="708"/>
        <w:rPr>
          <w:color w:val="231F20"/>
        </w:rPr>
      </w:pPr>
    </w:p>
    <w:p w14:paraId="7776A6B6" w14:textId="675A8B79" w:rsidR="00461318" w:rsidRDefault="00461318" w:rsidP="00461318">
      <w:pPr>
        <w:ind w:left="708"/>
        <w:rPr>
          <w:color w:val="231F20"/>
        </w:rPr>
      </w:pPr>
      <w:r>
        <w:rPr>
          <w:color w:val="231F20"/>
        </w:rPr>
        <w:t>N’hésitez pas à demander de l’aide si vous vous sentez en difficulté. Les professionnels de santé sont là pour vous aider à comprendre et trouver des solutions.</w:t>
      </w:r>
    </w:p>
    <w:p w14:paraId="7E14ABEB" w14:textId="77777777" w:rsidR="00461318" w:rsidRDefault="00461318" w:rsidP="00461318">
      <w:pPr>
        <w:ind w:left="708"/>
      </w:pPr>
    </w:p>
    <w:p w14:paraId="4764766A" w14:textId="7A1A0E2A" w:rsidR="00F52631" w:rsidRDefault="00F52631">
      <w:r>
        <w:br w:type="page"/>
      </w:r>
    </w:p>
    <w:p w14:paraId="549E69ED" w14:textId="3D98558C" w:rsidR="00461318" w:rsidRDefault="00C81CBB" w:rsidP="00C81CBB">
      <w:pPr>
        <w:pStyle w:val="Titre2"/>
        <w:numPr>
          <w:ilvl w:val="0"/>
          <w:numId w:val="17"/>
        </w:numPr>
      </w:pPr>
      <w:r>
        <w:lastRenderedPageBreak/>
        <w:t>Ma Santé</w:t>
      </w:r>
    </w:p>
    <w:p w14:paraId="1816AA16" w14:textId="33E710AB" w:rsidR="00C81CBB" w:rsidRDefault="00C81CBB" w:rsidP="00C81CBB"/>
    <w:p w14:paraId="55A3AF26" w14:textId="77777777" w:rsidR="00C81CBB" w:rsidRDefault="00C81CBB" w:rsidP="00D11279">
      <w:pPr>
        <w:ind w:left="708"/>
      </w:pPr>
      <w:r>
        <w:t>La perte de poids améliore votre état de santé. Votre qualité de vie s’améliore. Certaines complications comme le diabète, les apnées du sommeil peuvent diminuer ou ne plus nécessiter de traitement.</w:t>
      </w:r>
    </w:p>
    <w:p w14:paraId="2309E9F0" w14:textId="77777777" w:rsidR="00D11279" w:rsidRDefault="00C81CBB" w:rsidP="00D11279">
      <w:pPr>
        <w:ind w:left="708"/>
      </w:pPr>
      <w:r>
        <w:t>Il faut faire le point régulièrement sur</w:t>
      </w:r>
      <w:r>
        <w:rPr>
          <w:spacing w:val="40"/>
        </w:rPr>
        <w:t xml:space="preserve"> </w:t>
      </w:r>
      <w:r>
        <w:t>votre état de santé avec votre médecin traitant pour adapter les traitements</w:t>
      </w:r>
      <w:r>
        <w:rPr>
          <w:spacing w:val="-12"/>
        </w:rPr>
        <w:t xml:space="preserve"> </w:t>
      </w:r>
      <w:r>
        <w:t>et</w:t>
      </w:r>
      <w:r>
        <w:rPr>
          <w:spacing w:val="-11"/>
        </w:rPr>
        <w:t xml:space="preserve"> </w:t>
      </w:r>
      <w:r>
        <w:t>s’assurer</w:t>
      </w:r>
      <w:r>
        <w:rPr>
          <w:spacing w:val="-12"/>
        </w:rPr>
        <w:t xml:space="preserve"> </w:t>
      </w:r>
      <w:r>
        <w:t>que</w:t>
      </w:r>
      <w:r>
        <w:rPr>
          <w:spacing w:val="-11"/>
        </w:rPr>
        <w:t xml:space="preserve"> </w:t>
      </w:r>
      <w:r>
        <w:t>l’amélioration</w:t>
      </w:r>
      <w:r>
        <w:rPr>
          <w:spacing w:val="-11"/>
        </w:rPr>
        <w:t xml:space="preserve"> </w:t>
      </w:r>
      <w:r>
        <w:t>est</w:t>
      </w:r>
      <w:r>
        <w:rPr>
          <w:spacing w:val="-12"/>
        </w:rPr>
        <w:t xml:space="preserve"> </w:t>
      </w:r>
      <w:r>
        <w:t xml:space="preserve">durable. </w:t>
      </w:r>
    </w:p>
    <w:p w14:paraId="03833B0C" w14:textId="31DC7864" w:rsidR="00D11279" w:rsidRDefault="00C81CBB" w:rsidP="00D11279">
      <w:pPr>
        <w:ind w:left="708"/>
      </w:pPr>
      <w:r>
        <w:t>L’amélioration de votre état physique s’accompagne d’une meilleure qualité de vie. Elle peut entrainer des changements dans vos relations aux autres. Vos proches, votre entourage constatent comme vous le changement. Cela peut provoquer des réactions diverses</w:t>
      </w:r>
      <w:r>
        <w:rPr>
          <w:spacing w:val="40"/>
        </w:rPr>
        <w:t xml:space="preserve"> </w:t>
      </w:r>
      <w:r>
        <w:t>généralement positives, de soutien, mais parfois d’inquiétude et d’intolérance. Vous devez, comme votre entourage, vous adapter à cette nouvelle situation. Si cela entraine des difficultés, parlez-en à votre médecin et consultez éventuellement le psychologue ou le psychiatre avec qui vous aviez échangé avant l’intervention.</w:t>
      </w:r>
    </w:p>
    <w:p w14:paraId="72036480" w14:textId="77777777" w:rsidR="00D11279" w:rsidRDefault="00D11279">
      <w:r>
        <w:br w:type="page"/>
      </w:r>
    </w:p>
    <w:p w14:paraId="6238A345" w14:textId="5AF1E4BF" w:rsidR="00C81CBB" w:rsidRDefault="00D11279" w:rsidP="00D11279">
      <w:pPr>
        <w:pStyle w:val="Titre2"/>
        <w:numPr>
          <w:ilvl w:val="0"/>
          <w:numId w:val="17"/>
        </w:numPr>
      </w:pPr>
      <w:r>
        <w:lastRenderedPageBreak/>
        <w:t>Ma Situation nutritionnelle</w:t>
      </w:r>
    </w:p>
    <w:p w14:paraId="395C9936" w14:textId="77777777" w:rsidR="00D11279" w:rsidRDefault="00D11279" w:rsidP="00D11279">
      <w:pPr>
        <w:ind w:left="360"/>
        <w:rPr>
          <w:color w:val="231F20"/>
        </w:rPr>
      </w:pPr>
    </w:p>
    <w:p w14:paraId="0CE15C5D" w14:textId="418F3122" w:rsidR="00D11279" w:rsidRDefault="00D11279" w:rsidP="00D11279">
      <w:pPr>
        <w:ind w:left="708"/>
        <w:rPr>
          <w:color w:val="231F20"/>
          <w:spacing w:val="-2"/>
        </w:rPr>
      </w:pPr>
      <w:r>
        <w:rPr>
          <w:color w:val="231F20"/>
        </w:rPr>
        <w:t xml:space="preserve">La réduction des apports alimentaires peut entrainer </w:t>
      </w:r>
      <w:r>
        <w:rPr>
          <w:color w:val="231F20"/>
          <w:spacing w:val="-2"/>
        </w:rPr>
        <w:t>des</w:t>
      </w:r>
      <w:r>
        <w:rPr>
          <w:color w:val="231F20"/>
          <w:spacing w:val="-9"/>
        </w:rPr>
        <w:t xml:space="preserve"> </w:t>
      </w:r>
      <w:r>
        <w:rPr>
          <w:color w:val="231F20"/>
          <w:spacing w:val="-2"/>
        </w:rPr>
        <w:t>désordres</w:t>
      </w:r>
      <w:r>
        <w:rPr>
          <w:color w:val="231F20"/>
          <w:spacing w:val="-9"/>
        </w:rPr>
        <w:t xml:space="preserve"> </w:t>
      </w:r>
      <w:r>
        <w:rPr>
          <w:color w:val="231F20"/>
          <w:spacing w:val="-2"/>
        </w:rPr>
        <w:t>nutritionnels,</w:t>
      </w:r>
      <w:r>
        <w:rPr>
          <w:color w:val="231F20"/>
          <w:spacing w:val="-8"/>
        </w:rPr>
        <w:t xml:space="preserve"> </w:t>
      </w:r>
      <w:r>
        <w:rPr>
          <w:color w:val="231F20"/>
          <w:spacing w:val="-2"/>
        </w:rPr>
        <w:t>c’est</w:t>
      </w:r>
      <w:r>
        <w:rPr>
          <w:color w:val="231F20"/>
          <w:spacing w:val="-9"/>
        </w:rPr>
        <w:t>-</w:t>
      </w:r>
      <w:r>
        <w:rPr>
          <w:color w:val="231F20"/>
          <w:spacing w:val="-2"/>
        </w:rPr>
        <w:t>à</w:t>
      </w:r>
      <w:r>
        <w:rPr>
          <w:color w:val="231F20"/>
          <w:spacing w:val="-9"/>
        </w:rPr>
        <w:t>-</w:t>
      </w:r>
      <w:r>
        <w:rPr>
          <w:color w:val="231F20"/>
          <w:spacing w:val="-2"/>
        </w:rPr>
        <w:t>dire</w:t>
      </w:r>
      <w:r>
        <w:rPr>
          <w:color w:val="231F20"/>
          <w:spacing w:val="-9"/>
        </w:rPr>
        <w:t xml:space="preserve"> </w:t>
      </w:r>
      <w:r>
        <w:rPr>
          <w:color w:val="231F20"/>
          <w:spacing w:val="-2"/>
        </w:rPr>
        <w:t>une</w:t>
      </w:r>
      <w:r>
        <w:rPr>
          <w:color w:val="231F20"/>
          <w:spacing w:val="-9"/>
        </w:rPr>
        <w:t xml:space="preserve"> </w:t>
      </w:r>
      <w:r>
        <w:rPr>
          <w:color w:val="231F20"/>
          <w:spacing w:val="-2"/>
        </w:rPr>
        <w:t>carence</w:t>
      </w:r>
      <w:r>
        <w:rPr>
          <w:color w:val="231F20"/>
          <w:spacing w:val="-9"/>
        </w:rPr>
        <w:t xml:space="preserve"> </w:t>
      </w:r>
      <w:r>
        <w:rPr>
          <w:color w:val="231F20"/>
          <w:spacing w:val="-2"/>
        </w:rPr>
        <w:t xml:space="preserve">en </w:t>
      </w:r>
      <w:r>
        <w:rPr>
          <w:color w:val="231F20"/>
        </w:rPr>
        <w:t xml:space="preserve">vitamines ou en minéraux. Ces carences sont </w:t>
      </w:r>
      <w:r>
        <w:rPr>
          <w:color w:val="231F20"/>
          <w:spacing w:val="-2"/>
        </w:rPr>
        <w:t>favorisées</w:t>
      </w:r>
      <w:r>
        <w:rPr>
          <w:color w:val="231F20"/>
          <w:spacing w:val="-8"/>
        </w:rPr>
        <w:t xml:space="preserve"> </w:t>
      </w:r>
      <w:r>
        <w:rPr>
          <w:color w:val="231F20"/>
          <w:spacing w:val="-2"/>
        </w:rPr>
        <w:t>par</w:t>
      </w:r>
      <w:r>
        <w:rPr>
          <w:color w:val="231F20"/>
          <w:spacing w:val="-8"/>
        </w:rPr>
        <w:t xml:space="preserve"> </w:t>
      </w:r>
      <w:r>
        <w:rPr>
          <w:color w:val="231F20"/>
          <w:spacing w:val="-2"/>
        </w:rPr>
        <w:t>un</w:t>
      </w:r>
      <w:r>
        <w:rPr>
          <w:color w:val="231F20"/>
          <w:spacing w:val="-8"/>
        </w:rPr>
        <w:t xml:space="preserve"> </w:t>
      </w:r>
      <w:r>
        <w:rPr>
          <w:color w:val="231F20"/>
          <w:spacing w:val="-2"/>
        </w:rPr>
        <w:t>manque</w:t>
      </w:r>
      <w:r>
        <w:rPr>
          <w:color w:val="231F20"/>
          <w:spacing w:val="-8"/>
        </w:rPr>
        <w:t xml:space="preserve"> </w:t>
      </w:r>
      <w:r>
        <w:rPr>
          <w:color w:val="231F20"/>
          <w:spacing w:val="-2"/>
        </w:rPr>
        <w:t>de</w:t>
      </w:r>
      <w:r>
        <w:rPr>
          <w:color w:val="231F20"/>
          <w:spacing w:val="-8"/>
        </w:rPr>
        <w:t xml:space="preserve"> </w:t>
      </w:r>
      <w:r>
        <w:rPr>
          <w:color w:val="231F20"/>
          <w:spacing w:val="-2"/>
        </w:rPr>
        <w:t>suivi</w:t>
      </w:r>
      <w:r>
        <w:rPr>
          <w:color w:val="231F20"/>
          <w:spacing w:val="-8"/>
        </w:rPr>
        <w:t xml:space="preserve"> </w:t>
      </w:r>
      <w:r>
        <w:rPr>
          <w:color w:val="231F20"/>
          <w:spacing w:val="-2"/>
        </w:rPr>
        <w:t>des</w:t>
      </w:r>
      <w:r>
        <w:rPr>
          <w:color w:val="231F20"/>
          <w:spacing w:val="-8"/>
        </w:rPr>
        <w:t xml:space="preserve"> </w:t>
      </w:r>
      <w:r>
        <w:rPr>
          <w:color w:val="231F20"/>
          <w:spacing w:val="-2"/>
        </w:rPr>
        <w:t>prescriptions</w:t>
      </w:r>
      <w:r>
        <w:rPr>
          <w:color w:val="231F20"/>
          <w:spacing w:val="-8"/>
        </w:rPr>
        <w:t xml:space="preserve"> </w:t>
      </w:r>
      <w:r>
        <w:rPr>
          <w:color w:val="231F20"/>
          <w:spacing w:val="-2"/>
        </w:rPr>
        <w:t xml:space="preserve">de </w:t>
      </w:r>
      <w:r>
        <w:rPr>
          <w:color w:val="231F20"/>
        </w:rPr>
        <w:t>suppléments vitaminiques ou à une alimentation trop peu diversifiée, à des vomissements répétés ou à des complications chirurgicales (cf. 1</w:t>
      </w:r>
      <w:r w:rsidRPr="00D11279">
        <w:rPr>
          <w:color w:val="231F20"/>
          <w:vertAlign w:val="superscript"/>
        </w:rPr>
        <w:t>ère</w:t>
      </w:r>
      <w:r>
        <w:rPr>
          <w:color w:val="231F20"/>
        </w:rPr>
        <w:t xml:space="preserve"> </w:t>
      </w:r>
      <w:r>
        <w:rPr>
          <w:color w:val="231F20"/>
          <w:spacing w:val="-2"/>
        </w:rPr>
        <w:t>année).</w:t>
      </w:r>
    </w:p>
    <w:p w14:paraId="13A6E76F" w14:textId="557BE0DD" w:rsidR="00D11279" w:rsidRDefault="00D11279" w:rsidP="00D11279">
      <w:pPr>
        <w:ind w:left="708"/>
        <w:rPr>
          <w:b/>
          <w:bCs/>
          <w:i/>
          <w:iCs/>
          <w:u w:val="single"/>
        </w:rPr>
      </w:pPr>
      <w:r w:rsidRPr="000B5611">
        <w:rPr>
          <w:i/>
          <w:iCs/>
          <w:noProof/>
        </w:rPr>
        <mc:AlternateContent>
          <mc:Choice Requires="wps">
            <w:drawing>
              <wp:anchor distT="0" distB="0" distL="114300" distR="114300" simplePos="0" relativeHeight="251694080" behindDoc="0" locked="0" layoutInCell="1" allowOverlap="1" wp14:anchorId="65A70DDF" wp14:editId="5685407D">
                <wp:simplePos x="0" y="0"/>
                <wp:positionH relativeFrom="column">
                  <wp:posOffset>180659</wp:posOffset>
                </wp:positionH>
                <wp:positionV relativeFrom="paragraph">
                  <wp:posOffset>141288</wp:posOffset>
                </wp:positionV>
                <wp:extent cx="769620" cy="718185"/>
                <wp:effectExtent l="63817" t="12383" r="0" b="0"/>
                <wp:wrapNone/>
                <wp:docPr id="31" name="Arc 31"/>
                <wp:cNvGraphicFramePr/>
                <a:graphic xmlns:a="http://schemas.openxmlformats.org/drawingml/2006/main">
                  <a:graphicData uri="http://schemas.microsoft.com/office/word/2010/wordprocessingShape">
                    <wps:wsp>
                      <wps:cNvSpPr/>
                      <wps:spPr>
                        <a:xfrm rot="17993134">
                          <a:off x="0" y="0"/>
                          <a:ext cx="769620" cy="718185"/>
                        </a:xfrm>
                        <a:prstGeom prst="arc">
                          <a:avLst>
                            <a:gd name="adj1" fmla="val 11437326"/>
                            <a:gd name="adj2" fmla="val 1086272"/>
                          </a:avLst>
                        </a:prstGeom>
                        <a:ln w="28575" cap="flat" cmpd="sng" algn="ctr">
                          <a:solidFill>
                            <a:srgbClr val="00B0F0"/>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716354" id="Arc 31" o:spid="_x0000_s1026" style="position:absolute;margin-left:14.25pt;margin-top:11.15pt;width:60.6pt;height:56.55pt;rotation:-3939660fd;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9620,71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" path="m7544,288338nsc35971,156344,141131,50279,279946,13590,410937,-21031,551783,11514,650326,99175v109440,97354,147644,245492,97651,378651l384810,359093,7544,288338xem7544,288338nfc35971,156344,141131,50279,279946,13590,410937,-21031,551783,11514,650326,99175v109440,97354,147644,245492,97651,378651e" filled="f" strokecolor="#00b0f0" strokeweight="2.25pt">
                <v:stroke dashstyle="1 1"/>
                <v:path arrowok="t" o:connecttype="custom" o:connectlocs="7544,288338;279946,13590;650326,99175;747977,477826" o:connectangles="0,0,0,0"/>
              </v:shape>
            </w:pict>
          </mc:Fallback>
        </mc:AlternateContent>
      </w:r>
    </w:p>
    <w:p w14:paraId="10F8A5EC" w14:textId="050195A8" w:rsidR="00D11279" w:rsidRPr="00D11279" w:rsidRDefault="00D11279" w:rsidP="00D11279">
      <w:pPr>
        <w:ind w:left="708"/>
        <w:rPr>
          <w:b/>
          <w:bCs/>
          <w:i/>
          <w:iCs/>
        </w:rPr>
      </w:pPr>
      <w:r w:rsidRPr="00D11279">
        <w:rPr>
          <w:b/>
          <w:bCs/>
          <w:i/>
          <w:iCs/>
          <w:u w:val="single"/>
        </w:rPr>
        <w:t xml:space="preserve">Une </w:t>
      </w:r>
      <w:r w:rsidRPr="00D11279">
        <w:rPr>
          <w:b/>
          <w:bCs/>
          <w:i/>
          <w:iCs/>
          <w:spacing w:val="-12"/>
          <w:u w:val="single"/>
        </w:rPr>
        <w:t>alimentation</w:t>
      </w:r>
      <w:r w:rsidRPr="00D11279">
        <w:rPr>
          <w:b/>
          <w:bCs/>
          <w:i/>
          <w:iCs/>
          <w:u w:val="single"/>
        </w:rPr>
        <w:t xml:space="preserve"> équilibrée et des vitamines pour éviter les carences</w:t>
      </w:r>
    </w:p>
    <w:p w14:paraId="3A513A6C" w14:textId="25697F53" w:rsidR="00D11279" w:rsidRDefault="00D11279" w:rsidP="00D11279">
      <w:pPr>
        <w:ind w:left="708"/>
        <w:rPr>
          <w:i/>
          <w:iCs/>
          <w:color w:val="231F20"/>
        </w:rPr>
      </w:pPr>
      <w:r w:rsidRPr="00D11279">
        <w:rPr>
          <w:i/>
          <w:iCs/>
          <w:color w:val="231F20"/>
        </w:rPr>
        <w:t>Vos habitudes alimentaires changent. Vous serez obligé(e) de manger en petites quantités, lentement, dans</w:t>
      </w:r>
      <w:r w:rsidRPr="00D11279">
        <w:rPr>
          <w:i/>
          <w:iCs/>
          <w:color w:val="231F20"/>
          <w:spacing w:val="-9"/>
        </w:rPr>
        <w:t xml:space="preserve"> </w:t>
      </w:r>
      <w:r w:rsidRPr="00D11279">
        <w:rPr>
          <w:i/>
          <w:iCs/>
          <w:color w:val="231F20"/>
        </w:rPr>
        <w:t>le</w:t>
      </w:r>
      <w:r w:rsidRPr="00D11279">
        <w:rPr>
          <w:i/>
          <w:iCs/>
          <w:color w:val="231F20"/>
          <w:spacing w:val="-9"/>
        </w:rPr>
        <w:t xml:space="preserve"> </w:t>
      </w:r>
      <w:r w:rsidRPr="00D11279">
        <w:rPr>
          <w:i/>
          <w:iCs/>
          <w:color w:val="231F20"/>
        </w:rPr>
        <w:t>calme,</w:t>
      </w:r>
      <w:r w:rsidRPr="00D11279">
        <w:rPr>
          <w:i/>
          <w:iCs/>
          <w:color w:val="231F20"/>
          <w:spacing w:val="-9"/>
        </w:rPr>
        <w:t xml:space="preserve"> </w:t>
      </w:r>
      <w:r w:rsidRPr="00D11279">
        <w:rPr>
          <w:i/>
          <w:iCs/>
          <w:color w:val="231F20"/>
        </w:rPr>
        <w:t>de</w:t>
      </w:r>
      <w:r w:rsidRPr="00D11279">
        <w:rPr>
          <w:i/>
          <w:iCs/>
          <w:color w:val="231F20"/>
          <w:spacing w:val="-9"/>
        </w:rPr>
        <w:t xml:space="preserve"> </w:t>
      </w:r>
      <w:r w:rsidRPr="00D11279">
        <w:rPr>
          <w:i/>
          <w:iCs/>
          <w:color w:val="231F20"/>
        </w:rPr>
        <w:t>mastiquer</w:t>
      </w:r>
      <w:r w:rsidRPr="00D11279">
        <w:rPr>
          <w:i/>
          <w:iCs/>
          <w:color w:val="231F20"/>
          <w:spacing w:val="-9"/>
        </w:rPr>
        <w:t xml:space="preserve"> </w:t>
      </w:r>
      <w:r w:rsidRPr="00D11279">
        <w:rPr>
          <w:i/>
          <w:iCs/>
          <w:color w:val="231F20"/>
        </w:rPr>
        <w:t>longuement</w:t>
      </w:r>
      <w:r w:rsidRPr="00D11279">
        <w:rPr>
          <w:i/>
          <w:iCs/>
          <w:color w:val="231F20"/>
          <w:spacing w:val="-9"/>
        </w:rPr>
        <w:t xml:space="preserve"> </w:t>
      </w:r>
      <w:r w:rsidRPr="00D11279">
        <w:rPr>
          <w:i/>
          <w:iCs/>
          <w:color w:val="231F20"/>
        </w:rPr>
        <w:t>vos</w:t>
      </w:r>
      <w:r w:rsidRPr="00D11279">
        <w:rPr>
          <w:i/>
          <w:iCs/>
          <w:color w:val="231F20"/>
          <w:spacing w:val="-9"/>
        </w:rPr>
        <w:t xml:space="preserve"> </w:t>
      </w:r>
      <w:r w:rsidRPr="00D11279">
        <w:rPr>
          <w:i/>
          <w:iCs/>
          <w:color w:val="231F20"/>
        </w:rPr>
        <w:t xml:space="preserve">aliments. Cela peut nécessiter des ajustements dans votre organisation, notamment au travail. Assurez-vous d’avoir suffisamment de temps et des conditions de repas favorables pour manger calmement. Si besoin, votre médecin ou le médecin du travail peuvent vous aider à ajuster la situation avec votre employeur.  </w:t>
      </w:r>
    </w:p>
    <w:p w14:paraId="2D5CB9F2" w14:textId="5537B732" w:rsidR="00D11279" w:rsidRPr="00D11279" w:rsidRDefault="00D11279" w:rsidP="00D11279">
      <w:pPr>
        <w:ind w:left="708"/>
        <w:rPr>
          <w:i/>
          <w:iCs/>
        </w:rPr>
      </w:pPr>
      <w:r>
        <w:rPr>
          <w:i/>
          <w:iCs/>
          <w:color w:val="231F20"/>
        </w:rPr>
        <w:t xml:space="preserve">Il </w:t>
      </w:r>
      <w:r w:rsidRPr="00D11279">
        <w:rPr>
          <w:i/>
          <w:iCs/>
          <w:color w:val="231F20"/>
        </w:rPr>
        <w:t>ne vous sera plus possible de faire d’importants repas.</w:t>
      </w:r>
      <w:r w:rsidRPr="00D11279">
        <w:rPr>
          <w:i/>
          <w:iCs/>
          <w:color w:val="231F20"/>
          <w:spacing w:val="-9"/>
        </w:rPr>
        <w:t xml:space="preserve"> </w:t>
      </w:r>
      <w:r w:rsidRPr="00D11279">
        <w:rPr>
          <w:i/>
          <w:iCs/>
          <w:color w:val="231F20"/>
        </w:rPr>
        <w:t>Il</w:t>
      </w:r>
      <w:r w:rsidRPr="00D11279">
        <w:rPr>
          <w:i/>
          <w:iCs/>
          <w:color w:val="231F20"/>
          <w:spacing w:val="-9"/>
        </w:rPr>
        <w:t xml:space="preserve"> </w:t>
      </w:r>
      <w:r w:rsidRPr="00D11279">
        <w:rPr>
          <w:i/>
          <w:iCs/>
          <w:color w:val="231F20"/>
        </w:rPr>
        <w:t>faudra</w:t>
      </w:r>
      <w:r w:rsidRPr="00D11279">
        <w:rPr>
          <w:i/>
          <w:iCs/>
          <w:color w:val="231F20"/>
          <w:spacing w:val="-9"/>
        </w:rPr>
        <w:t xml:space="preserve"> </w:t>
      </w:r>
      <w:r w:rsidRPr="00D11279">
        <w:rPr>
          <w:i/>
          <w:iCs/>
          <w:color w:val="231F20"/>
        </w:rPr>
        <w:t>respecter</w:t>
      </w:r>
      <w:r w:rsidRPr="00D11279">
        <w:rPr>
          <w:i/>
          <w:iCs/>
          <w:color w:val="231F20"/>
          <w:spacing w:val="-9"/>
        </w:rPr>
        <w:t xml:space="preserve"> </w:t>
      </w:r>
      <w:r w:rsidRPr="00D11279">
        <w:rPr>
          <w:i/>
          <w:iCs/>
          <w:color w:val="231F20"/>
        </w:rPr>
        <w:t>un</w:t>
      </w:r>
      <w:r w:rsidRPr="00D11279">
        <w:rPr>
          <w:i/>
          <w:iCs/>
          <w:color w:val="231F20"/>
          <w:spacing w:val="-9"/>
        </w:rPr>
        <w:t xml:space="preserve"> </w:t>
      </w:r>
      <w:r w:rsidRPr="00D11279">
        <w:rPr>
          <w:i/>
          <w:iCs/>
          <w:color w:val="231F20"/>
        </w:rPr>
        <w:t>équilibre</w:t>
      </w:r>
      <w:r w:rsidRPr="00D11279">
        <w:rPr>
          <w:i/>
          <w:iCs/>
          <w:color w:val="231F20"/>
          <w:spacing w:val="-9"/>
        </w:rPr>
        <w:t xml:space="preserve"> </w:t>
      </w:r>
      <w:r w:rsidRPr="00D11279">
        <w:rPr>
          <w:i/>
          <w:iCs/>
          <w:color w:val="231F20"/>
        </w:rPr>
        <w:t>alimentaire</w:t>
      </w:r>
      <w:r w:rsidRPr="00D11279">
        <w:rPr>
          <w:i/>
          <w:iCs/>
          <w:color w:val="231F20"/>
          <w:spacing w:val="-9"/>
        </w:rPr>
        <w:t xml:space="preserve"> </w:t>
      </w:r>
      <w:r w:rsidRPr="00D11279">
        <w:rPr>
          <w:i/>
          <w:iCs/>
          <w:color w:val="231F20"/>
        </w:rPr>
        <w:t xml:space="preserve">pour éviter des carences nutritionnelles. Si vous ne pouvez pas consommer assez de protéines, on vous </w:t>
      </w:r>
      <w:r w:rsidRPr="00D11279">
        <w:rPr>
          <w:i/>
          <w:iCs/>
          <w:color w:val="231F20"/>
          <w:spacing w:val="-2"/>
        </w:rPr>
        <w:t>recommandera</w:t>
      </w:r>
      <w:r w:rsidRPr="00D11279">
        <w:rPr>
          <w:i/>
          <w:iCs/>
          <w:color w:val="231F20"/>
          <w:spacing w:val="-10"/>
        </w:rPr>
        <w:t xml:space="preserve"> </w:t>
      </w:r>
      <w:r w:rsidRPr="00D11279">
        <w:rPr>
          <w:i/>
          <w:iCs/>
          <w:color w:val="231F20"/>
          <w:spacing w:val="-2"/>
        </w:rPr>
        <w:t>des</w:t>
      </w:r>
      <w:r w:rsidRPr="00D11279">
        <w:rPr>
          <w:i/>
          <w:iCs/>
          <w:color w:val="231F20"/>
          <w:spacing w:val="-9"/>
        </w:rPr>
        <w:t xml:space="preserve"> </w:t>
      </w:r>
      <w:r w:rsidRPr="00D11279">
        <w:rPr>
          <w:i/>
          <w:iCs/>
          <w:color w:val="231F20"/>
          <w:spacing w:val="-2"/>
        </w:rPr>
        <w:t>suppléments</w:t>
      </w:r>
      <w:r w:rsidRPr="00D11279">
        <w:rPr>
          <w:i/>
          <w:iCs/>
          <w:color w:val="231F20"/>
          <w:spacing w:val="-10"/>
        </w:rPr>
        <w:t xml:space="preserve"> </w:t>
      </w:r>
      <w:r w:rsidRPr="00D11279">
        <w:rPr>
          <w:i/>
          <w:iCs/>
          <w:color w:val="231F20"/>
          <w:spacing w:val="-2"/>
        </w:rPr>
        <w:t>sous</w:t>
      </w:r>
      <w:r w:rsidRPr="00D11279">
        <w:rPr>
          <w:i/>
          <w:iCs/>
          <w:color w:val="231F20"/>
          <w:spacing w:val="-9"/>
        </w:rPr>
        <w:t xml:space="preserve"> </w:t>
      </w:r>
      <w:r w:rsidRPr="00D11279">
        <w:rPr>
          <w:i/>
          <w:iCs/>
          <w:color w:val="231F20"/>
          <w:spacing w:val="-2"/>
        </w:rPr>
        <w:t>forme</w:t>
      </w:r>
      <w:r w:rsidRPr="00D11279">
        <w:rPr>
          <w:i/>
          <w:iCs/>
          <w:color w:val="231F20"/>
          <w:spacing w:val="-9"/>
        </w:rPr>
        <w:t xml:space="preserve"> </w:t>
      </w:r>
      <w:r w:rsidRPr="00D11279">
        <w:rPr>
          <w:i/>
          <w:iCs/>
          <w:color w:val="231F20"/>
          <w:spacing w:val="-2"/>
        </w:rPr>
        <w:t>de</w:t>
      </w:r>
      <w:r w:rsidRPr="00D11279">
        <w:rPr>
          <w:i/>
          <w:iCs/>
          <w:color w:val="231F20"/>
          <w:spacing w:val="-10"/>
        </w:rPr>
        <w:t xml:space="preserve"> </w:t>
      </w:r>
      <w:r w:rsidRPr="00D11279">
        <w:rPr>
          <w:i/>
          <w:iCs/>
          <w:color w:val="231F20"/>
          <w:spacing w:val="-2"/>
        </w:rPr>
        <w:t>poudre ou</w:t>
      </w:r>
      <w:r w:rsidRPr="00D11279">
        <w:rPr>
          <w:i/>
          <w:iCs/>
          <w:color w:val="231F20"/>
          <w:spacing w:val="-6"/>
        </w:rPr>
        <w:t xml:space="preserve"> </w:t>
      </w:r>
      <w:r w:rsidRPr="00D11279">
        <w:rPr>
          <w:i/>
          <w:iCs/>
          <w:color w:val="231F20"/>
          <w:spacing w:val="-2"/>
        </w:rPr>
        <w:t>de</w:t>
      </w:r>
      <w:r w:rsidRPr="00D11279">
        <w:rPr>
          <w:i/>
          <w:iCs/>
          <w:color w:val="231F20"/>
          <w:spacing w:val="-6"/>
        </w:rPr>
        <w:t xml:space="preserve"> </w:t>
      </w:r>
      <w:r w:rsidRPr="00D11279">
        <w:rPr>
          <w:i/>
          <w:iCs/>
          <w:color w:val="231F20"/>
          <w:spacing w:val="-2"/>
        </w:rPr>
        <w:t>suppléments</w:t>
      </w:r>
      <w:r w:rsidRPr="00D11279">
        <w:rPr>
          <w:i/>
          <w:iCs/>
          <w:color w:val="231F20"/>
          <w:spacing w:val="-5"/>
        </w:rPr>
        <w:t xml:space="preserve"> </w:t>
      </w:r>
      <w:r w:rsidRPr="00D11279">
        <w:rPr>
          <w:i/>
          <w:iCs/>
          <w:color w:val="231F20"/>
          <w:spacing w:val="-2"/>
        </w:rPr>
        <w:t>lactés</w:t>
      </w:r>
      <w:r w:rsidRPr="00D11279">
        <w:rPr>
          <w:i/>
          <w:iCs/>
          <w:color w:val="231F20"/>
          <w:spacing w:val="-6"/>
        </w:rPr>
        <w:t xml:space="preserve"> </w:t>
      </w:r>
      <w:r w:rsidRPr="00D11279">
        <w:rPr>
          <w:i/>
          <w:iCs/>
          <w:color w:val="231F20"/>
          <w:spacing w:val="-2"/>
        </w:rPr>
        <w:t>hyperprotéiques</w:t>
      </w:r>
      <w:r w:rsidRPr="00D11279">
        <w:rPr>
          <w:i/>
          <w:iCs/>
          <w:color w:val="231F20"/>
          <w:spacing w:val="-6"/>
        </w:rPr>
        <w:t xml:space="preserve"> </w:t>
      </w:r>
      <w:r w:rsidRPr="00D11279">
        <w:rPr>
          <w:i/>
          <w:iCs/>
          <w:color w:val="231F20"/>
          <w:spacing w:val="-2"/>
        </w:rPr>
        <w:t>vous</w:t>
      </w:r>
      <w:r w:rsidRPr="00D11279">
        <w:rPr>
          <w:i/>
          <w:iCs/>
          <w:color w:val="231F20"/>
          <w:spacing w:val="-6"/>
        </w:rPr>
        <w:t xml:space="preserve"> </w:t>
      </w:r>
      <w:r w:rsidRPr="00D11279">
        <w:rPr>
          <w:i/>
          <w:iCs/>
          <w:color w:val="231F20"/>
          <w:spacing w:val="-2"/>
        </w:rPr>
        <w:t xml:space="preserve">seront </w:t>
      </w:r>
      <w:r w:rsidRPr="00D11279">
        <w:rPr>
          <w:i/>
          <w:iCs/>
          <w:color w:val="231F20"/>
        </w:rPr>
        <w:t xml:space="preserve">prescrits. Après l’opération, il faudra prendre généralement une </w:t>
      </w:r>
      <w:proofErr w:type="spellStart"/>
      <w:r w:rsidRPr="00D11279">
        <w:rPr>
          <w:i/>
          <w:iCs/>
          <w:color w:val="231F20"/>
        </w:rPr>
        <w:t>multi</w:t>
      </w:r>
      <w:r>
        <w:rPr>
          <w:i/>
          <w:iCs/>
          <w:color w:val="231F20"/>
        </w:rPr>
        <w:t>-</w:t>
      </w:r>
      <w:r w:rsidRPr="00D11279">
        <w:rPr>
          <w:i/>
          <w:iCs/>
          <w:color w:val="231F20"/>
        </w:rPr>
        <w:t>vitamine</w:t>
      </w:r>
      <w:proofErr w:type="spellEnd"/>
      <w:r w:rsidRPr="00D11279">
        <w:rPr>
          <w:i/>
          <w:iCs/>
          <w:color w:val="231F20"/>
        </w:rPr>
        <w:t xml:space="preserve"> et de la vitamine D. D’autres vitamines peuvent vous être prescrites (fer, calcium, vitamine B12…) selon le type de chirurgie et les résultats de vos bilans biologiques</w:t>
      </w:r>
      <w:r>
        <w:rPr>
          <w:i/>
          <w:iCs/>
          <w:color w:val="231F20"/>
        </w:rPr>
        <w:t>.</w:t>
      </w:r>
    </w:p>
    <w:p w14:paraId="427744A4" w14:textId="6126D0F5" w:rsidR="00A97BBA" w:rsidRDefault="00A97BBA">
      <w:r>
        <w:br w:type="page"/>
      </w:r>
    </w:p>
    <w:p w14:paraId="292B2E55" w14:textId="09573FDE" w:rsidR="00C81CBB" w:rsidRPr="00A97BBA" w:rsidRDefault="00A97BBA" w:rsidP="00A97BBA">
      <w:pPr>
        <w:ind w:left="708"/>
        <w:rPr>
          <w:i/>
          <w:iCs/>
          <w:color w:val="231F20"/>
        </w:rPr>
      </w:pPr>
      <w:r w:rsidRPr="000B5611">
        <w:rPr>
          <w:i/>
          <w:iCs/>
          <w:noProof/>
        </w:rPr>
        <w:lastRenderedPageBreak/>
        <mc:AlternateContent>
          <mc:Choice Requires="wps">
            <w:drawing>
              <wp:anchor distT="0" distB="0" distL="114300" distR="114300" simplePos="0" relativeHeight="251698176" behindDoc="0" locked="0" layoutInCell="1" allowOverlap="1" wp14:anchorId="090466FB" wp14:editId="370ED618">
                <wp:simplePos x="0" y="0"/>
                <wp:positionH relativeFrom="column">
                  <wp:posOffset>152083</wp:posOffset>
                </wp:positionH>
                <wp:positionV relativeFrom="paragraph">
                  <wp:posOffset>-156527</wp:posOffset>
                </wp:positionV>
                <wp:extent cx="769620" cy="718185"/>
                <wp:effectExtent l="63817" t="12383" r="0" b="0"/>
                <wp:wrapNone/>
                <wp:docPr id="33" name="Arc 33"/>
                <wp:cNvGraphicFramePr/>
                <a:graphic xmlns:a="http://schemas.openxmlformats.org/drawingml/2006/main">
                  <a:graphicData uri="http://schemas.microsoft.com/office/word/2010/wordprocessingShape">
                    <wps:wsp>
                      <wps:cNvSpPr/>
                      <wps:spPr>
                        <a:xfrm rot="17993134">
                          <a:off x="0" y="0"/>
                          <a:ext cx="769620" cy="718185"/>
                        </a:xfrm>
                        <a:prstGeom prst="arc">
                          <a:avLst>
                            <a:gd name="adj1" fmla="val 11437326"/>
                            <a:gd name="adj2" fmla="val 1086272"/>
                          </a:avLst>
                        </a:prstGeom>
                        <a:ln w="28575" cap="flat" cmpd="sng" algn="ctr">
                          <a:solidFill>
                            <a:srgbClr val="00B0F0"/>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60CF2" id="Arc 33" o:spid="_x0000_s1026" style="position:absolute;margin-left:12pt;margin-top:-12.3pt;width:60.6pt;height:56.55pt;rotation:-3939660fd;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9620,71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" path="m7544,288338nsc35971,156344,141131,50279,279946,13590,410937,-21031,551783,11514,650326,99175v109440,97354,147644,245492,97651,378651l384810,359093,7544,288338xem7544,288338nfc35971,156344,141131,50279,279946,13590,410937,-21031,551783,11514,650326,99175v109440,97354,147644,245492,97651,378651e" filled="f" strokecolor="#00b0f0" strokeweight="2.25pt">
                <v:stroke dashstyle="1 1"/>
                <v:path arrowok="t" o:connecttype="custom" o:connectlocs="7544,288338;279946,13590;650326,99175;747977,477826" o:connectangles="0,0,0,0"/>
              </v:shape>
            </w:pict>
          </mc:Fallback>
        </mc:AlternateContent>
      </w:r>
      <w:r w:rsidRPr="00A97BBA">
        <w:rPr>
          <w:i/>
          <w:iCs/>
          <w:color w:val="231F20"/>
        </w:rPr>
        <w:t>À</w:t>
      </w:r>
      <w:r w:rsidRPr="00A97BBA">
        <w:rPr>
          <w:i/>
          <w:iCs/>
          <w:color w:val="231F20"/>
          <w:spacing w:val="-10"/>
        </w:rPr>
        <w:t xml:space="preserve"> </w:t>
      </w:r>
      <w:r w:rsidRPr="00A97BBA">
        <w:rPr>
          <w:i/>
          <w:iCs/>
          <w:color w:val="231F20"/>
        </w:rPr>
        <w:t>distance</w:t>
      </w:r>
      <w:r w:rsidRPr="00A97BBA">
        <w:rPr>
          <w:i/>
          <w:iCs/>
          <w:color w:val="231F20"/>
          <w:spacing w:val="-10"/>
        </w:rPr>
        <w:t xml:space="preserve"> </w:t>
      </w:r>
      <w:r w:rsidRPr="00A97BBA">
        <w:rPr>
          <w:i/>
          <w:iCs/>
          <w:color w:val="231F20"/>
        </w:rPr>
        <w:t>de</w:t>
      </w:r>
      <w:r w:rsidRPr="00A97BBA">
        <w:rPr>
          <w:i/>
          <w:iCs/>
          <w:color w:val="231F20"/>
          <w:spacing w:val="-10"/>
        </w:rPr>
        <w:t xml:space="preserve"> </w:t>
      </w:r>
      <w:r w:rsidRPr="00A97BBA">
        <w:rPr>
          <w:i/>
          <w:iCs/>
          <w:color w:val="231F20"/>
        </w:rPr>
        <w:t>la</w:t>
      </w:r>
      <w:r w:rsidRPr="00A97BBA">
        <w:rPr>
          <w:i/>
          <w:iCs/>
          <w:color w:val="231F20"/>
          <w:spacing w:val="-10"/>
        </w:rPr>
        <w:t xml:space="preserve"> </w:t>
      </w:r>
      <w:r w:rsidRPr="00A97BBA">
        <w:rPr>
          <w:i/>
          <w:iCs/>
          <w:color w:val="231F20"/>
        </w:rPr>
        <w:t>chirurgie,</w:t>
      </w:r>
      <w:r w:rsidRPr="00A97BBA">
        <w:rPr>
          <w:i/>
          <w:iCs/>
          <w:color w:val="231F20"/>
          <w:spacing w:val="-10"/>
        </w:rPr>
        <w:t xml:space="preserve"> </w:t>
      </w:r>
      <w:r w:rsidRPr="00A97BBA">
        <w:rPr>
          <w:b/>
          <w:bCs/>
          <w:i/>
          <w:iCs/>
          <w:color w:val="231F20"/>
          <w:u w:val="single" w:color="231F20"/>
        </w:rPr>
        <w:t>les</w:t>
      </w:r>
      <w:r w:rsidRPr="00A97BBA">
        <w:rPr>
          <w:b/>
          <w:bCs/>
          <w:i/>
          <w:iCs/>
          <w:color w:val="231F20"/>
          <w:spacing w:val="-10"/>
          <w:u w:val="single" w:color="231F20"/>
        </w:rPr>
        <w:t xml:space="preserve"> </w:t>
      </w:r>
      <w:r w:rsidRPr="00A97BBA">
        <w:rPr>
          <w:b/>
          <w:bCs/>
          <w:i/>
          <w:iCs/>
          <w:color w:val="231F20"/>
          <w:u w:val="single" w:color="231F20"/>
        </w:rPr>
        <w:t>carences</w:t>
      </w:r>
      <w:r w:rsidRPr="00A97BBA">
        <w:rPr>
          <w:b/>
          <w:bCs/>
          <w:i/>
          <w:iCs/>
          <w:color w:val="231F20"/>
          <w:spacing w:val="-10"/>
          <w:u w:val="single" w:color="231F20"/>
        </w:rPr>
        <w:t xml:space="preserve"> </w:t>
      </w:r>
      <w:r w:rsidRPr="00A97BBA">
        <w:rPr>
          <w:b/>
          <w:bCs/>
          <w:i/>
          <w:iCs/>
          <w:color w:val="231F20"/>
          <w:u w:val="single" w:color="231F20"/>
        </w:rPr>
        <w:t>nutritionnelles</w:t>
      </w:r>
      <w:r w:rsidRPr="00A97BBA">
        <w:rPr>
          <w:i/>
          <w:iCs/>
          <w:color w:val="231F20"/>
        </w:rPr>
        <w:t xml:space="preserve"> notamment en fer et en vitamine B12 sont encore fréquentes. Il est donc indispensable de prendre régulièrement les suppléments prescrits adaptés aux bilans sanguins de surveillance et ceci à vie. Il sera parfois nécessaire de compléter les comprimés de vitamines par des injections ou des perfusions si les carences sont trop importantes.</w:t>
      </w:r>
    </w:p>
    <w:p w14:paraId="5D2856CF" w14:textId="7339D6A0" w:rsidR="00A97BBA" w:rsidRPr="00A97BBA" w:rsidRDefault="00A97BBA" w:rsidP="00A97BBA">
      <w:pPr>
        <w:ind w:left="708"/>
        <w:rPr>
          <w:i/>
          <w:iCs/>
          <w:color w:val="231F20"/>
        </w:rPr>
      </w:pPr>
      <w:r w:rsidRPr="000B5611">
        <w:rPr>
          <w:i/>
          <w:iCs/>
          <w:noProof/>
        </w:rPr>
        <mc:AlternateContent>
          <mc:Choice Requires="wps">
            <w:drawing>
              <wp:anchor distT="0" distB="0" distL="114300" distR="114300" simplePos="0" relativeHeight="251696128" behindDoc="0" locked="0" layoutInCell="1" allowOverlap="1" wp14:anchorId="0C66F7B3" wp14:editId="4405303B">
                <wp:simplePos x="0" y="0"/>
                <wp:positionH relativeFrom="column">
                  <wp:posOffset>151448</wp:posOffset>
                </wp:positionH>
                <wp:positionV relativeFrom="paragraph">
                  <wp:posOffset>151447</wp:posOffset>
                </wp:positionV>
                <wp:extent cx="769620" cy="718185"/>
                <wp:effectExtent l="63817" t="12383" r="0" b="0"/>
                <wp:wrapNone/>
                <wp:docPr id="32" name="Arc 32"/>
                <wp:cNvGraphicFramePr/>
                <a:graphic xmlns:a="http://schemas.openxmlformats.org/drawingml/2006/main">
                  <a:graphicData uri="http://schemas.microsoft.com/office/word/2010/wordprocessingShape">
                    <wps:wsp>
                      <wps:cNvSpPr/>
                      <wps:spPr>
                        <a:xfrm rot="17993134">
                          <a:off x="0" y="0"/>
                          <a:ext cx="769620" cy="718185"/>
                        </a:xfrm>
                        <a:prstGeom prst="arc">
                          <a:avLst>
                            <a:gd name="adj1" fmla="val 11437326"/>
                            <a:gd name="adj2" fmla="val 1086272"/>
                          </a:avLst>
                        </a:prstGeom>
                        <a:ln w="28575" cap="flat" cmpd="sng" algn="ctr">
                          <a:solidFill>
                            <a:srgbClr val="00B0F0"/>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43E93" id="Arc 32" o:spid="_x0000_s1026" style="position:absolute;margin-left:11.95pt;margin-top:11.9pt;width:60.6pt;height:56.55pt;rotation:-3939660fd;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9620,71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" path="m7544,288338nsc35971,156344,141131,50279,279946,13590,410937,-21031,551783,11514,650326,99175v109440,97354,147644,245492,97651,378651l384810,359093,7544,288338xem7544,288338nfc35971,156344,141131,50279,279946,13590,410937,-21031,551783,11514,650326,99175v109440,97354,147644,245492,97651,378651e" filled="f" strokecolor="#00b0f0" strokeweight="2.25pt">
                <v:stroke dashstyle="1 1"/>
                <v:path arrowok="t" o:connecttype="custom" o:connectlocs="7544,288338;279946,13590;650326,99175;747977,477826" o:connectangles="0,0,0,0"/>
              </v:shape>
            </w:pict>
          </mc:Fallback>
        </mc:AlternateContent>
      </w:r>
    </w:p>
    <w:p w14:paraId="0DCAE16E" w14:textId="12BBD21C" w:rsidR="00A97BBA" w:rsidRPr="00A97BBA" w:rsidRDefault="00A97BBA" w:rsidP="00A97BBA">
      <w:pPr>
        <w:ind w:left="708"/>
        <w:rPr>
          <w:i/>
          <w:iCs/>
        </w:rPr>
      </w:pPr>
      <w:r>
        <w:rPr>
          <w:noProof/>
        </w:rPr>
        <w:drawing>
          <wp:anchor distT="0" distB="0" distL="114300" distR="114300" simplePos="0" relativeHeight="251700224" behindDoc="0" locked="0" layoutInCell="1" allowOverlap="1" wp14:anchorId="621DD0A6" wp14:editId="4A7841B4">
            <wp:simplePos x="0" y="0"/>
            <wp:positionH relativeFrom="margin">
              <wp:align>right</wp:align>
            </wp:positionH>
            <wp:positionV relativeFrom="margin">
              <wp:posOffset>1932940</wp:posOffset>
            </wp:positionV>
            <wp:extent cx="285750" cy="285750"/>
            <wp:effectExtent l="0" t="0" r="0" b="0"/>
            <wp:wrapSquare wrapText="bothSides"/>
            <wp:docPr id="34" name="Image 34" descr="Panneau de danger autres dangers A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nneau de danger autres dangers A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7BBA">
        <w:rPr>
          <w:b/>
          <w:bCs/>
          <w:i/>
          <w:iCs/>
          <w:u w:val="single" w:color="231F20"/>
        </w:rPr>
        <w:t>Boissons alcoolisées</w:t>
      </w:r>
      <w:r w:rsidRPr="00A97BBA">
        <w:rPr>
          <w:i/>
          <w:iCs/>
          <w:u w:color="231F20"/>
        </w:rPr>
        <w:t xml:space="preserve"> :</w:t>
      </w:r>
      <w:r w:rsidRPr="00A97BBA">
        <w:rPr>
          <w:i/>
          <w:iCs/>
        </w:rPr>
        <w:t xml:space="preserve"> prudence</w:t>
      </w:r>
      <w:r w:rsidRPr="00A97BBA">
        <w:rPr>
          <w:i/>
          <w:iCs/>
          <w:spacing w:val="35"/>
        </w:rPr>
        <w:t xml:space="preserve"> </w:t>
      </w:r>
    </w:p>
    <w:p w14:paraId="3B36F4E7" w14:textId="2DAD9F8E" w:rsidR="00A97BBA" w:rsidRPr="00A97BBA" w:rsidRDefault="00A97BBA" w:rsidP="00A97BBA">
      <w:pPr>
        <w:ind w:left="708"/>
        <w:rPr>
          <w:i/>
          <w:iCs/>
        </w:rPr>
      </w:pPr>
      <w:r w:rsidRPr="00A97BBA">
        <w:rPr>
          <w:i/>
          <w:iCs/>
          <w:spacing w:val="-2"/>
        </w:rPr>
        <w:t>Ne</w:t>
      </w:r>
      <w:r w:rsidRPr="00A97BBA">
        <w:rPr>
          <w:i/>
          <w:iCs/>
          <w:spacing w:val="-9"/>
        </w:rPr>
        <w:t xml:space="preserve"> </w:t>
      </w:r>
      <w:r w:rsidRPr="00A97BBA">
        <w:rPr>
          <w:i/>
          <w:iCs/>
          <w:spacing w:val="-2"/>
        </w:rPr>
        <w:t>consommez</w:t>
      </w:r>
      <w:r w:rsidRPr="00A97BBA">
        <w:rPr>
          <w:i/>
          <w:iCs/>
          <w:spacing w:val="-8"/>
        </w:rPr>
        <w:t xml:space="preserve"> </w:t>
      </w:r>
      <w:r w:rsidRPr="00A97BBA">
        <w:rPr>
          <w:i/>
          <w:iCs/>
          <w:spacing w:val="-2"/>
        </w:rPr>
        <w:t>pas</w:t>
      </w:r>
      <w:r w:rsidRPr="00A97BBA">
        <w:rPr>
          <w:i/>
          <w:iCs/>
          <w:spacing w:val="-9"/>
        </w:rPr>
        <w:t xml:space="preserve"> </w:t>
      </w:r>
      <w:r w:rsidRPr="00A97BBA">
        <w:rPr>
          <w:i/>
          <w:iCs/>
          <w:spacing w:val="-2"/>
        </w:rPr>
        <w:t>de</w:t>
      </w:r>
      <w:r w:rsidRPr="00A97BBA">
        <w:rPr>
          <w:i/>
          <w:iCs/>
          <w:spacing w:val="-9"/>
        </w:rPr>
        <w:t xml:space="preserve"> </w:t>
      </w:r>
      <w:r w:rsidRPr="00A97BBA">
        <w:rPr>
          <w:i/>
          <w:iCs/>
          <w:spacing w:val="-2"/>
        </w:rPr>
        <w:t>boissons</w:t>
      </w:r>
      <w:r w:rsidRPr="00A97BBA">
        <w:rPr>
          <w:i/>
          <w:iCs/>
          <w:spacing w:val="-8"/>
        </w:rPr>
        <w:t xml:space="preserve"> </w:t>
      </w:r>
      <w:r w:rsidRPr="00A97BBA">
        <w:rPr>
          <w:i/>
          <w:iCs/>
          <w:spacing w:val="-2"/>
        </w:rPr>
        <w:t>alcoolisées</w:t>
      </w:r>
      <w:r w:rsidRPr="00A97BBA">
        <w:rPr>
          <w:i/>
          <w:iCs/>
          <w:spacing w:val="-8"/>
        </w:rPr>
        <w:t xml:space="preserve"> </w:t>
      </w:r>
      <w:r w:rsidRPr="00A97BBA">
        <w:rPr>
          <w:i/>
          <w:iCs/>
          <w:spacing w:val="-2"/>
        </w:rPr>
        <w:t>(vin,</w:t>
      </w:r>
      <w:r w:rsidRPr="00A97BBA">
        <w:rPr>
          <w:i/>
          <w:iCs/>
          <w:spacing w:val="-9"/>
        </w:rPr>
        <w:t xml:space="preserve"> </w:t>
      </w:r>
      <w:r w:rsidRPr="00A97BBA">
        <w:rPr>
          <w:i/>
          <w:iCs/>
          <w:spacing w:val="-2"/>
        </w:rPr>
        <w:t xml:space="preserve">bière, </w:t>
      </w:r>
      <w:r w:rsidRPr="00A97BBA">
        <w:rPr>
          <w:i/>
          <w:iCs/>
        </w:rPr>
        <w:t>apéritifs) si vous êtes à jeun, vous risquez de faire un malaise. Il faut être très prudent car les boissons alcoolisées sont souvent mal tolérées. Si vous en consommez, ce sera en très faible quantité et au moment du repas</w:t>
      </w:r>
      <w:r w:rsidRPr="00F01EAD">
        <w:rPr>
          <w:b/>
          <w:bCs/>
          <w:i/>
          <w:iCs/>
        </w:rPr>
        <w:t>. Après un bypass, les effets de l’alcool sont majorés et vous risquez un état d’ivresse même</w:t>
      </w:r>
      <w:r w:rsidRPr="00F01EAD">
        <w:rPr>
          <w:b/>
          <w:bCs/>
          <w:i/>
          <w:iCs/>
          <w:spacing w:val="-12"/>
        </w:rPr>
        <w:t xml:space="preserve"> </w:t>
      </w:r>
      <w:r w:rsidRPr="00F01EAD">
        <w:rPr>
          <w:b/>
          <w:bCs/>
          <w:i/>
          <w:iCs/>
        </w:rPr>
        <w:t>avec</w:t>
      </w:r>
      <w:r w:rsidRPr="00F01EAD">
        <w:rPr>
          <w:b/>
          <w:bCs/>
          <w:i/>
          <w:iCs/>
          <w:spacing w:val="-11"/>
        </w:rPr>
        <w:t xml:space="preserve"> </w:t>
      </w:r>
      <w:r w:rsidRPr="00F01EAD">
        <w:rPr>
          <w:b/>
          <w:bCs/>
          <w:i/>
          <w:iCs/>
        </w:rPr>
        <w:t>de</w:t>
      </w:r>
      <w:r w:rsidRPr="00F01EAD">
        <w:rPr>
          <w:b/>
          <w:bCs/>
          <w:i/>
          <w:iCs/>
          <w:spacing w:val="-12"/>
        </w:rPr>
        <w:t xml:space="preserve"> </w:t>
      </w:r>
      <w:r w:rsidRPr="00F01EAD">
        <w:rPr>
          <w:b/>
          <w:bCs/>
          <w:i/>
          <w:iCs/>
        </w:rPr>
        <w:t>très</w:t>
      </w:r>
      <w:r w:rsidRPr="00F01EAD">
        <w:rPr>
          <w:b/>
          <w:bCs/>
          <w:i/>
          <w:iCs/>
          <w:spacing w:val="-11"/>
        </w:rPr>
        <w:t xml:space="preserve"> </w:t>
      </w:r>
      <w:r w:rsidRPr="00F01EAD">
        <w:rPr>
          <w:b/>
          <w:bCs/>
          <w:i/>
          <w:iCs/>
        </w:rPr>
        <w:t>faibles</w:t>
      </w:r>
      <w:r w:rsidRPr="00F01EAD">
        <w:rPr>
          <w:b/>
          <w:bCs/>
          <w:i/>
          <w:iCs/>
          <w:spacing w:val="-11"/>
        </w:rPr>
        <w:t xml:space="preserve"> </w:t>
      </w:r>
      <w:r w:rsidRPr="00F01EAD">
        <w:rPr>
          <w:b/>
          <w:bCs/>
          <w:i/>
          <w:iCs/>
        </w:rPr>
        <w:t>quantités</w:t>
      </w:r>
      <w:r w:rsidRPr="00F01EAD">
        <w:rPr>
          <w:b/>
          <w:bCs/>
          <w:i/>
          <w:iCs/>
          <w:spacing w:val="-12"/>
        </w:rPr>
        <w:t xml:space="preserve"> </w:t>
      </w:r>
      <w:r w:rsidRPr="00F01EAD">
        <w:rPr>
          <w:b/>
          <w:bCs/>
          <w:i/>
          <w:iCs/>
        </w:rPr>
        <w:t>d’alcool</w:t>
      </w:r>
      <w:r w:rsidRPr="00A97BBA">
        <w:rPr>
          <w:i/>
          <w:iCs/>
        </w:rPr>
        <w:t>.</w:t>
      </w:r>
      <w:r w:rsidRPr="00A97BBA">
        <w:rPr>
          <w:i/>
          <w:iCs/>
          <w:spacing w:val="-11"/>
        </w:rPr>
        <w:t xml:space="preserve"> </w:t>
      </w:r>
      <w:r w:rsidRPr="00A97BBA">
        <w:rPr>
          <w:i/>
          <w:iCs/>
        </w:rPr>
        <w:t>Ne</w:t>
      </w:r>
      <w:r w:rsidRPr="00A97BBA">
        <w:rPr>
          <w:i/>
          <w:iCs/>
          <w:spacing w:val="-12"/>
        </w:rPr>
        <w:t xml:space="preserve"> </w:t>
      </w:r>
      <w:r w:rsidRPr="00A97BBA">
        <w:rPr>
          <w:i/>
          <w:iCs/>
        </w:rPr>
        <w:t>buvez pas</w:t>
      </w:r>
      <w:r w:rsidRPr="00A97BBA">
        <w:rPr>
          <w:i/>
          <w:iCs/>
          <w:spacing w:val="-2"/>
        </w:rPr>
        <w:t xml:space="preserve"> </w:t>
      </w:r>
      <w:r w:rsidRPr="00A97BBA">
        <w:rPr>
          <w:i/>
          <w:iCs/>
        </w:rPr>
        <w:t>d’alcool</w:t>
      </w:r>
      <w:r w:rsidRPr="00A97BBA">
        <w:rPr>
          <w:i/>
          <w:iCs/>
          <w:spacing w:val="-2"/>
        </w:rPr>
        <w:t xml:space="preserve"> </w:t>
      </w:r>
      <w:r w:rsidRPr="00A97BBA">
        <w:rPr>
          <w:i/>
          <w:iCs/>
        </w:rPr>
        <w:t>si</w:t>
      </w:r>
      <w:r w:rsidRPr="00A97BBA">
        <w:rPr>
          <w:i/>
          <w:iCs/>
          <w:spacing w:val="-2"/>
        </w:rPr>
        <w:t xml:space="preserve"> </w:t>
      </w:r>
      <w:r w:rsidRPr="00A97BBA">
        <w:rPr>
          <w:i/>
          <w:iCs/>
        </w:rPr>
        <w:t>vous</w:t>
      </w:r>
      <w:r w:rsidRPr="00A97BBA">
        <w:rPr>
          <w:i/>
          <w:iCs/>
          <w:spacing w:val="-2"/>
        </w:rPr>
        <w:t xml:space="preserve"> </w:t>
      </w:r>
      <w:r w:rsidRPr="00A97BBA">
        <w:rPr>
          <w:i/>
          <w:iCs/>
        </w:rPr>
        <w:t>devez</w:t>
      </w:r>
      <w:r w:rsidRPr="00A97BBA">
        <w:rPr>
          <w:i/>
          <w:iCs/>
          <w:spacing w:val="-2"/>
        </w:rPr>
        <w:t xml:space="preserve"> </w:t>
      </w:r>
      <w:r w:rsidRPr="00A97BBA">
        <w:rPr>
          <w:i/>
          <w:iCs/>
        </w:rPr>
        <w:t>conduire</w:t>
      </w:r>
      <w:r w:rsidRPr="00A97BBA">
        <w:rPr>
          <w:i/>
          <w:iCs/>
          <w:spacing w:val="-2"/>
        </w:rPr>
        <w:t xml:space="preserve"> </w:t>
      </w:r>
      <w:r w:rsidRPr="00A97BBA">
        <w:rPr>
          <w:i/>
          <w:iCs/>
        </w:rPr>
        <w:t>ou</w:t>
      </w:r>
      <w:r w:rsidRPr="00A97BBA">
        <w:rPr>
          <w:i/>
          <w:iCs/>
          <w:spacing w:val="-2"/>
        </w:rPr>
        <w:t xml:space="preserve"> </w:t>
      </w:r>
      <w:r w:rsidRPr="00A97BBA">
        <w:rPr>
          <w:i/>
          <w:iCs/>
        </w:rPr>
        <w:t>accomplir</w:t>
      </w:r>
      <w:r w:rsidRPr="00A97BBA">
        <w:rPr>
          <w:i/>
          <w:iCs/>
          <w:spacing w:val="-2"/>
        </w:rPr>
        <w:t xml:space="preserve"> </w:t>
      </w:r>
      <w:r w:rsidRPr="00A97BBA">
        <w:rPr>
          <w:i/>
          <w:iCs/>
        </w:rPr>
        <w:t>des tâches de sécurité.</w:t>
      </w:r>
    </w:p>
    <w:p w14:paraId="465E27BF" w14:textId="1AC333B6" w:rsidR="00A97BBA" w:rsidRPr="00A97BBA" w:rsidRDefault="00A97BBA" w:rsidP="00A97BBA">
      <w:pPr>
        <w:ind w:left="708"/>
        <w:rPr>
          <w:i/>
          <w:iCs/>
        </w:rPr>
      </w:pPr>
      <w:r w:rsidRPr="00A97BBA">
        <w:rPr>
          <w:i/>
          <w:iCs/>
        </w:rPr>
        <w:t>Sachez que l’alcool risque d’aggraver les carences vitaminiques et de provoquer des hypoglycémies (c’est-à-dire une baisse de sucre dans le sang avec risque de malaise).</w:t>
      </w:r>
    </w:p>
    <w:p w14:paraId="25279E75" w14:textId="2BC67B4C" w:rsidR="00A97BBA" w:rsidRPr="00A97BBA" w:rsidRDefault="00A97BBA" w:rsidP="00A97BBA">
      <w:pPr>
        <w:ind w:left="708"/>
        <w:rPr>
          <w:i/>
          <w:iCs/>
        </w:rPr>
      </w:pPr>
      <w:r w:rsidRPr="00F01EAD">
        <w:rPr>
          <w:b/>
          <w:bCs/>
          <w:i/>
          <w:iCs/>
        </w:rPr>
        <w:t>Au</w:t>
      </w:r>
      <w:r w:rsidRPr="00F01EAD">
        <w:rPr>
          <w:b/>
          <w:bCs/>
          <w:i/>
          <w:iCs/>
          <w:spacing w:val="-6"/>
        </w:rPr>
        <w:t xml:space="preserve"> </w:t>
      </w:r>
      <w:r w:rsidRPr="00F01EAD">
        <w:rPr>
          <w:b/>
          <w:bCs/>
          <w:i/>
          <w:iCs/>
        </w:rPr>
        <w:t>final,</w:t>
      </w:r>
      <w:r w:rsidRPr="00F01EAD">
        <w:rPr>
          <w:b/>
          <w:bCs/>
          <w:i/>
          <w:iCs/>
          <w:spacing w:val="-6"/>
        </w:rPr>
        <w:t xml:space="preserve"> </w:t>
      </w:r>
      <w:r w:rsidRPr="00F01EAD">
        <w:rPr>
          <w:b/>
          <w:bCs/>
          <w:i/>
          <w:iCs/>
        </w:rPr>
        <w:t>la</w:t>
      </w:r>
      <w:r w:rsidRPr="00F01EAD">
        <w:rPr>
          <w:b/>
          <w:bCs/>
          <w:i/>
          <w:iCs/>
          <w:spacing w:val="-6"/>
        </w:rPr>
        <w:t xml:space="preserve"> </w:t>
      </w:r>
      <w:r w:rsidRPr="00F01EAD">
        <w:rPr>
          <w:b/>
          <w:bCs/>
          <w:i/>
          <w:iCs/>
        </w:rPr>
        <w:t>consommation</w:t>
      </w:r>
      <w:r w:rsidRPr="00F01EAD">
        <w:rPr>
          <w:b/>
          <w:bCs/>
          <w:i/>
          <w:iCs/>
          <w:spacing w:val="-6"/>
        </w:rPr>
        <w:t xml:space="preserve"> </w:t>
      </w:r>
      <w:r w:rsidRPr="00F01EAD">
        <w:rPr>
          <w:b/>
          <w:bCs/>
          <w:i/>
          <w:iCs/>
        </w:rPr>
        <w:t>de</w:t>
      </w:r>
      <w:r w:rsidRPr="00F01EAD">
        <w:rPr>
          <w:b/>
          <w:bCs/>
          <w:i/>
          <w:iCs/>
          <w:spacing w:val="-6"/>
        </w:rPr>
        <w:t xml:space="preserve"> </w:t>
      </w:r>
      <w:r w:rsidRPr="00F01EAD">
        <w:rPr>
          <w:b/>
          <w:bCs/>
          <w:i/>
          <w:iCs/>
        </w:rPr>
        <w:t>boisson</w:t>
      </w:r>
      <w:r w:rsidRPr="00F01EAD">
        <w:rPr>
          <w:b/>
          <w:bCs/>
          <w:i/>
          <w:iCs/>
          <w:spacing w:val="-6"/>
        </w:rPr>
        <w:t xml:space="preserve"> </w:t>
      </w:r>
      <w:r w:rsidRPr="00F01EAD">
        <w:rPr>
          <w:b/>
          <w:bCs/>
          <w:i/>
          <w:iCs/>
        </w:rPr>
        <w:t>alcoolisée</w:t>
      </w:r>
      <w:r w:rsidRPr="00F01EAD">
        <w:rPr>
          <w:b/>
          <w:bCs/>
          <w:i/>
          <w:iCs/>
          <w:spacing w:val="-6"/>
        </w:rPr>
        <w:t xml:space="preserve"> </w:t>
      </w:r>
      <w:r w:rsidRPr="00F01EAD">
        <w:rPr>
          <w:b/>
          <w:bCs/>
          <w:i/>
          <w:iCs/>
        </w:rPr>
        <w:t xml:space="preserve">n’est </w:t>
      </w:r>
      <w:r w:rsidRPr="00F01EAD">
        <w:rPr>
          <w:b/>
          <w:bCs/>
          <w:i/>
          <w:iCs/>
          <w:spacing w:val="-2"/>
        </w:rPr>
        <w:t>pas</w:t>
      </w:r>
      <w:r w:rsidRPr="00F01EAD">
        <w:rPr>
          <w:b/>
          <w:bCs/>
          <w:i/>
          <w:iCs/>
          <w:spacing w:val="-8"/>
        </w:rPr>
        <w:t xml:space="preserve"> </w:t>
      </w:r>
      <w:r w:rsidRPr="00F01EAD">
        <w:rPr>
          <w:b/>
          <w:bCs/>
          <w:i/>
          <w:iCs/>
          <w:spacing w:val="-2"/>
        </w:rPr>
        <w:t>recommandée</w:t>
      </w:r>
      <w:r w:rsidRPr="00A97BBA">
        <w:rPr>
          <w:i/>
          <w:iCs/>
          <w:spacing w:val="-7"/>
        </w:rPr>
        <w:t xml:space="preserve"> </w:t>
      </w:r>
      <w:r w:rsidRPr="00A97BBA">
        <w:rPr>
          <w:i/>
          <w:iCs/>
          <w:spacing w:val="-2"/>
        </w:rPr>
        <w:t>même</w:t>
      </w:r>
      <w:r w:rsidRPr="00A97BBA">
        <w:rPr>
          <w:i/>
          <w:iCs/>
          <w:spacing w:val="-8"/>
        </w:rPr>
        <w:t xml:space="preserve"> </w:t>
      </w:r>
      <w:r w:rsidRPr="00A97BBA">
        <w:rPr>
          <w:i/>
          <w:iCs/>
          <w:spacing w:val="-2"/>
        </w:rPr>
        <w:t>si</w:t>
      </w:r>
      <w:r w:rsidRPr="00A97BBA">
        <w:rPr>
          <w:i/>
          <w:iCs/>
          <w:spacing w:val="-8"/>
        </w:rPr>
        <w:t xml:space="preserve"> </w:t>
      </w:r>
      <w:r w:rsidRPr="00A97BBA">
        <w:rPr>
          <w:i/>
          <w:iCs/>
          <w:spacing w:val="-2"/>
        </w:rPr>
        <w:t>elle</w:t>
      </w:r>
      <w:r w:rsidRPr="00A97BBA">
        <w:rPr>
          <w:i/>
          <w:iCs/>
          <w:spacing w:val="-7"/>
        </w:rPr>
        <w:t xml:space="preserve"> </w:t>
      </w:r>
      <w:r w:rsidRPr="00A97BBA">
        <w:rPr>
          <w:i/>
          <w:iCs/>
          <w:spacing w:val="-2"/>
        </w:rPr>
        <w:t>n’est</w:t>
      </w:r>
      <w:r w:rsidRPr="00A97BBA">
        <w:rPr>
          <w:i/>
          <w:iCs/>
          <w:spacing w:val="-8"/>
        </w:rPr>
        <w:t xml:space="preserve"> </w:t>
      </w:r>
      <w:r w:rsidRPr="00A97BBA">
        <w:rPr>
          <w:i/>
          <w:iCs/>
          <w:spacing w:val="-2"/>
        </w:rPr>
        <w:t>pas</w:t>
      </w:r>
      <w:r w:rsidRPr="00A97BBA">
        <w:rPr>
          <w:i/>
          <w:iCs/>
          <w:spacing w:val="-8"/>
        </w:rPr>
        <w:t xml:space="preserve"> </w:t>
      </w:r>
      <w:r w:rsidRPr="00A97BBA">
        <w:rPr>
          <w:i/>
          <w:iCs/>
          <w:spacing w:val="-2"/>
        </w:rPr>
        <w:t>interdite</w:t>
      </w:r>
      <w:r w:rsidRPr="00A97BBA">
        <w:rPr>
          <w:i/>
          <w:iCs/>
          <w:spacing w:val="-7"/>
        </w:rPr>
        <w:t xml:space="preserve"> </w:t>
      </w:r>
      <w:r w:rsidRPr="00A97BBA">
        <w:rPr>
          <w:i/>
          <w:iCs/>
          <w:spacing w:val="-2"/>
        </w:rPr>
        <w:t xml:space="preserve">mais </w:t>
      </w:r>
      <w:r w:rsidRPr="00A97BBA">
        <w:rPr>
          <w:i/>
          <w:iCs/>
        </w:rPr>
        <w:t>il vous est conseillé de la réintroduire très progressivement</w:t>
      </w:r>
      <w:r w:rsidRPr="00A97BBA">
        <w:rPr>
          <w:i/>
          <w:iCs/>
          <w:spacing w:val="-8"/>
        </w:rPr>
        <w:t xml:space="preserve"> </w:t>
      </w:r>
      <w:r w:rsidRPr="00A97BBA">
        <w:rPr>
          <w:i/>
          <w:iCs/>
        </w:rPr>
        <w:t>et</w:t>
      </w:r>
      <w:r w:rsidRPr="00A97BBA">
        <w:rPr>
          <w:i/>
          <w:iCs/>
          <w:spacing w:val="-8"/>
        </w:rPr>
        <w:t xml:space="preserve"> </w:t>
      </w:r>
      <w:r w:rsidRPr="00A97BBA">
        <w:rPr>
          <w:i/>
          <w:iCs/>
        </w:rPr>
        <w:t>surtout</w:t>
      </w:r>
      <w:r w:rsidRPr="00A97BBA">
        <w:rPr>
          <w:i/>
          <w:iCs/>
          <w:spacing w:val="-8"/>
        </w:rPr>
        <w:t xml:space="preserve"> </w:t>
      </w:r>
      <w:r w:rsidRPr="00A97BBA">
        <w:rPr>
          <w:i/>
          <w:iCs/>
        </w:rPr>
        <w:t>dans</w:t>
      </w:r>
      <w:r w:rsidRPr="00A97BBA">
        <w:rPr>
          <w:i/>
          <w:iCs/>
          <w:spacing w:val="-8"/>
        </w:rPr>
        <w:t xml:space="preserve"> </w:t>
      </w:r>
      <w:r w:rsidRPr="00A97BBA">
        <w:rPr>
          <w:i/>
          <w:iCs/>
        </w:rPr>
        <w:t>un</w:t>
      </w:r>
      <w:r w:rsidRPr="00A97BBA">
        <w:rPr>
          <w:i/>
          <w:iCs/>
          <w:spacing w:val="-8"/>
        </w:rPr>
        <w:t xml:space="preserve"> </w:t>
      </w:r>
      <w:r w:rsidRPr="00A97BBA">
        <w:rPr>
          <w:i/>
          <w:iCs/>
        </w:rPr>
        <w:t>contexte</w:t>
      </w:r>
      <w:r w:rsidRPr="00A97BBA">
        <w:rPr>
          <w:i/>
          <w:iCs/>
          <w:spacing w:val="-8"/>
        </w:rPr>
        <w:t xml:space="preserve"> </w:t>
      </w:r>
      <w:r w:rsidRPr="00A97BBA">
        <w:rPr>
          <w:i/>
          <w:iCs/>
        </w:rPr>
        <w:t>sécurisé (en famille, sans prendre le volant après).</w:t>
      </w:r>
    </w:p>
    <w:p w14:paraId="772E48B6" w14:textId="027D85D0" w:rsidR="00A97BBA" w:rsidRDefault="00A97BBA">
      <w:r>
        <w:br w:type="page"/>
      </w:r>
    </w:p>
    <w:p w14:paraId="248333DD" w14:textId="783E787E" w:rsidR="00A97BBA" w:rsidRDefault="00A97BBA" w:rsidP="00A97BBA">
      <w:pPr>
        <w:pStyle w:val="Titre2"/>
        <w:numPr>
          <w:ilvl w:val="0"/>
          <w:numId w:val="17"/>
        </w:numPr>
      </w:pPr>
      <w:r>
        <w:lastRenderedPageBreak/>
        <w:t>Des complications toujours possibles</w:t>
      </w:r>
    </w:p>
    <w:p w14:paraId="7A89BEB9" w14:textId="77777777" w:rsidR="00D2077F" w:rsidRDefault="00D2077F" w:rsidP="00D2077F">
      <w:pPr>
        <w:ind w:left="708"/>
      </w:pPr>
    </w:p>
    <w:p w14:paraId="58CEC1FD" w14:textId="2577A88C" w:rsidR="00D2077F" w:rsidRDefault="00D2077F" w:rsidP="00D2077F">
      <w:pPr>
        <w:ind w:left="708"/>
      </w:pPr>
      <w:r>
        <w:t>Le risque de carences en vitamines et nutriments persiste y compris à long terme.</w:t>
      </w:r>
    </w:p>
    <w:p w14:paraId="0EF4F270" w14:textId="77777777" w:rsidR="00D2077F" w:rsidRDefault="00D2077F" w:rsidP="00D2077F">
      <w:pPr>
        <w:ind w:left="708"/>
      </w:pPr>
    </w:p>
    <w:p w14:paraId="0FA17A5B" w14:textId="43A3D6C7" w:rsidR="00A97BBA" w:rsidRDefault="00D2077F" w:rsidP="00D2077F">
      <w:pPr>
        <w:ind w:left="708"/>
      </w:pPr>
      <w:r>
        <w:t>Nous vous avons déjà</w:t>
      </w:r>
      <w:r>
        <w:rPr>
          <w:spacing w:val="40"/>
        </w:rPr>
        <w:t xml:space="preserve"> </w:t>
      </w:r>
      <w:r>
        <w:t>parlé des complications chirurgicales toujours possibles à distance de l’intervention. Cela reste vrai même plusieurs années après</w:t>
      </w:r>
      <w:r>
        <w:rPr>
          <w:spacing w:val="-6"/>
        </w:rPr>
        <w:t xml:space="preserve"> </w:t>
      </w:r>
      <w:r>
        <w:t>l’intervention.</w:t>
      </w:r>
      <w:r>
        <w:rPr>
          <w:spacing w:val="-5"/>
        </w:rPr>
        <w:t xml:space="preserve"> </w:t>
      </w:r>
      <w:r>
        <w:t>Il</w:t>
      </w:r>
      <w:r>
        <w:rPr>
          <w:spacing w:val="-6"/>
        </w:rPr>
        <w:t xml:space="preserve"> </w:t>
      </w:r>
      <w:r>
        <w:t>y</w:t>
      </w:r>
      <w:r>
        <w:rPr>
          <w:spacing w:val="-6"/>
        </w:rPr>
        <w:t xml:space="preserve"> </w:t>
      </w:r>
      <w:r>
        <w:t>a</w:t>
      </w:r>
      <w:r>
        <w:rPr>
          <w:spacing w:val="-6"/>
        </w:rPr>
        <w:t xml:space="preserve"> </w:t>
      </w:r>
      <w:r>
        <w:t>toujours</w:t>
      </w:r>
      <w:r>
        <w:rPr>
          <w:spacing w:val="-5"/>
        </w:rPr>
        <w:t xml:space="preserve"> </w:t>
      </w:r>
      <w:r>
        <w:t>un</w:t>
      </w:r>
      <w:r>
        <w:rPr>
          <w:spacing w:val="-6"/>
        </w:rPr>
        <w:t xml:space="preserve"> </w:t>
      </w:r>
      <w:r>
        <w:t>risque</w:t>
      </w:r>
      <w:r>
        <w:rPr>
          <w:spacing w:val="-5"/>
        </w:rPr>
        <w:t xml:space="preserve"> </w:t>
      </w:r>
      <w:r>
        <w:t>de</w:t>
      </w:r>
      <w:r>
        <w:rPr>
          <w:spacing w:val="-6"/>
        </w:rPr>
        <w:t xml:space="preserve"> </w:t>
      </w:r>
      <w:r>
        <w:t>hernie interne, d’occlusion, de reflux, d’ulcère, de dilatation de l’estomac ou de l’œsophage.</w:t>
      </w:r>
    </w:p>
    <w:p w14:paraId="31341E84" w14:textId="31C0F235" w:rsidR="00D2077F" w:rsidRDefault="00D2077F" w:rsidP="00D2077F">
      <w:pPr>
        <w:ind w:firstLine="708"/>
      </w:pPr>
    </w:p>
    <w:p w14:paraId="40F872F2" w14:textId="12ADD494" w:rsidR="00D2077F" w:rsidRPr="00745A42" w:rsidRDefault="00D2077F" w:rsidP="00D2077F">
      <w:pPr>
        <w:ind w:firstLine="708"/>
        <w:rPr>
          <w:b/>
          <w:bCs/>
          <w:sz w:val="20"/>
        </w:rPr>
      </w:pPr>
      <w:r w:rsidRPr="00745A42">
        <w:rPr>
          <w:b/>
          <w:bCs/>
          <w:noProof/>
        </w:rPr>
        <mc:AlternateContent>
          <mc:Choice Requires="wps">
            <w:drawing>
              <wp:anchor distT="0" distB="0" distL="114300" distR="114300" simplePos="0" relativeHeight="251702272" behindDoc="1" locked="0" layoutInCell="1" allowOverlap="1" wp14:anchorId="022C1324" wp14:editId="145EDFA4">
                <wp:simplePos x="0" y="0"/>
                <wp:positionH relativeFrom="margin">
                  <wp:align>right</wp:align>
                </wp:positionH>
                <wp:positionV relativeFrom="paragraph">
                  <wp:posOffset>12699</wp:posOffset>
                </wp:positionV>
                <wp:extent cx="4857750" cy="1762125"/>
                <wp:effectExtent l="0" t="0" r="0" b="9525"/>
                <wp:wrapNone/>
                <wp:docPr id="30" name="Rectangle 30"/>
                <wp:cNvGraphicFramePr/>
                <a:graphic xmlns:a="http://schemas.openxmlformats.org/drawingml/2006/main">
                  <a:graphicData uri="http://schemas.microsoft.com/office/word/2010/wordprocessingShape">
                    <wps:wsp>
                      <wps:cNvSpPr/>
                      <wps:spPr>
                        <a:xfrm>
                          <a:off x="0" y="0"/>
                          <a:ext cx="4857750" cy="176212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lin ang="5400000" scaled="1"/>
                          <a:tileRect/>
                        </a:gradFill>
                        <a:ln w="76200"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9BDBA" id="Rectangle 30" o:spid="_x0000_s1026" style="position:absolute;margin-left:331.3pt;margin-top:1pt;width:382.5pt;height:138.75pt;z-index:-2516142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" fillcolor="#83d3ff" stroked="f" strokeweight="6pt">
                <v:fill color2="#dbf0ff" rotate="t" colors="0 #83d3ff;.5 #b5e2ff;1 #dbf0ff" focus="100%" type="gradient"/>
                <v:stroke joinstyle="round"/>
                <w10:wrap anchorx="margin"/>
              </v:rect>
            </w:pict>
          </mc:Fallback>
        </mc:AlternateContent>
      </w:r>
      <w:r w:rsidRPr="00745A42">
        <w:rPr>
          <w:b/>
          <w:bCs/>
        </w:rPr>
        <w:t>Si vous avez</w:t>
      </w:r>
    </w:p>
    <w:p w14:paraId="165E8A61" w14:textId="68F92FFE" w:rsidR="00D2077F" w:rsidRPr="00745A42" w:rsidRDefault="00D2077F" w:rsidP="00D2077F">
      <w:pPr>
        <w:pStyle w:val="Paragraphedeliste"/>
        <w:numPr>
          <w:ilvl w:val="0"/>
          <w:numId w:val="16"/>
        </w:numPr>
        <w:rPr>
          <w:b/>
          <w:bCs/>
        </w:rPr>
      </w:pPr>
      <w:r w:rsidRPr="00745A42">
        <w:rPr>
          <w:b/>
          <w:bCs/>
        </w:rPr>
        <w:t>Des</w:t>
      </w:r>
      <w:r w:rsidRPr="00745A42">
        <w:rPr>
          <w:b/>
          <w:bCs/>
          <w:spacing w:val="33"/>
        </w:rPr>
        <w:t xml:space="preserve"> </w:t>
      </w:r>
      <w:r w:rsidRPr="00745A42">
        <w:rPr>
          <w:b/>
          <w:bCs/>
        </w:rPr>
        <w:t>douleurs</w:t>
      </w:r>
      <w:r w:rsidRPr="00745A42">
        <w:rPr>
          <w:b/>
          <w:bCs/>
          <w:spacing w:val="-6"/>
        </w:rPr>
        <w:t xml:space="preserve"> </w:t>
      </w:r>
      <w:r w:rsidRPr="00745A42">
        <w:rPr>
          <w:b/>
          <w:bCs/>
        </w:rPr>
        <w:t>dans</w:t>
      </w:r>
      <w:r w:rsidRPr="00745A42">
        <w:rPr>
          <w:b/>
          <w:bCs/>
          <w:spacing w:val="-6"/>
        </w:rPr>
        <w:t xml:space="preserve"> </w:t>
      </w:r>
      <w:r w:rsidRPr="00745A42">
        <w:rPr>
          <w:b/>
          <w:bCs/>
        </w:rPr>
        <w:t>le</w:t>
      </w:r>
      <w:r w:rsidRPr="00745A42">
        <w:rPr>
          <w:b/>
          <w:bCs/>
          <w:spacing w:val="-6"/>
        </w:rPr>
        <w:t xml:space="preserve"> </w:t>
      </w:r>
      <w:r w:rsidRPr="00745A42">
        <w:rPr>
          <w:b/>
          <w:bCs/>
        </w:rPr>
        <w:t>ventre</w:t>
      </w:r>
      <w:r w:rsidRPr="00745A42">
        <w:rPr>
          <w:b/>
          <w:bCs/>
          <w:spacing w:val="-6"/>
        </w:rPr>
        <w:t xml:space="preserve"> </w:t>
      </w:r>
      <w:r w:rsidRPr="00745A42">
        <w:rPr>
          <w:b/>
          <w:bCs/>
        </w:rPr>
        <w:t>après</w:t>
      </w:r>
      <w:r w:rsidRPr="00745A42">
        <w:rPr>
          <w:b/>
          <w:bCs/>
          <w:spacing w:val="-6"/>
        </w:rPr>
        <w:t xml:space="preserve"> </w:t>
      </w:r>
      <w:r w:rsidRPr="00745A42">
        <w:rPr>
          <w:b/>
          <w:bCs/>
        </w:rPr>
        <w:t>le</w:t>
      </w:r>
      <w:r w:rsidRPr="00745A42">
        <w:rPr>
          <w:b/>
          <w:bCs/>
          <w:spacing w:val="-6"/>
        </w:rPr>
        <w:t xml:space="preserve"> </w:t>
      </w:r>
      <w:r w:rsidRPr="00745A42">
        <w:rPr>
          <w:b/>
          <w:bCs/>
        </w:rPr>
        <w:t>repas</w:t>
      </w:r>
      <w:r w:rsidRPr="00745A42">
        <w:rPr>
          <w:b/>
          <w:bCs/>
          <w:spacing w:val="-6"/>
        </w:rPr>
        <w:t xml:space="preserve"> </w:t>
      </w:r>
      <w:r w:rsidRPr="00745A42">
        <w:rPr>
          <w:b/>
          <w:bCs/>
        </w:rPr>
        <w:t>avec</w:t>
      </w:r>
      <w:r w:rsidRPr="00745A42">
        <w:rPr>
          <w:b/>
          <w:bCs/>
          <w:spacing w:val="-6"/>
        </w:rPr>
        <w:t xml:space="preserve"> </w:t>
      </w:r>
      <w:r w:rsidRPr="00745A42">
        <w:rPr>
          <w:b/>
          <w:bCs/>
        </w:rPr>
        <w:t>une sensation de blocage des aliments et des boissons,</w:t>
      </w:r>
    </w:p>
    <w:p w14:paraId="43EF6442" w14:textId="4751ACF4" w:rsidR="00D2077F" w:rsidRPr="00745A42" w:rsidRDefault="00D2077F" w:rsidP="00D2077F">
      <w:pPr>
        <w:pStyle w:val="Paragraphedeliste"/>
        <w:numPr>
          <w:ilvl w:val="0"/>
          <w:numId w:val="16"/>
        </w:numPr>
        <w:rPr>
          <w:b/>
          <w:bCs/>
        </w:rPr>
      </w:pPr>
      <w:r w:rsidRPr="00745A42">
        <w:rPr>
          <w:b/>
          <w:bCs/>
          <w:spacing w:val="-4"/>
        </w:rPr>
        <w:t>Des</w:t>
      </w:r>
      <w:r w:rsidRPr="00745A42">
        <w:rPr>
          <w:b/>
          <w:bCs/>
          <w:spacing w:val="5"/>
        </w:rPr>
        <w:t xml:space="preserve"> </w:t>
      </w:r>
      <w:r w:rsidRPr="00745A42">
        <w:rPr>
          <w:b/>
          <w:bCs/>
          <w:spacing w:val="-4"/>
        </w:rPr>
        <w:t>vomissements</w:t>
      </w:r>
      <w:r w:rsidRPr="00745A42">
        <w:rPr>
          <w:b/>
          <w:bCs/>
          <w:spacing w:val="5"/>
        </w:rPr>
        <w:t xml:space="preserve"> </w:t>
      </w:r>
      <w:r w:rsidRPr="00745A42">
        <w:rPr>
          <w:b/>
          <w:bCs/>
          <w:spacing w:val="-4"/>
        </w:rPr>
        <w:t>répétés,</w:t>
      </w:r>
      <w:r w:rsidRPr="00745A42">
        <w:rPr>
          <w:b/>
          <w:bCs/>
          <w:noProof/>
        </w:rPr>
        <w:t xml:space="preserve"> </w:t>
      </w:r>
    </w:p>
    <w:p w14:paraId="0396A178" w14:textId="0CBEE533" w:rsidR="00D2077F" w:rsidRPr="00745A42" w:rsidRDefault="00D2077F" w:rsidP="00D2077F">
      <w:pPr>
        <w:pStyle w:val="Paragraphedeliste"/>
        <w:numPr>
          <w:ilvl w:val="0"/>
          <w:numId w:val="16"/>
        </w:numPr>
        <w:rPr>
          <w:b/>
          <w:bCs/>
        </w:rPr>
      </w:pPr>
      <w:r w:rsidRPr="00745A42">
        <w:rPr>
          <w:b/>
          <w:bCs/>
          <w:spacing w:val="-2"/>
        </w:rPr>
        <w:t>Une</w:t>
      </w:r>
      <w:r w:rsidRPr="00745A42">
        <w:rPr>
          <w:b/>
          <w:bCs/>
          <w:spacing w:val="-5"/>
        </w:rPr>
        <w:t xml:space="preserve"> </w:t>
      </w:r>
      <w:r w:rsidRPr="00745A42">
        <w:rPr>
          <w:b/>
          <w:bCs/>
          <w:spacing w:val="-2"/>
        </w:rPr>
        <w:t>gêne</w:t>
      </w:r>
      <w:r w:rsidRPr="00745A42">
        <w:rPr>
          <w:b/>
          <w:bCs/>
          <w:spacing w:val="-5"/>
        </w:rPr>
        <w:t xml:space="preserve"> </w:t>
      </w:r>
      <w:r w:rsidRPr="00745A42">
        <w:rPr>
          <w:b/>
          <w:bCs/>
          <w:spacing w:val="-2"/>
        </w:rPr>
        <w:t>causée</w:t>
      </w:r>
      <w:r w:rsidRPr="00745A42">
        <w:rPr>
          <w:b/>
          <w:bCs/>
          <w:spacing w:val="-5"/>
        </w:rPr>
        <w:t xml:space="preserve"> </w:t>
      </w:r>
      <w:r w:rsidRPr="00745A42">
        <w:rPr>
          <w:b/>
          <w:bCs/>
          <w:spacing w:val="-2"/>
        </w:rPr>
        <w:t>par</w:t>
      </w:r>
      <w:r w:rsidRPr="00745A42">
        <w:rPr>
          <w:b/>
          <w:bCs/>
          <w:spacing w:val="-5"/>
        </w:rPr>
        <w:t xml:space="preserve"> </w:t>
      </w:r>
      <w:r w:rsidRPr="00745A42">
        <w:rPr>
          <w:b/>
          <w:bCs/>
          <w:spacing w:val="-2"/>
        </w:rPr>
        <w:t>des</w:t>
      </w:r>
      <w:r w:rsidRPr="00745A42">
        <w:rPr>
          <w:b/>
          <w:bCs/>
          <w:spacing w:val="-5"/>
        </w:rPr>
        <w:t xml:space="preserve"> </w:t>
      </w:r>
      <w:r w:rsidRPr="00745A42">
        <w:rPr>
          <w:b/>
          <w:bCs/>
          <w:spacing w:val="-2"/>
        </w:rPr>
        <w:t>brûlures</w:t>
      </w:r>
      <w:r w:rsidRPr="00745A42">
        <w:rPr>
          <w:b/>
          <w:bCs/>
          <w:spacing w:val="-5"/>
        </w:rPr>
        <w:t xml:space="preserve"> </w:t>
      </w:r>
      <w:r w:rsidRPr="00745A42">
        <w:rPr>
          <w:b/>
          <w:bCs/>
          <w:spacing w:val="-2"/>
        </w:rPr>
        <w:t>derrière</w:t>
      </w:r>
      <w:r w:rsidRPr="00745A42">
        <w:rPr>
          <w:b/>
          <w:bCs/>
          <w:spacing w:val="-5"/>
        </w:rPr>
        <w:t xml:space="preserve"> </w:t>
      </w:r>
      <w:r w:rsidRPr="00745A42">
        <w:rPr>
          <w:b/>
          <w:bCs/>
          <w:spacing w:val="-2"/>
        </w:rPr>
        <w:t>le</w:t>
      </w:r>
      <w:r w:rsidRPr="00745A42">
        <w:rPr>
          <w:b/>
          <w:bCs/>
          <w:spacing w:val="-5"/>
        </w:rPr>
        <w:t xml:space="preserve"> </w:t>
      </w:r>
      <w:r w:rsidRPr="00745A42">
        <w:rPr>
          <w:b/>
          <w:bCs/>
          <w:spacing w:val="-2"/>
        </w:rPr>
        <w:t xml:space="preserve">sternum </w:t>
      </w:r>
      <w:r w:rsidRPr="00745A42">
        <w:rPr>
          <w:b/>
          <w:bCs/>
        </w:rPr>
        <w:t>(dans la poitrine),</w:t>
      </w:r>
    </w:p>
    <w:p w14:paraId="44BD3C2E" w14:textId="76440A0C" w:rsidR="00D2077F" w:rsidRPr="00745A42" w:rsidRDefault="00D2077F" w:rsidP="00D2077F">
      <w:pPr>
        <w:ind w:firstLine="708"/>
        <w:jc w:val="center"/>
        <w:rPr>
          <w:b/>
          <w:bCs/>
          <w:color w:val="231F20"/>
          <w:spacing w:val="-8"/>
        </w:rPr>
      </w:pPr>
      <w:r w:rsidRPr="00745A42">
        <w:rPr>
          <w:b/>
          <w:bCs/>
          <w:color w:val="231F20"/>
          <w:spacing w:val="-8"/>
        </w:rPr>
        <w:t>IL</w:t>
      </w:r>
      <w:r w:rsidRPr="00745A42">
        <w:rPr>
          <w:b/>
          <w:bCs/>
          <w:color w:val="231F20"/>
          <w:spacing w:val="-1"/>
        </w:rPr>
        <w:t xml:space="preserve"> </w:t>
      </w:r>
      <w:r w:rsidRPr="00745A42">
        <w:rPr>
          <w:b/>
          <w:bCs/>
          <w:color w:val="231F20"/>
          <w:spacing w:val="-8"/>
        </w:rPr>
        <w:t>FAUT</w:t>
      </w:r>
      <w:r w:rsidRPr="00745A42">
        <w:rPr>
          <w:b/>
          <w:bCs/>
          <w:color w:val="231F20"/>
          <w:spacing w:val="1"/>
        </w:rPr>
        <w:t xml:space="preserve"> </w:t>
      </w:r>
      <w:r w:rsidRPr="00745A42">
        <w:rPr>
          <w:b/>
          <w:bCs/>
          <w:color w:val="231F20"/>
          <w:spacing w:val="-8"/>
        </w:rPr>
        <w:t>CONSULTER</w:t>
      </w:r>
      <w:r w:rsidRPr="00745A42">
        <w:rPr>
          <w:b/>
          <w:bCs/>
          <w:color w:val="231F20"/>
          <w:spacing w:val="1"/>
        </w:rPr>
        <w:t xml:space="preserve"> </w:t>
      </w:r>
      <w:r w:rsidRPr="00745A42">
        <w:rPr>
          <w:b/>
          <w:bCs/>
          <w:color w:val="231F20"/>
          <w:spacing w:val="-8"/>
        </w:rPr>
        <w:t>SANS</w:t>
      </w:r>
      <w:r w:rsidRPr="00745A42">
        <w:rPr>
          <w:b/>
          <w:bCs/>
          <w:color w:val="231F20"/>
          <w:spacing w:val="1"/>
        </w:rPr>
        <w:t xml:space="preserve"> </w:t>
      </w:r>
      <w:r w:rsidRPr="00745A42">
        <w:rPr>
          <w:b/>
          <w:bCs/>
          <w:color w:val="231F20"/>
          <w:spacing w:val="-8"/>
        </w:rPr>
        <w:t>TARDER.</w:t>
      </w:r>
    </w:p>
    <w:p w14:paraId="46F85C44" w14:textId="7ABA3073" w:rsidR="00D2077F" w:rsidRDefault="00D2077F" w:rsidP="00D2077F">
      <w:pPr>
        <w:ind w:left="708"/>
        <w:rPr>
          <w:color w:val="231F20"/>
          <w:spacing w:val="-8"/>
        </w:rPr>
      </w:pPr>
    </w:p>
    <w:p w14:paraId="1136B1CE" w14:textId="53E1A636" w:rsidR="00745A42" w:rsidRDefault="00745A42" w:rsidP="00D2077F">
      <w:pPr>
        <w:ind w:left="708"/>
        <w:rPr>
          <w:szCs w:val="28"/>
        </w:rPr>
      </w:pPr>
      <w:r w:rsidRPr="000B5611">
        <w:rPr>
          <w:i/>
          <w:iCs/>
          <w:noProof/>
        </w:rPr>
        <mc:AlternateContent>
          <mc:Choice Requires="wps">
            <w:drawing>
              <wp:anchor distT="0" distB="0" distL="114300" distR="114300" simplePos="0" relativeHeight="251704320" behindDoc="0" locked="0" layoutInCell="1" allowOverlap="1" wp14:anchorId="14A123A5" wp14:editId="0B0E8A18">
                <wp:simplePos x="0" y="0"/>
                <wp:positionH relativeFrom="column">
                  <wp:posOffset>199708</wp:posOffset>
                </wp:positionH>
                <wp:positionV relativeFrom="paragraph">
                  <wp:posOffset>125412</wp:posOffset>
                </wp:positionV>
                <wp:extent cx="769620" cy="718185"/>
                <wp:effectExtent l="63817" t="12383" r="0" b="0"/>
                <wp:wrapNone/>
                <wp:docPr id="35" name="Arc 35"/>
                <wp:cNvGraphicFramePr/>
                <a:graphic xmlns:a="http://schemas.openxmlformats.org/drawingml/2006/main">
                  <a:graphicData uri="http://schemas.microsoft.com/office/word/2010/wordprocessingShape">
                    <wps:wsp>
                      <wps:cNvSpPr/>
                      <wps:spPr>
                        <a:xfrm rot="17993134">
                          <a:off x="0" y="0"/>
                          <a:ext cx="769620" cy="718185"/>
                        </a:xfrm>
                        <a:prstGeom prst="arc">
                          <a:avLst>
                            <a:gd name="adj1" fmla="val 11437326"/>
                            <a:gd name="adj2" fmla="val 1086272"/>
                          </a:avLst>
                        </a:prstGeom>
                        <a:ln w="28575" cap="flat" cmpd="sng" algn="ctr">
                          <a:solidFill>
                            <a:srgbClr val="00B0F0"/>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CE15C" id="Arc 35" o:spid="_x0000_s1026" style="position:absolute;margin-left:15.75pt;margin-top:9.85pt;width:60.6pt;height:56.55pt;rotation:-3939660fd;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9620,71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" path="m7544,288338nsc35971,156344,141131,50279,279946,13590,410937,-21031,551783,11514,650326,99175v109440,97354,147644,245492,97651,378651l384810,359093,7544,288338xem7544,288338nfc35971,156344,141131,50279,279946,13590,410937,-21031,551783,11514,650326,99175v109440,97354,147644,245492,97651,378651e" filled="f" strokecolor="#00b0f0" strokeweight="2.25pt">
                <v:stroke dashstyle="1 1"/>
                <v:path arrowok="t" o:connecttype="custom" o:connectlocs="7544,288338;279946,13590;650326,99175;747977,477826" o:connectangles="0,0,0,0"/>
              </v:shape>
            </w:pict>
          </mc:Fallback>
        </mc:AlternateContent>
      </w:r>
    </w:p>
    <w:p w14:paraId="7D9C0D6F" w14:textId="076A39C3" w:rsidR="00D2077F" w:rsidRPr="001A41E6" w:rsidRDefault="00D2077F" w:rsidP="00D2077F">
      <w:pPr>
        <w:ind w:left="708"/>
        <w:rPr>
          <w:b/>
          <w:bCs/>
          <w:i/>
          <w:iCs/>
          <w:szCs w:val="28"/>
          <w:u w:val="single"/>
        </w:rPr>
      </w:pPr>
      <w:r w:rsidRPr="001A41E6">
        <w:rPr>
          <w:b/>
          <w:bCs/>
          <w:i/>
          <w:iCs/>
          <w:szCs w:val="28"/>
          <w:u w:val="single"/>
        </w:rPr>
        <w:t>Ce</w:t>
      </w:r>
      <w:r w:rsidRPr="001A41E6">
        <w:rPr>
          <w:b/>
          <w:bCs/>
          <w:i/>
          <w:iCs/>
          <w:spacing w:val="-8"/>
          <w:szCs w:val="28"/>
          <w:u w:val="single"/>
        </w:rPr>
        <w:t xml:space="preserve"> </w:t>
      </w:r>
      <w:r w:rsidRPr="001A41E6">
        <w:rPr>
          <w:b/>
          <w:bCs/>
          <w:i/>
          <w:iCs/>
          <w:szCs w:val="28"/>
          <w:u w:val="single"/>
        </w:rPr>
        <w:t>que</w:t>
      </w:r>
      <w:r w:rsidRPr="001A41E6">
        <w:rPr>
          <w:b/>
          <w:bCs/>
          <w:i/>
          <w:iCs/>
          <w:spacing w:val="-8"/>
          <w:szCs w:val="28"/>
          <w:u w:val="single"/>
        </w:rPr>
        <w:t xml:space="preserve"> </w:t>
      </w:r>
      <w:r w:rsidRPr="001A41E6">
        <w:rPr>
          <w:b/>
          <w:bCs/>
          <w:i/>
          <w:iCs/>
          <w:szCs w:val="28"/>
          <w:u w:val="single"/>
        </w:rPr>
        <w:t>vous</w:t>
      </w:r>
      <w:r w:rsidRPr="001A41E6">
        <w:rPr>
          <w:b/>
          <w:bCs/>
          <w:i/>
          <w:iCs/>
          <w:spacing w:val="-8"/>
          <w:szCs w:val="28"/>
          <w:u w:val="single"/>
        </w:rPr>
        <w:t xml:space="preserve"> </w:t>
      </w:r>
      <w:r w:rsidRPr="001A41E6">
        <w:rPr>
          <w:b/>
          <w:bCs/>
          <w:i/>
          <w:iCs/>
          <w:szCs w:val="28"/>
          <w:u w:val="single"/>
        </w:rPr>
        <w:t>devez</w:t>
      </w:r>
      <w:r w:rsidRPr="001A41E6">
        <w:rPr>
          <w:b/>
          <w:bCs/>
          <w:i/>
          <w:iCs/>
          <w:spacing w:val="-8"/>
          <w:szCs w:val="28"/>
          <w:u w:val="single"/>
        </w:rPr>
        <w:t xml:space="preserve"> </w:t>
      </w:r>
      <w:r w:rsidRPr="001A41E6">
        <w:rPr>
          <w:b/>
          <w:bCs/>
          <w:i/>
          <w:iCs/>
          <w:szCs w:val="28"/>
          <w:u w:val="single"/>
        </w:rPr>
        <w:t>signaler</w:t>
      </w:r>
      <w:r w:rsidRPr="001A41E6">
        <w:rPr>
          <w:b/>
          <w:bCs/>
          <w:i/>
          <w:iCs/>
          <w:spacing w:val="-8"/>
          <w:szCs w:val="28"/>
          <w:u w:val="single"/>
        </w:rPr>
        <w:t xml:space="preserve"> </w:t>
      </w:r>
      <w:r w:rsidRPr="001A41E6">
        <w:rPr>
          <w:b/>
          <w:bCs/>
          <w:i/>
          <w:iCs/>
          <w:szCs w:val="28"/>
          <w:u w:val="single"/>
        </w:rPr>
        <w:t>lors</w:t>
      </w:r>
      <w:r w:rsidRPr="001A41E6">
        <w:rPr>
          <w:b/>
          <w:bCs/>
          <w:i/>
          <w:iCs/>
          <w:spacing w:val="-8"/>
          <w:szCs w:val="28"/>
          <w:u w:val="single"/>
        </w:rPr>
        <w:t xml:space="preserve"> </w:t>
      </w:r>
      <w:r w:rsidRPr="001A41E6">
        <w:rPr>
          <w:b/>
          <w:bCs/>
          <w:i/>
          <w:iCs/>
          <w:szCs w:val="28"/>
          <w:u w:val="single"/>
        </w:rPr>
        <w:t>de</w:t>
      </w:r>
      <w:r w:rsidRPr="001A41E6">
        <w:rPr>
          <w:b/>
          <w:bCs/>
          <w:i/>
          <w:iCs/>
          <w:spacing w:val="-8"/>
          <w:szCs w:val="28"/>
          <w:u w:val="single"/>
        </w:rPr>
        <w:t xml:space="preserve"> </w:t>
      </w:r>
      <w:r w:rsidRPr="001A41E6">
        <w:rPr>
          <w:b/>
          <w:bCs/>
          <w:i/>
          <w:iCs/>
          <w:szCs w:val="28"/>
          <w:u w:val="single"/>
        </w:rPr>
        <w:t>la</w:t>
      </w:r>
      <w:r w:rsidRPr="001A41E6">
        <w:rPr>
          <w:b/>
          <w:bCs/>
          <w:i/>
          <w:iCs/>
          <w:spacing w:val="-8"/>
          <w:szCs w:val="28"/>
          <w:u w:val="single"/>
        </w:rPr>
        <w:t xml:space="preserve"> </w:t>
      </w:r>
      <w:r w:rsidRPr="001A41E6">
        <w:rPr>
          <w:b/>
          <w:bCs/>
          <w:i/>
          <w:iCs/>
          <w:szCs w:val="28"/>
          <w:u w:val="single"/>
        </w:rPr>
        <w:t xml:space="preserve">consultation </w:t>
      </w:r>
    </w:p>
    <w:p w14:paraId="6D5AE55D" w14:textId="42D6A482" w:rsidR="00D2077F" w:rsidRPr="0020126D" w:rsidRDefault="00D2077F" w:rsidP="00D2077F">
      <w:pPr>
        <w:pStyle w:val="Paragraphedeliste"/>
        <w:numPr>
          <w:ilvl w:val="0"/>
          <w:numId w:val="23"/>
        </w:numPr>
        <w:rPr>
          <w:b/>
          <w:bCs/>
          <w:i/>
          <w:iCs/>
          <w:color w:val="EA6312" w:themeColor="accent2"/>
          <w:szCs w:val="28"/>
        </w:rPr>
      </w:pPr>
      <w:r w:rsidRPr="0020126D">
        <w:rPr>
          <w:b/>
          <w:bCs/>
          <w:i/>
          <w:iCs/>
          <w:color w:val="EA6312" w:themeColor="accent2"/>
          <w:szCs w:val="28"/>
          <w:u w:val="single" w:color="231F20"/>
        </w:rPr>
        <w:t>État</w:t>
      </w:r>
      <w:r w:rsidRPr="0020126D">
        <w:rPr>
          <w:b/>
          <w:bCs/>
          <w:i/>
          <w:iCs/>
          <w:color w:val="EA6312" w:themeColor="accent2"/>
          <w:spacing w:val="-1"/>
          <w:szCs w:val="28"/>
          <w:u w:val="single" w:color="231F20"/>
        </w:rPr>
        <w:t xml:space="preserve"> </w:t>
      </w:r>
      <w:r w:rsidRPr="0020126D">
        <w:rPr>
          <w:b/>
          <w:bCs/>
          <w:i/>
          <w:iCs/>
          <w:color w:val="EA6312" w:themeColor="accent2"/>
          <w:szCs w:val="28"/>
          <w:u w:val="single" w:color="231F20"/>
        </w:rPr>
        <w:t>général</w:t>
      </w:r>
    </w:p>
    <w:p w14:paraId="531E038A" w14:textId="57F31ED8" w:rsidR="00D2077F" w:rsidRPr="0020126D" w:rsidRDefault="00D2077F" w:rsidP="00D2077F">
      <w:pPr>
        <w:pStyle w:val="Paragraphedeliste"/>
        <w:numPr>
          <w:ilvl w:val="2"/>
          <w:numId w:val="23"/>
        </w:numPr>
        <w:rPr>
          <w:i/>
          <w:iCs/>
          <w:szCs w:val="28"/>
        </w:rPr>
      </w:pPr>
      <w:r w:rsidRPr="0020126D">
        <w:rPr>
          <w:i/>
          <w:iCs/>
          <w:spacing w:val="-4"/>
          <w:szCs w:val="28"/>
        </w:rPr>
        <w:t>Les</w:t>
      </w:r>
      <w:r w:rsidRPr="0020126D">
        <w:rPr>
          <w:i/>
          <w:iCs/>
          <w:spacing w:val="-8"/>
          <w:szCs w:val="28"/>
        </w:rPr>
        <w:t xml:space="preserve"> </w:t>
      </w:r>
      <w:r w:rsidRPr="0020126D">
        <w:rPr>
          <w:i/>
          <w:iCs/>
          <w:szCs w:val="28"/>
        </w:rPr>
        <w:t>malaises,</w:t>
      </w:r>
    </w:p>
    <w:p w14:paraId="417AAE8F" w14:textId="171A8226" w:rsidR="00D2077F" w:rsidRPr="0020126D" w:rsidRDefault="00D2077F" w:rsidP="00D2077F">
      <w:pPr>
        <w:pStyle w:val="Paragraphedeliste"/>
        <w:numPr>
          <w:ilvl w:val="2"/>
          <w:numId w:val="23"/>
        </w:numPr>
        <w:rPr>
          <w:i/>
          <w:iCs/>
          <w:szCs w:val="28"/>
        </w:rPr>
      </w:pPr>
      <w:r w:rsidRPr="0020126D">
        <w:rPr>
          <w:i/>
          <w:iCs/>
          <w:szCs w:val="28"/>
        </w:rPr>
        <w:t>La</w:t>
      </w:r>
      <w:r w:rsidRPr="0020126D">
        <w:rPr>
          <w:i/>
          <w:iCs/>
          <w:spacing w:val="-9"/>
          <w:szCs w:val="28"/>
        </w:rPr>
        <w:t xml:space="preserve"> </w:t>
      </w:r>
      <w:r w:rsidRPr="0020126D">
        <w:rPr>
          <w:i/>
          <w:iCs/>
          <w:szCs w:val="28"/>
        </w:rPr>
        <w:t>fatigue,</w:t>
      </w:r>
    </w:p>
    <w:p w14:paraId="1A876D3B" w14:textId="77777777" w:rsidR="00D2077F" w:rsidRPr="0020126D" w:rsidRDefault="00D2077F" w:rsidP="00D2077F">
      <w:pPr>
        <w:pStyle w:val="Paragraphedeliste"/>
        <w:numPr>
          <w:ilvl w:val="2"/>
          <w:numId w:val="23"/>
        </w:numPr>
        <w:rPr>
          <w:i/>
          <w:iCs/>
          <w:szCs w:val="28"/>
        </w:rPr>
      </w:pPr>
      <w:r w:rsidRPr="0020126D">
        <w:rPr>
          <w:i/>
          <w:iCs/>
          <w:szCs w:val="28"/>
        </w:rPr>
        <w:t>Les</w:t>
      </w:r>
      <w:r w:rsidRPr="0020126D">
        <w:rPr>
          <w:i/>
          <w:iCs/>
          <w:spacing w:val="-4"/>
          <w:szCs w:val="28"/>
        </w:rPr>
        <w:t xml:space="preserve"> </w:t>
      </w:r>
      <w:r w:rsidRPr="0020126D">
        <w:rPr>
          <w:i/>
          <w:iCs/>
          <w:szCs w:val="28"/>
        </w:rPr>
        <w:t>difficultés</w:t>
      </w:r>
      <w:r w:rsidRPr="0020126D">
        <w:rPr>
          <w:i/>
          <w:iCs/>
          <w:spacing w:val="-4"/>
          <w:szCs w:val="28"/>
        </w:rPr>
        <w:t xml:space="preserve"> </w:t>
      </w:r>
      <w:r w:rsidRPr="0020126D">
        <w:rPr>
          <w:i/>
          <w:iCs/>
          <w:szCs w:val="28"/>
        </w:rPr>
        <w:t>de</w:t>
      </w:r>
      <w:r w:rsidRPr="0020126D">
        <w:rPr>
          <w:i/>
          <w:iCs/>
          <w:spacing w:val="-3"/>
          <w:szCs w:val="28"/>
        </w:rPr>
        <w:t xml:space="preserve"> </w:t>
      </w:r>
      <w:r w:rsidRPr="0020126D">
        <w:rPr>
          <w:i/>
          <w:iCs/>
          <w:szCs w:val="28"/>
        </w:rPr>
        <w:t>concentration,</w:t>
      </w:r>
    </w:p>
    <w:p w14:paraId="58763CA2" w14:textId="77777777" w:rsidR="00D2077F" w:rsidRPr="0020126D" w:rsidRDefault="00D2077F" w:rsidP="00D2077F">
      <w:pPr>
        <w:pStyle w:val="Paragraphedeliste"/>
        <w:numPr>
          <w:ilvl w:val="2"/>
          <w:numId w:val="23"/>
        </w:numPr>
        <w:rPr>
          <w:i/>
          <w:iCs/>
          <w:szCs w:val="28"/>
        </w:rPr>
      </w:pPr>
      <w:r w:rsidRPr="0020126D">
        <w:rPr>
          <w:i/>
          <w:iCs/>
          <w:spacing w:val="-4"/>
          <w:szCs w:val="28"/>
        </w:rPr>
        <w:t>Les</w:t>
      </w:r>
      <w:r w:rsidRPr="0020126D">
        <w:rPr>
          <w:i/>
          <w:iCs/>
          <w:spacing w:val="-3"/>
          <w:szCs w:val="28"/>
        </w:rPr>
        <w:t xml:space="preserve"> </w:t>
      </w:r>
      <w:r w:rsidRPr="0020126D">
        <w:rPr>
          <w:i/>
          <w:iCs/>
          <w:spacing w:val="-4"/>
          <w:szCs w:val="28"/>
        </w:rPr>
        <w:t>troubles</w:t>
      </w:r>
      <w:r w:rsidRPr="0020126D">
        <w:rPr>
          <w:i/>
          <w:iCs/>
          <w:szCs w:val="28"/>
        </w:rPr>
        <w:t xml:space="preserve"> </w:t>
      </w:r>
      <w:r w:rsidRPr="0020126D">
        <w:rPr>
          <w:i/>
          <w:iCs/>
          <w:spacing w:val="-4"/>
          <w:szCs w:val="28"/>
        </w:rPr>
        <w:t>de</w:t>
      </w:r>
      <w:r w:rsidRPr="0020126D">
        <w:rPr>
          <w:i/>
          <w:iCs/>
          <w:spacing w:val="-3"/>
          <w:szCs w:val="28"/>
        </w:rPr>
        <w:t xml:space="preserve"> </w:t>
      </w:r>
      <w:r w:rsidRPr="0020126D">
        <w:rPr>
          <w:i/>
          <w:iCs/>
          <w:spacing w:val="-4"/>
          <w:szCs w:val="28"/>
        </w:rPr>
        <w:t>mémoire,</w:t>
      </w:r>
    </w:p>
    <w:p w14:paraId="4B0108A3" w14:textId="77777777" w:rsidR="00D2077F" w:rsidRPr="0020126D" w:rsidRDefault="00D2077F" w:rsidP="00D2077F">
      <w:pPr>
        <w:pStyle w:val="Paragraphedeliste"/>
        <w:numPr>
          <w:ilvl w:val="2"/>
          <w:numId w:val="23"/>
        </w:numPr>
        <w:rPr>
          <w:i/>
          <w:iCs/>
          <w:szCs w:val="28"/>
        </w:rPr>
      </w:pPr>
      <w:r w:rsidRPr="0020126D">
        <w:rPr>
          <w:i/>
          <w:iCs/>
          <w:spacing w:val="-4"/>
          <w:szCs w:val="28"/>
        </w:rPr>
        <w:t>Les</w:t>
      </w:r>
      <w:r w:rsidRPr="0020126D">
        <w:rPr>
          <w:i/>
          <w:iCs/>
          <w:spacing w:val="-8"/>
          <w:szCs w:val="28"/>
        </w:rPr>
        <w:t xml:space="preserve"> </w:t>
      </w:r>
      <w:r w:rsidRPr="0020126D">
        <w:rPr>
          <w:i/>
          <w:iCs/>
          <w:szCs w:val="28"/>
        </w:rPr>
        <w:t>fourmillements,</w:t>
      </w:r>
    </w:p>
    <w:p w14:paraId="01B543BD" w14:textId="77777777" w:rsidR="00D2077F" w:rsidRPr="0020126D" w:rsidRDefault="00D2077F" w:rsidP="00D2077F">
      <w:pPr>
        <w:pStyle w:val="Paragraphedeliste"/>
        <w:numPr>
          <w:ilvl w:val="2"/>
          <w:numId w:val="23"/>
        </w:numPr>
        <w:rPr>
          <w:i/>
          <w:iCs/>
          <w:szCs w:val="28"/>
        </w:rPr>
      </w:pPr>
      <w:r w:rsidRPr="0020126D">
        <w:rPr>
          <w:i/>
          <w:iCs/>
          <w:szCs w:val="28"/>
        </w:rPr>
        <w:t>Les</w:t>
      </w:r>
      <w:r w:rsidRPr="0020126D">
        <w:rPr>
          <w:i/>
          <w:iCs/>
          <w:spacing w:val="-10"/>
          <w:szCs w:val="28"/>
        </w:rPr>
        <w:t xml:space="preserve"> </w:t>
      </w:r>
      <w:r w:rsidRPr="0020126D">
        <w:rPr>
          <w:i/>
          <w:iCs/>
          <w:szCs w:val="28"/>
        </w:rPr>
        <w:t>difficultés</w:t>
      </w:r>
      <w:r w:rsidRPr="0020126D">
        <w:rPr>
          <w:i/>
          <w:iCs/>
          <w:spacing w:val="-10"/>
          <w:szCs w:val="28"/>
        </w:rPr>
        <w:t xml:space="preserve"> </w:t>
      </w:r>
      <w:r w:rsidRPr="0020126D">
        <w:rPr>
          <w:i/>
          <w:iCs/>
          <w:szCs w:val="28"/>
        </w:rPr>
        <w:t>à</w:t>
      </w:r>
      <w:r w:rsidRPr="0020126D">
        <w:rPr>
          <w:i/>
          <w:iCs/>
          <w:spacing w:val="-10"/>
          <w:szCs w:val="28"/>
        </w:rPr>
        <w:t xml:space="preserve"> </w:t>
      </w:r>
      <w:r w:rsidRPr="0020126D">
        <w:rPr>
          <w:i/>
          <w:iCs/>
          <w:szCs w:val="28"/>
        </w:rPr>
        <w:t>la</w:t>
      </w:r>
      <w:r w:rsidRPr="0020126D">
        <w:rPr>
          <w:i/>
          <w:iCs/>
          <w:spacing w:val="-10"/>
          <w:szCs w:val="28"/>
        </w:rPr>
        <w:t xml:space="preserve"> </w:t>
      </w:r>
      <w:r w:rsidRPr="0020126D">
        <w:rPr>
          <w:i/>
          <w:iCs/>
          <w:szCs w:val="28"/>
        </w:rPr>
        <w:t>marche,</w:t>
      </w:r>
    </w:p>
    <w:p w14:paraId="21F45A11" w14:textId="77777777" w:rsidR="00D2077F" w:rsidRPr="0020126D" w:rsidRDefault="00D2077F" w:rsidP="00D2077F">
      <w:pPr>
        <w:pStyle w:val="Paragraphedeliste"/>
        <w:numPr>
          <w:ilvl w:val="2"/>
          <w:numId w:val="23"/>
        </w:numPr>
        <w:rPr>
          <w:i/>
          <w:iCs/>
          <w:szCs w:val="28"/>
        </w:rPr>
      </w:pPr>
      <w:r w:rsidRPr="0020126D">
        <w:rPr>
          <w:i/>
          <w:iCs/>
          <w:spacing w:val="-4"/>
          <w:szCs w:val="28"/>
        </w:rPr>
        <w:t>Les</w:t>
      </w:r>
      <w:r w:rsidRPr="0020126D">
        <w:rPr>
          <w:i/>
          <w:iCs/>
          <w:spacing w:val="-3"/>
          <w:szCs w:val="28"/>
        </w:rPr>
        <w:t xml:space="preserve"> </w:t>
      </w:r>
      <w:r w:rsidRPr="0020126D">
        <w:rPr>
          <w:i/>
          <w:iCs/>
          <w:spacing w:val="-4"/>
          <w:szCs w:val="28"/>
        </w:rPr>
        <w:t>troubles</w:t>
      </w:r>
      <w:r w:rsidRPr="0020126D">
        <w:rPr>
          <w:i/>
          <w:iCs/>
          <w:szCs w:val="28"/>
        </w:rPr>
        <w:t xml:space="preserve"> </w:t>
      </w:r>
      <w:r w:rsidRPr="0020126D">
        <w:rPr>
          <w:i/>
          <w:iCs/>
          <w:spacing w:val="-4"/>
          <w:szCs w:val="28"/>
        </w:rPr>
        <w:t>de</w:t>
      </w:r>
      <w:r w:rsidRPr="0020126D">
        <w:rPr>
          <w:i/>
          <w:iCs/>
          <w:spacing w:val="-3"/>
          <w:szCs w:val="28"/>
        </w:rPr>
        <w:t xml:space="preserve"> </w:t>
      </w:r>
      <w:r w:rsidRPr="0020126D">
        <w:rPr>
          <w:i/>
          <w:iCs/>
          <w:spacing w:val="-4"/>
          <w:szCs w:val="28"/>
        </w:rPr>
        <w:t>l’équilibre,</w:t>
      </w:r>
    </w:p>
    <w:p w14:paraId="362FFEB1" w14:textId="77777777" w:rsidR="00D2077F" w:rsidRPr="0020126D" w:rsidRDefault="00D2077F" w:rsidP="00D2077F">
      <w:pPr>
        <w:pStyle w:val="Paragraphedeliste"/>
        <w:numPr>
          <w:ilvl w:val="2"/>
          <w:numId w:val="23"/>
        </w:numPr>
        <w:rPr>
          <w:i/>
          <w:iCs/>
          <w:szCs w:val="28"/>
        </w:rPr>
      </w:pPr>
      <w:r w:rsidRPr="0020126D">
        <w:rPr>
          <w:i/>
          <w:iCs/>
          <w:szCs w:val="28"/>
        </w:rPr>
        <w:t>La</w:t>
      </w:r>
      <w:r w:rsidRPr="0020126D">
        <w:rPr>
          <w:i/>
          <w:iCs/>
          <w:spacing w:val="-11"/>
          <w:szCs w:val="28"/>
        </w:rPr>
        <w:t xml:space="preserve"> </w:t>
      </w:r>
      <w:r w:rsidRPr="0020126D">
        <w:rPr>
          <w:i/>
          <w:iCs/>
          <w:szCs w:val="28"/>
        </w:rPr>
        <w:t>chute</w:t>
      </w:r>
      <w:r w:rsidRPr="0020126D">
        <w:rPr>
          <w:i/>
          <w:iCs/>
          <w:spacing w:val="-10"/>
          <w:szCs w:val="28"/>
        </w:rPr>
        <w:t xml:space="preserve"> </w:t>
      </w:r>
      <w:r w:rsidRPr="0020126D">
        <w:rPr>
          <w:i/>
          <w:iCs/>
          <w:szCs w:val="28"/>
        </w:rPr>
        <w:t>de</w:t>
      </w:r>
      <w:r w:rsidRPr="0020126D">
        <w:rPr>
          <w:i/>
          <w:iCs/>
          <w:spacing w:val="-11"/>
          <w:szCs w:val="28"/>
        </w:rPr>
        <w:t xml:space="preserve"> </w:t>
      </w:r>
      <w:r w:rsidRPr="0020126D">
        <w:rPr>
          <w:i/>
          <w:iCs/>
          <w:szCs w:val="28"/>
        </w:rPr>
        <w:t>cheveux,</w:t>
      </w:r>
    </w:p>
    <w:p w14:paraId="6A4AA5D6" w14:textId="7F02659B" w:rsidR="00D2077F" w:rsidRPr="0020126D" w:rsidRDefault="00D2077F" w:rsidP="00D2077F">
      <w:pPr>
        <w:pStyle w:val="Paragraphedeliste"/>
        <w:numPr>
          <w:ilvl w:val="2"/>
          <w:numId w:val="23"/>
        </w:numPr>
        <w:rPr>
          <w:i/>
          <w:iCs/>
          <w:szCs w:val="28"/>
        </w:rPr>
      </w:pPr>
      <w:r w:rsidRPr="0020126D">
        <w:rPr>
          <w:i/>
          <w:iCs/>
          <w:spacing w:val="-4"/>
          <w:szCs w:val="28"/>
        </w:rPr>
        <w:lastRenderedPageBreak/>
        <w:t>Les</w:t>
      </w:r>
      <w:r w:rsidRPr="0020126D">
        <w:rPr>
          <w:i/>
          <w:iCs/>
          <w:spacing w:val="-7"/>
          <w:szCs w:val="28"/>
        </w:rPr>
        <w:t xml:space="preserve"> </w:t>
      </w:r>
      <w:r w:rsidRPr="0020126D">
        <w:rPr>
          <w:i/>
          <w:iCs/>
          <w:spacing w:val="-4"/>
          <w:szCs w:val="28"/>
        </w:rPr>
        <w:t>ongles</w:t>
      </w:r>
      <w:r w:rsidRPr="0020126D">
        <w:rPr>
          <w:i/>
          <w:iCs/>
          <w:spacing w:val="-6"/>
          <w:szCs w:val="28"/>
        </w:rPr>
        <w:t xml:space="preserve"> </w:t>
      </w:r>
      <w:r w:rsidRPr="0020126D">
        <w:rPr>
          <w:i/>
          <w:iCs/>
          <w:spacing w:val="-4"/>
          <w:szCs w:val="28"/>
        </w:rPr>
        <w:t>cassants,</w:t>
      </w:r>
    </w:p>
    <w:p w14:paraId="4CC90544" w14:textId="1A00F16F" w:rsidR="00D2077F" w:rsidRPr="0020126D" w:rsidRDefault="00D2077F" w:rsidP="00D2077F">
      <w:pPr>
        <w:pStyle w:val="Paragraphedeliste"/>
        <w:numPr>
          <w:ilvl w:val="2"/>
          <w:numId w:val="23"/>
        </w:numPr>
        <w:rPr>
          <w:i/>
          <w:iCs/>
          <w:szCs w:val="28"/>
        </w:rPr>
      </w:pPr>
      <w:r w:rsidRPr="0020126D">
        <w:rPr>
          <w:i/>
          <w:iCs/>
          <w:spacing w:val="-4"/>
          <w:szCs w:val="28"/>
        </w:rPr>
        <w:t>Reprise ou perte de poids.</w:t>
      </w:r>
    </w:p>
    <w:p w14:paraId="4DE9597E" w14:textId="7D6B9FDE" w:rsidR="00D2077F" w:rsidRPr="0020126D" w:rsidRDefault="00D2077F" w:rsidP="00D2077F">
      <w:pPr>
        <w:pStyle w:val="Paragraphedeliste"/>
        <w:numPr>
          <w:ilvl w:val="0"/>
          <w:numId w:val="23"/>
        </w:numPr>
        <w:rPr>
          <w:b/>
          <w:bCs/>
          <w:i/>
          <w:iCs/>
          <w:color w:val="EA6312" w:themeColor="accent2"/>
          <w:szCs w:val="28"/>
          <w:u w:val="single"/>
        </w:rPr>
      </w:pPr>
      <w:r w:rsidRPr="0020126D">
        <w:rPr>
          <w:b/>
          <w:bCs/>
          <w:i/>
          <w:iCs/>
          <w:color w:val="EA6312" w:themeColor="accent2"/>
          <w:szCs w:val="28"/>
          <w:u w:val="single"/>
        </w:rPr>
        <w:t>Tolérance</w:t>
      </w:r>
      <w:r w:rsidRPr="0020126D">
        <w:rPr>
          <w:b/>
          <w:bCs/>
          <w:i/>
          <w:iCs/>
          <w:color w:val="EA6312" w:themeColor="accent2"/>
          <w:spacing w:val="-6"/>
          <w:szCs w:val="28"/>
          <w:u w:val="single"/>
        </w:rPr>
        <w:t xml:space="preserve"> </w:t>
      </w:r>
      <w:r w:rsidRPr="0020126D">
        <w:rPr>
          <w:b/>
          <w:bCs/>
          <w:i/>
          <w:iCs/>
          <w:color w:val="EA6312" w:themeColor="accent2"/>
          <w:szCs w:val="28"/>
          <w:u w:val="single"/>
        </w:rPr>
        <w:t>alimentaire</w:t>
      </w:r>
      <w:r w:rsidRPr="0020126D">
        <w:rPr>
          <w:b/>
          <w:bCs/>
          <w:i/>
          <w:iCs/>
          <w:color w:val="EA6312" w:themeColor="accent2"/>
          <w:spacing w:val="-6"/>
          <w:szCs w:val="28"/>
          <w:u w:val="single"/>
        </w:rPr>
        <w:t xml:space="preserve"> </w:t>
      </w:r>
      <w:r w:rsidRPr="0020126D">
        <w:rPr>
          <w:b/>
          <w:bCs/>
          <w:i/>
          <w:iCs/>
          <w:color w:val="EA6312" w:themeColor="accent2"/>
          <w:szCs w:val="28"/>
          <w:u w:val="single"/>
        </w:rPr>
        <w:t>et</w:t>
      </w:r>
      <w:r w:rsidRPr="0020126D">
        <w:rPr>
          <w:b/>
          <w:bCs/>
          <w:i/>
          <w:iCs/>
          <w:color w:val="EA6312" w:themeColor="accent2"/>
          <w:spacing w:val="-6"/>
          <w:szCs w:val="28"/>
          <w:u w:val="single"/>
        </w:rPr>
        <w:t xml:space="preserve"> </w:t>
      </w:r>
      <w:r w:rsidRPr="0020126D">
        <w:rPr>
          <w:b/>
          <w:bCs/>
          <w:i/>
          <w:iCs/>
          <w:color w:val="EA6312" w:themeColor="accent2"/>
          <w:szCs w:val="28"/>
          <w:u w:val="single"/>
        </w:rPr>
        <w:t>troubles</w:t>
      </w:r>
      <w:r w:rsidRPr="0020126D">
        <w:rPr>
          <w:b/>
          <w:bCs/>
          <w:i/>
          <w:iCs/>
          <w:color w:val="EA6312" w:themeColor="accent2"/>
          <w:spacing w:val="-6"/>
          <w:szCs w:val="28"/>
          <w:u w:val="single"/>
        </w:rPr>
        <w:t xml:space="preserve"> </w:t>
      </w:r>
      <w:r w:rsidRPr="0020126D">
        <w:rPr>
          <w:b/>
          <w:bCs/>
          <w:i/>
          <w:iCs/>
          <w:color w:val="EA6312" w:themeColor="accent2"/>
          <w:szCs w:val="28"/>
          <w:u w:val="single"/>
        </w:rPr>
        <w:t>digestifs</w:t>
      </w:r>
    </w:p>
    <w:p w14:paraId="0C1B109E" w14:textId="77777777" w:rsidR="00D2077F" w:rsidRPr="0020126D" w:rsidRDefault="00D2077F" w:rsidP="00D2077F">
      <w:pPr>
        <w:pStyle w:val="Paragraphedeliste"/>
        <w:numPr>
          <w:ilvl w:val="2"/>
          <w:numId w:val="23"/>
        </w:numPr>
        <w:rPr>
          <w:i/>
          <w:iCs/>
          <w:szCs w:val="28"/>
        </w:rPr>
      </w:pPr>
      <w:r w:rsidRPr="0020126D">
        <w:rPr>
          <w:i/>
          <w:iCs/>
          <w:szCs w:val="28"/>
        </w:rPr>
        <w:t>Les</w:t>
      </w:r>
      <w:r w:rsidRPr="0020126D">
        <w:rPr>
          <w:i/>
          <w:iCs/>
          <w:spacing w:val="40"/>
          <w:szCs w:val="28"/>
        </w:rPr>
        <w:t xml:space="preserve"> </w:t>
      </w:r>
      <w:r w:rsidRPr="0020126D">
        <w:rPr>
          <w:i/>
          <w:iCs/>
          <w:szCs w:val="28"/>
        </w:rPr>
        <w:t>difficultés pour manger et/ou digérer certains aliments</w:t>
      </w:r>
      <w:r w:rsidRPr="0020126D">
        <w:rPr>
          <w:i/>
          <w:iCs/>
          <w:spacing w:val="-4"/>
          <w:szCs w:val="28"/>
        </w:rPr>
        <w:t xml:space="preserve"> </w:t>
      </w:r>
      <w:r w:rsidRPr="0020126D">
        <w:rPr>
          <w:i/>
          <w:iCs/>
          <w:szCs w:val="28"/>
        </w:rPr>
        <w:t>(viande</w:t>
      </w:r>
      <w:r w:rsidRPr="0020126D">
        <w:rPr>
          <w:i/>
          <w:iCs/>
          <w:spacing w:val="-4"/>
          <w:szCs w:val="28"/>
        </w:rPr>
        <w:t xml:space="preserve"> </w:t>
      </w:r>
      <w:r w:rsidRPr="0020126D">
        <w:rPr>
          <w:i/>
          <w:iCs/>
          <w:szCs w:val="28"/>
        </w:rPr>
        <w:t>et</w:t>
      </w:r>
      <w:r w:rsidRPr="0020126D">
        <w:rPr>
          <w:i/>
          <w:iCs/>
          <w:spacing w:val="-4"/>
          <w:szCs w:val="28"/>
        </w:rPr>
        <w:t xml:space="preserve"> </w:t>
      </w:r>
      <w:r w:rsidRPr="0020126D">
        <w:rPr>
          <w:i/>
          <w:iCs/>
          <w:szCs w:val="28"/>
        </w:rPr>
        <w:t>poisson),</w:t>
      </w:r>
      <w:r w:rsidRPr="0020126D">
        <w:rPr>
          <w:i/>
          <w:iCs/>
          <w:spacing w:val="-4"/>
          <w:szCs w:val="28"/>
        </w:rPr>
        <w:t xml:space="preserve"> </w:t>
      </w:r>
      <w:r w:rsidRPr="0020126D">
        <w:rPr>
          <w:i/>
          <w:iCs/>
          <w:szCs w:val="28"/>
        </w:rPr>
        <w:t>pour</w:t>
      </w:r>
      <w:r w:rsidRPr="0020126D">
        <w:rPr>
          <w:i/>
          <w:iCs/>
          <w:spacing w:val="-4"/>
          <w:szCs w:val="28"/>
        </w:rPr>
        <w:t xml:space="preserve"> </w:t>
      </w:r>
      <w:r w:rsidRPr="0020126D">
        <w:rPr>
          <w:i/>
          <w:iCs/>
          <w:szCs w:val="28"/>
        </w:rPr>
        <w:t>suivre</w:t>
      </w:r>
      <w:r w:rsidRPr="0020126D">
        <w:rPr>
          <w:i/>
          <w:iCs/>
          <w:spacing w:val="-4"/>
          <w:szCs w:val="28"/>
        </w:rPr>
        <w:t xml:space="preserve"> </w:t>
      </w:r>
      <w:r w:rsidRPr="0020126D">
        <w:rPr>
          <w:i/>
          <w:iCs/>
          <w:szCs w:val="28"/>
        </w:rPr>
        <w:t>les</w:t>
      </w:r>
      <w:r w:rsidRPr="0020126D">
        <w:rPr>
          <w:i/>
          <w:iCs/>
          <w:spacing w:val="-4"/>
          <w:szCs w:val="28"/>
        </w:rPr>
        <w:t xml:space="preserve"> </w:t>
      </w:r>
      <w:r w:rsidRPr="0020126D">
        <w:rPr>
          <w:i/>
          <w:iCs/>
          <w:szCs w:val="28"/>
        </w:rPr>
        <w:t>conseils diététiques, pour réintroduire certains</w:t>
      </w:r>
    </w:p>
    <w:p w14:paraId="055928B6" w14:textId="0DA6803E" w:rsidR="00D2077F" w:rsidRPr="0020126D" w:rsidRDefault="00D2077F" w:rsidP="00D2077F">
      <w:pPr>
        <w:pStyle w:val="Paragraphedeliste"/>
        <w:numPr>
          <w:ilvl w:val="2"/>
          <w:numId w:val="23"/>
        </w:numPr>
        <w:rPr>
          <w:i/>
          <w:iCs/>
          <w:szCs w:val="28"/>
        </w:rPr>
      </w:pPr>
      <w:r w:rsidRPr="0020126D">
        <w:rPr>
          <w:i/>
          <w:iCs/>
          <w:szCs w:val="28"/>
        </w:rPr>
        <w:t>Aliments</w:t>
      </w:r>
      <w:r w:rsidRPr="0020126D">
        <w:rPr>
          <w:i/>
          <w:iCs/>
          <w:spacing w:val="-7"/>
          <w:szCs w:val="28"/>
        </w:rPr>
        <w:t xml:space="preserve"> </w:t>
      </w:r>
      <w:r w:rsidRPr="0020126D">
        <w:rPr>
          <w:i/>
          <w:iCs/>
          <w:szCs w:val="28"/>
        </w:rPr>
        <w:t>et</w:t>
      </w:r>
      <w:r w:rsidRPr="0020126D">
        <w:rPr>
          <w:i/>
          <w:iCs/>
          <w:spacing w:val="-7"/>
          <w:szCs w:val="28"/>
        </w:rPr>
        <w:t xml:space="preserve"> </w:t>
      </w:r>
      <w:r w:rsidRPr="0020126D">
        <w:rPr>
          <w:i/>
          <w:iCs/>
          <w:szCs w:val="28"/>
        </w:rPr>
        <w:t>avec</w:t>
      </w:r>
      <w:r w:rsidRPr="0020126D">
        <w:rPr>
          <w:i/>
          <w:iCs/>
          <w:spacing w:val="-7"/>
          <w:szCs w:val="28"/>
        </w:rPr>
        <w:t xml:space="preserve"> </w:t>
      </w:r>
      <w:r w:rsidRPr="0020126D">
        <w:rPr>
          <w:i/>
          <w:iCs/>
          <w:szCs w:val="28"/>
        </w:rPr>
        <w:t>les</w:t>
      </w:r>
      <w:r w:rsidRPr="0020126D">
        <w:rPr>
          <w:i/>
          <w:iCs/>
          <w:spacing w:val="-7"/>
          <w:szCs w:val="28"/>
        </w:rPr>
        <w:t xml:space="preserve"> </w:t>
      </w:r>
      <w:r w:rsidRPr="0020126D">
        <w:rPr>
          <w:i/>
          <w:iCs/>
          <w:szCs w:val="28"/>
        </w:rPr>
        <w:t>boissons</w:t>
      </w:r>
      <w:r w:rsidRPr="0020126D">
        <w:rPr>
          <w:i/>
          <w:iCs/>
          <w:spacing w:val="-7"/>
          <w:szCs w:val="28"/>
        </w:rPr>
        <w:t xml:space="preserve"> </w:t>
      </w:r>
      <w:r w:rsidRPr="0020126D">
        <w:rPr>
          <w:i/>
          <w:iCs/>
          <w:szCs w:val="28"/>
        </w:rPr>
        <w:t>alcoolisées.</w:t>
      </w:r>
    </w:p>
    <w:p w14:paraId="487B8125" w14:textId="77777777" w:rsidR="00D2077F" w:rsidRPr="0020126D" w:rsidRDefault="00D2077F" w:rsidP="00D2077F">
      <w:pPr>
        <w:pStyle w:val="Paragraphedeliste"/>
        <w:numPr>
          <w:ilvl w:val="2"/>
          <w:numId w:val="23"/>
        </w:numPr>
        <w:rPr>
          <w:i/>
          <w:iCs/>
          <w:szCs w:val="28"/>
        </w:rPr>
      </w:pPr>
      <w:r w:rsidRPr="0020126D">
        <w:rPr>
          <w:i/>
          <w:iCs/>
          <w:szCs w:val="28"/>
        </w:rPr>
        <w:t>Les</w:t>
      </w:r>
      <w:r w:rsidRPr="0020126D">
        <w:rPr>
          <w:i/>
          <w:iCs/>
          <w:spacing w:val="20"/>
          <w:szCs w:val="28"/>
        </w:rPr>
        <w:t xml:space="preserve"> </w:t>
      </w:r>
      <w:r w:rsidRPr="0020126D">
        <w:rPr>
          <w:i/>
          <w:iCs/>
          <w:szCs w:val="28"/>
        </w:rPr>
        <w:t>douleurs,</w:t>
      </w:r>
      <w:r w:rsidRPr="0020126D">
        <w:rPr>
          <w:i/>
          <w:iCs/>
          <w:spacing w:val="-7"/>
          <w:szCs w:val="28"/>
        </w:rPr>
        <w:t xml:space="preserve"> </w:t>
      </w:r>
      <w:r w:rsidRPr="0020126D">
        <w:rPr>
          <w:i/>
          <w:iCs/>
          <w:szCs w:val="28"/>
        </w:rPr>
        <w:t>nausées,</w:t>
      </w:r>
      <w:r w:rsidRPr="0020126D">
        <w:rPr>
          <w:i/>
          <w:iCs/>
          <w:spacing w:val="-7"/>
          <w:szCs w:val="28"/>
        </w:rPr>
        <w:t xml:space="preserve"> </w:t>
      </w:r>
      <w:r w:rsidRPr="0020126D">
        <w:rPr>
          <w:i/>
          <w:iCs/>
          <w:szCs w:val="28"/>
        </w:rPr>
        <w:t>blocages,</w:t>
      </w:r>
      <w:r w:rsidRPr="0020126D">
        <w:rPr>
          <w:i/>
          <w:iCs/>
          <w:spacing w:val="-7"/>
          <w:szCs w:val="28"/>
        </w:rPr>
        <w:t xml:space="preserve"> </w:t>
      </w:r>
      <w:r w:rsidRPr="0020126D">
        <w:rPr>
          <w:i/>
          <w:iCs/>
          <w:szCs w:val="28"/>
        </w:rPr>
        <w:t>vomissements, reflux acides, gaz, diarrhée.</w:t>
      </w:r>
    </w:p>
    <w:p w14:paraId="451636AB" w14:textId="77777777" w:rsidR="00D2077F" w:rsidRPr="0020126D" w:rsidRDefault="00D2077F" w:rsidP="00D2077F">
      <w:pPr>
        <w:pStyle w:val="Paragraphedeliste"/>
        <w:numPr>
          <w:ilvl w:val="2"/>
          <w:numId w:val="23"/>
        </w:numPr>
        <w:rPr>
          <w:i/>
          <w:iCs/>
          <w:szCs w:val="28"/>
        </w:rPr>
      </w:pPr>
      <w:r w:rsidRPr="0020126D">
        <w:rPr>
          <w:i/>
          <w:iCs/>
          <w:szCs w:val="28"/>
        </w:rPr>
        <w:t>Un comportement alimentaire qui vous semble problématique : grignotages, compulsions, difficultés à garder un rythme alimentaire régulier</w:t>
      </w:r>
    </w:p>
    <w:p w14:paraId="1A53A25B" w14:textId="24E0F199" w:rsidR="00D2077F" w:rsidRPr="0020126D" w:rsidRDefault="00D2077F" w:rsidP="00D2077F">
      <w:pPr>
        <w:pStyle w:val="Paragraphedeliste"/>
        <w:numPr>
          <w:ilvl w:val="0"/>
          <w:numId w:val="23"/>
        </w:numPr>
        <w:rPr>
          <w:b/>
          <w:bCs/>
          <w:i/>
          <w:iCs/>
          <w:color w:val="EA6312" w:themeColor="accent2"/>
          <w:szCs w:val="28"/>
          <w:u w:val="single"/>
        </w:rPr>
      </w:pPr>
      <w:r w:rsidRPr="0020126D">
        <w:rPr>
          <w:b/>
          <w:bCs/>
          <w:i/>
          <w:iCs/>
          <w:color w:val="EA6312" w:themeColor="accent2"/>
          <w:szCs w:val="28"/>
          <w:u w:val="single"/>
        </w:rPr>
        <w:t>Traitement</w:t>
      </w:r>
    </w:p>
    <w:p w14:paraId="15883795" w14:textId="77777777" w:rsidR="00D2077F" w:rsidRPr="0020126D" w:rsidRDefault="00D2077F" w:rsidP="00D2077F">
      <w:pPr>
        <w:pStyle w:val="Paragraphedeliste"/>
        <w:numPr>
          <w:ilvl w:val="2"/>
          <w:numId w:val="23"/>
        </w:numPr>
        <w:rPr>
          <w:i/>
          <w:iCs/>
          <w:szCs w:val="28"/>
        </w:rPr>
      </w:pPr>
      <w:r w:rsidRPr="0020126D">
        <w:rPr>
          <w:i/>
          <w:iCs/>
          <w:szCs w:val="28"/>
        </w:rPr>
        <w:t>La</w:t>
      </w:r>
      <w:r w:rsidRPr="0020126D">
        <w:rPr>
          <w:i/>
          <w:iCs/>
          <w:spacing w:val="5"/>
          <w:szCs w:val="28"/>
        </w:rPr>
        <w:t xml:space="preserve"> </w:t>
      </w:r>
      <w:r w:rsidRPr="0020126D">
        <w:rPr>
          <w:i/>
          <w:iCs/>
          <w:szCs w:val="28"/>
        </w:rPr>
        <w:t>prise</w:t>
      </w:r>
      <w:r w:rsidRPr="0020126D">
        <w:rPr>
          <w:i/>
          <w:iCs/>
          <w:spacing w:val="-12"/>
          <w:szCs w:val="28"/>
        </w:rPr>
        <w:t xml:space="preserve"> </w:t>
      </w:r>
      <w:r w:rsidRPr="0020126D">
        <w:rPr>
          <w:i/>
          <w:iCs/>
          <w:szCs w:val="28"/>
        </w:rPr>
        <w:t>de</w:t>
      </w:r>
      <w:r w:rsidRPr="0020126D">
        <w:rPr>
          <w:i/>
          <w:iCs/>
          <w:spacing w:val="-11"/>
          <w:szCs w:val="28"/>
        </w:rPr>
        <w:t xml:space="preserve"> </w:t>
      </w:r>
      <w:r w:rsidRPr="0020126D">
        <w:rPr>
          <w:i/>
          <w:iCs/>
          <w:szCs w:val="28"/>
        </w:rPr>
        <w:t>médicaments</w:t>
      </w:r>
      <w:r w:rsidRPr="0020126D">
        <w:rPr>
          <w:i/>
          <w:iCs/>
          <w:spacing w:val="-11"/>
          <w:szCs w:val="28"/>
        </w:rPr>
        <w:t xml:space="preserve"> </w:t>
      </w:r>
      <w:r w:rsidRPr="0020126D">
        <w:rPr>
          <w:i/>
          <w:iCs/>
          <w:szCs w:val="28"/>
        </w:rPr>
        <w:t>:</w:t>
      </w:r>
      <w:r w:rsidRPr="0020126D">
        <w:rPr>
          <w:i/>
          <w:iCs/>
          <w:spacing w:val="-12"/>
          <w:szCs w:val="28"/>
        </w:rPr>
        <w:t xml:space="preserve"> </w:t>
      </w:r>
      <w:r w:rsidRPr="0020126D">
        <w:rPr>
          <w:i/>
          <w:iCs/>
          <w:szCs w:val="28"/>
        </w:rPr>
        <w:t>je</w:t>
      </w:r>
      <w:r w:rsidRPr="0020126D">
        <w:rPr>
          <w:i/>
          <w:iCs/>
          <w:spacing w:val="-11"/>
          <w:szCs w:val="28"/>
        </w:rPr>
        <w:t xml:space="preserve"> </w:t>
      </w:r>
      <w:r w:rsidRPr="0020126D">
        <w:rPr>
          <w:i/>
          <w:iCs/>
          <w:szCs w:val="28"/>
        </w:rPr>
        <w:t>ne</w:t>
      </w:r>
      <w:r w:rsidRPr="0020126D">
        <w:rPr>
          <w:i/>
          <w:iCs/>
          <w:spacing w:val="-12"/>
          <w:szCs w:val="28"/>
        </w:rPr>
        <w:t xml:space="preserve"> </w:t>
      </w:r>
      <w:r w:rsidRPr="0020126D">
        <w:rPr>
          <w:i/>
          <w:iCs/>
          <w:szCs w:val="28"/>
        </w:rPr>
        <w:t>les</w:t>
      </w:r>
      <w:r w:rsidRPr="0020126D">
        <w:rPr>
          <w:i/>
          <w:iCs/>
          <w:spacing w:val="-11"/>
          <w:szCs w:val="28"/>
        </w:rPr>
        <w:t xml:space="preserve"> </w:t>
      </w:r>
      <w:r w:rsidRPr="0020126D">
        <w:rPr>
          <w:i/>
          <w:iCs/>
          <w:szCs w:val="28"/>
        </w:rPr>
        <w:t>supporte</w:t>
      </w:r>
      <w:r w:rsidRPr="0020126D">
        <w:rPr>
          <w:i/>
          <w:iCs/>
          <w:spacing w:val="-11"/>
          <w:szCs w:val="28"/>
        </w:rPr>
        <w:t xml:space="preserve"> </w:t>
      </w:r>
      <w:r w:rsidRPr="0020126D">
        <w:rPr>
          <w:i/>
          <w:iCs/>
          <w:szCs w:val="28"/>
        </w:rPr>
        <w:t>plus, j’ai du mal à acheter ou à prendre les vitamines</w:t>
      </w:r>
    </w:p>
    <w:p w14:paraId="25C90BA7" w14:textId="64A14E6D" w:rsidR="00D2077F" w:rsidRPr="0020126D" w:rsidRDefault="00D2077F" w:rsidP="00D2077F">
      <w:pPr>
        <w:pStyle w:val="Paragraphedeliste"/>
        <w:numPr>
          <w:ilvl w:val="0"/>
          <w:numId w:val="23"/>
        </w:numPr>
        <w:rPr>
          <w:b/>
          <w:bCs/>
          <w:i/>
          <w:iCs/>
          <w:color w:val="EA6312" w:themeColor="accent2"/>
          <w:szCs w:val="28"/>
          <w:u w:val="single"/>
        </w:rPr>
      </w:pPr>
      <w:r w:rsidRPr="0020126D">
        <w:rPr>
          <w:b/>
          <w:bCs/>
          <w:i/>
          <w:iCs/>
          <w:color w:val="EA6312" w:themeColor="accent2"/>
          <w:szCs w:val="28"/>
          <w:u w:val="single"/>
        </w:rPr>
        <w:t>Le</w:t>
      </w:r>
      <w:r w:rsidRPr="0020126D">
        <w:rPr>
          <w:b/>
          <w:bCs/>
          <w:i/>
          <w:iCs/>
          <w:color w:val="EA6312" w:themeColor="accent2"/>
          <w:spacing w:val="-11"/>
          <w:szCs w:val="28"/>
          <w:u w:val="single"/>
        </w:rPr>
        <w:t xml:space="preserve"> </w:t>
      </w:r>
      <w:r w:rsidRPr="0020126D">
        <w:rPr>
          <w:b/>
          <w:bCs/>
          <w:i/>
          <w:iCs/>
          <w:color w:val="EA6312" w:themeColor="accent2"/>
          <w:szCs w:val="28"/>
          <w:u w:val="single"/>
        </w:rPr>
        <w:t>moral</w:t>
      </w:r>
    </w:p>
    <w:p w14:paraId="2CD0DE5E" w14:textId="77777777" w:rsidR="00D2077F" w:rsidRPr="0020126D" w:rsidRDefault="00D2077F" w:rsidP="00D2077F">
      <w:pPr>
        <w:pStyle w:val="Paragraphedeliste"/>
        <w:numPr>
          <w:ilvl w:val="2"/>
          <w:numId w:val="23"/>
        </w:numPr>
        <w:rPr>
          <w:i/>
          <w:iCs/>
          <w:szCs w:val="28"/>
        </w:rPr>
      </w:pPr>
      <w:r w:rsidRPr="0020126D">
        <w:rPr>
          <w:i/>
          <w:iCs/>
          <w:szCs w:val="28"/>
        </w:rPr>
        <w:t>Mal</w:t>
      </w:r>
      <w:r w:rsidRPr="0020126D">
        <w:rPr>
          <w:i/>
          <w:iCs/>
          <w:spacing w:val="-6"/>
          <w:szCs w:val="28"/>
        </w:rPr>
        <w:t xml:space="preserve"> </w:t>
      </w:r>
      <w:r w:rsidRPr="0020126D">
        <w:rPr>
          <w:i/>
          <w:iCs/>
          <w:szCs w:val="28"/>
        </w:rPr>
        <w:t>dans</w:t>
      </w:r>
      <w:r w:rsidRPr="0020126D">
        <w:rPr>
          <w:i/>
          <w:iCs/>
          <w:spacing w:val="-5"/>
          <w:szCs w:val="28"/>
        </w:rPr>
        <w:t xml:space="preserve"> </w:t>
      </w:r>
      <w:r w:rsidRPr="0020126D">
        <w:rPr>
          <w:i/>
          <w:iCs/>
          <w:szCs w:val="28"/>
        </w:rPr>
        <w:t>ma</w:t>
      </w:r>
      <w:r w:rsidRPr="0020126D">
        <w:rPr>
          <w:i/>
          <w:iCs/>
          <w:spacing w:val="-5"/>
          <w:szCs w:val="28"/>
        </w:rPr>
        <w:t xml:space="preserve"> </w:t>
      </w:r>
      <w:r w:rsidRPr="0020126D">
        <w:rPr>
          <w:i/>
          <w:iCs/>
          <w:szCs w:val="28"/>
        </w:rPr>
        <w:t>peau,</w:t>
      </w:r>
      <w:r w:rsidRPr="0020126D">
        <w:rPr>
          <w:i/>
          <w:iCs/>
          <w:spacing w:val="-5"/>
          <w:szCs w:val="28"/>
        </w:rPr>
        <w:t xml:space="preserve"> </w:t>
      </w:r>
      <w:r w:rsidRPr="0020126D">
        <w:rPr>
          <w:i/>
          <w:iCs/>
          <w:szCs w:val="28"/>
        </w:rPr>
        <w:t>irritable,</w:t>
      </w:r>
      <w:r w:rsidRPr="0020126D">
        <w:rPr>
          <w:i/>
          <w:iCs/>
          <w:spacing w:val="-5"/>
          <w:szCs w:val="28"/>
        </w:rPr>
        <w:t xml:space="preserve"> </w:t>
      </w:r>
      <w:r w:rsidRPr="0020126D">
        <w:rPr>
          <w:i/>
          <w:iCs/>
          <w:szCs w:val="28"/>
        </w:rPr>
        <w:t>déprimé(e),</w:t>
      </w:r>
    </w:p>
    <w:p w14:paraId="63EF79E3" w14:textId="7473317C" w:rsidR="00D2077F" w:rsidRPr="0020126D" w:rsidRDefault="00D2077F" w:rsidP="00D2077F">
      <w:pPr>
        <w:pStyle w:val="Paragraphedeliste"/>
        <w:numPr>
          <w:ilvl w:val="2"/>
          <w:numId w:val="23"/>
        </w:numPr>
        <w:rPr>
          <w:i/>
          <w:iCs/>
          <w:szCs w:val="28"/>
        </w:rPr>
      </w:pPr>
      <w:r w:rsidRPr="0020126D">
        <w:rPr>
          <w:i/>
          <w:iCs/>
          <w:szCs w:val="28"/>
        </w:rPr>
        <w:t>Difficultés</w:t>
      </w:r>
      <w:r w:rsidRPr="0020126D">
        <w:rPr>
          <w:i/>
          <w:iCs/>
          <w:spacing w:val="-6"/>
          <w:szCs w:val="28"/>
        </w:rPr>
        <w:t xml:space="preserve"> </w:t>
      </w:r>
      <w:r w:rsidRPr="0020126D">
        <w:rPr>
          <w:i/>
          <w:iCs/>
          <w:szCs w:val="28"/>
        </w:rPr>
        <w:t>avec</w:t>
      </w:r>
      <w:r w:rsidRPr="0020126D">
        <w:rPr>
          <w:i/>
          <w:iCs/>
          <w:spacing w:val="-5"/>
          <w:szCs w:val="28"/>
        </w:rPr>
        <w:t xml:space="preserve"> </w:t>
      </w:r>
      <w:r w:rsidRPr="0020126D">
        <w:rPr>
          <w:i/>
          <w:iCs/>
          <w:szCs w:val="28"/>
        </w:rPr>
        <w:t>mes</w:t>
      </w:r>
      <w:r w:rsidRPr="0020126D">
        <w:rPr>
          <w:i/>
          <w:iCs/>
          <w:spacing w:val="-6"/>
          <w:szCs w:val="28"/>
        </w:rPr>
        <w:t xml:space="preserve"> </w:t>
      </w:r>
      <w:r w:rsidRPr="0020126D">
        <w:rPr>
          <w:i/>
          <w:iCs/>
          <w:szCs w:val="28"/>
        </w:rPr>
        <w:t>proches</w:t>
      </w:r>
      <w:r w:rsidRPr="0020126D">
        <w:rPr>
          <w:i/>
          <w:iCs/>
          <w:spacing w:val="-5"/>
          <w:szCs w:val="28"/>
        </w:rPr>
        <w:t xml:space="preserve"> </w:t>
      </w:r>
      <w:r w:rsidRPr="0020126D">
        <w:rPr>
          <w:i/>
          <w:iCs/>
          <w:szCs w:val="28"/>
        </w:rPr>
        <w:t>et</w:t>
      </w:r>
      <w:r w:rsidRPr="0020126D">
        <w:rPr>
          <w:i/>
          <w:iCs/>
          <w:spacing w:val="-5"/>
          <w:szCs w:val="28"/>
        </w:rPr>
        <w:t xml:space="preserve"> </w:t>
      </w:r>
      <w:r w:rsidRPr="0020126D">
        <w:rPr>
          <w:i/>
          <w:iCs/>
          <w:szCs w:val="28"/>
        </w:rPr>
        <w:t>mon</w:t>
      </w:r>
      <w:r w:rsidRPr="0020126D">
        <w:rPr>
          <w:i/>
          <w:iCs/>
          <w:spacing w:val="-6"/>
          <w:szCs w:val="28"/>
        </w:rPr>
        <w:t xml:space="preserve"> </w:t>
      </w:r>
      <w:r w:rsidRPr="0020126D">
        <w:rPr>
          <w:i/>
          <w:iCs/>
          <w:szCs w:val="28"/>
        </w:rPr>
        <w:t>entourage.</w:t>
      </w:r>
    </w:p>
    <w:p w14:paraId="5F99E54F" w14:textId="129AE805" w:rsidR="00D2077F" w:rsidRPr="0020126D" w:rsidRDefault="00D2077F" w:rsidP="00D2077F">
      <w:pPr>
        <w:pStyle w:val="Paragraphedeliste"/>
        <w:numPr>
          <w:ilvl w:val="0"/>
          <w:numId w:val="23"/>
        </w:numPr>
        <w:rPr>
          <w:b/>
          <w:bCs/>
          <w:i/>
          <w:iCs/>
          <w:color w:val="EA6312" w:themeColor="accent2"/>
          <w:u w:val="single"/>
        </w:rPr>
      </w:pPr>
      <w:r w:rsidRPr="0020126D">
        <w:rPr>
          <w:b/>
          <w:bCs/>
          <w:i/>
          <w:iCs/>
          <w:color w:val="EA6312" w:themeColor="accent2"/>
          <w:spacing w:val="-8"/>
          <w:u w:val="single"/>
        </w:rPr>
        <w:t>Vos</w:t>
      </w:r>
      <w:r w:rsidRPr="0020126D">
        <w:rPr>
          <w:b/>
          <w:bCs/>
          <w:i/>
          <w:iCs/>
          <w:color w:val="EA6312" w:themeColor="accent2"/>
          <w:u w:val="single"/>
        </w:rPr>
        <w:t xml:space="preserve"> </w:t>
      </w:r>
      <w:r w:rsidRPr="0020126D">
        <w:rPr>
          <w:b/>
          <w:bCs/>
          <w:i/>
          <w:iCs/>
          <w:color w:val="EA6312" w:themeColor="accent2"/>
          <w:spacing w:val="-2"/>
          <w:u w:val="single"/>
        </w:rPr>
        <w:t>projets</w:t>
      </w:r>
    </w:p>
    <w:p w14:paraId="2DFEF505" w14:textId="29D64D5B" w:rsidR="00D2077F" w:rsidRPr="0020126D" w:rsidRDefault="00D2077F" w:rsidP="00D2077F">
      <w:pPr>
        <w:pStyle w:val="Paragraphedeliste"/>
        <w:numPr>
          <w:ilvl w:val="2"/>
          <w:numId w:val="23"/>
        </w:numPr>
        <w:rPr>
          <w:i/>
          <w:iCs/>
        </w:rPr>
      </w:pPr>
      <w:r w:rsidRPr="0020126D">
        <w:rPr>
          <w:i/>
          <w:iCs/>
          <w:color w:val="231F20"/>
        </w:rPr>
        <w:t xml:space="preserve">Grossesse </w:t>
      </w:r>
      <w:r w:rsidRPr="00F01EAD">
        <w:rPr>
          <w:i/>
          <w:iCs/>
          <w:color w:val="231F20"/>
        </w:rPr>
        <w:t>(p.</w:t>
      </w:r>
      <w:r w:rsidR="007511E9" w:rsidRPr="00F01EAD">
        <w:rPr>
          <w:i/>
          <w:iCs/>
          <w:color w:val="231F20"/>
        </w:rPr>
        <w:t>38</w:t>
      </w:r>
      <w:r w:rsidRPr="00F01EAD">
        <w:rPr>
          <w:i/>
          <w:iCs/>
          <w:color w:val="231F20"/>
        </w:rPr>
        <w:t>),</w:t>
      </w:r>
      <w:r w:rsidRPr="0020126D">
        <w:rPr>
          <w:i/>
          <w:iCs/>
          <w:color w:val="231F20"/>
        </w:rPr>
        <w:t xml:space="preserve"> activités sportives, voyages, </w:t>
      </w:r>
      <w:r w:rsidRPr="0020126D">
        <w:rPr>
          <w:i/>
          <w:iCs/>
          <w:color w:val="231F20"/>
          <w:spacing w:val="-2"/>
        </w:rPr>
        <w:t>changement</w:t>
      </w:r>
      <w:r w:rsidRPr="0020126D">
        <w:rPr>
          <w:i/>
          <w:iCs/>
          <w:color w:val="231F20"/>
          <w:spacing w:val="-6"/>
        </w:rPr>
        <w:t xml:space="preserve"> </w:t>
      </w:r>
      <w:r w:rsidRPr="0020126D">
        <w:rPr>
          <w:i/>
          <w:iCs/>
          <w:color w:val="231F20"/>
          <w:spacing w:val="-2"/>
        </w:rPr>
        <w:t>de</w:t>
      </w:r>
      <w:r w:rsidRPr="0020126D">
        <w:rPr>
          <w:i/>
          <w:iCs/>
          <w:color w:val="231F20"/>
          <w:spacing w:val="-6"/>
        </w:rPr>
        <w:t xml:space="preserve"> </w:t>
      </w:r>
      <w:r w:rsidRPr="0020126D">
        <w:rPr>
          <w:i/>
          <w:iCs/>
          <w:color w:val="231F20"/>
          <w:spacing w:val="-2"/>
        </w:rPr>
        <w:t>domicile,</w:t>
      </w:r>
      <w:r w:rsidRPr="0020126D">
        <w:rPr>
          <w:i/>
          <w:iCs/>
          <w:color w:val="231F20"/>
          <w:spacing w:val="-6"/>
        </w:rPr>
        <w:t xml:space="preserve"> </w:t>
      </w:r>
      <w:r w:rsidRPr="0020126D">
        <w:rPr>
          <w:i/>
          <w:iCs/>
          <w:color w:val="231F20"/>
          <w:spacing w:val="-2"/>
        </w:rPr>
        <w:t>besoin</w:t>
      </w:r>
      <w:r w:rsidRPr="0020126D">
        <w:rPr>
          <w:i/>
          <w:iCs/>
          <w:color w:val="231F20"/>
          <w:spacing w:val="-6"/>
        </w:rPr>
        <w:t xml:space="preserve"> </w:t>
      </w:r>
      <w:r w:rsidRPr="0020126D">
        <w:rPr>
          <w:i/>
          <w:iCs/>
          <w:color w:val="231F20"/>
          <w:spacing w:val="-2"/>
        </w:rPr>
        <w:t>d’une</w:t>
      </w:r>
      <w:r w:rsidRPr="0020126D">
        <w:rPr>
          <w:i/>
          <w:iCs/>
          <w:color w:val="231F20"/>
          <w:spacing w:val="-6"/>
        </w:rPr>
        <w:t xml:space="preserve"> </w:t>
      </w:r>
      <w:r w:rsidRPr="0020126D">
        <w:rPr>
          <w:i/>
          <w:iCs/>
          <w:color w:val="231F20"/>
          <w:spacing w:val="-2"/>
        </w:rPr>
        <w:t xml:space="preserve">chirurgie </w:t>
      </w:r>
      <w:r w:rsidRPr="0020126D">
        <w:rPr>
          <w:i/>
          <w:iCs/>
          <w:color w:val="231F20"/>
        </w:rPr>
        <w:t>reconstructrice</w:t>
      </w:r>
      <w:r w:rsidRPr="0020126D">
        <w:rPr>
          <w:i/>
          <w:iCs/>
          <w:color w:val="231F20"/>
          <w:spacing w:val="-1"/>
        </w:rPr>
        <w:t xml:space="preserve"> </w:t>
      </w:r>
      <w:r w:rsidRPr="00F01EAD">
        <w:rPr>
          <w:i/>
          <w:iCs/>
          <w:color w:val="231F20"/>
        </w:rPr>
        <w:t>(p.</w:t>
      </w:r>
      <w:r w:rsidR="007511E9" w:rsidRPr="00F01EAD">
        <w:rPr>
          <w:i/>
          <w:iCs/>
          <w:color w:val="231F20"/>
        </w:rPr>
        <w:t>40</w:t>
      </w:r>
      <w:r w:rsidRPr="00F01EAD">
        <w:rPr>
          <w:i/>
          <w:iCs/>
          <w:color w:val="231F20"/>
        </w:rPr>
        <w:t>).</w:t>
      </w:r>
    </w:p>
    <w:p w14:paraId="09CEDA50" w14:textId="77777777" w:rsidR="00D2077F" w:rsidRPr="00D2077F" w:rsidRDefault="00D2077F" w:rsidP="00D2077F"/>
    <w:p w14:paraId="5A19CA1B" w14:textId="77777777" w:rsidR="00745A42" w:rsidRDefault="00745A42">
      <w:pPr>
        <w:rPr>
          <w:b/>
          <w:i/>
          <w:iCs/>
          <w:color w:val="00B0F0"/>
          <w:u w:val="single"/>
        </w:rPr>
      </w:pPr>
      <w:r>
        <w:rPr>
          <w:b/>
          <w:i/>
          <w:iCs/>
          <w:color w:val="00B0F0"/>
          <w:u w:val="single"/>
        </w:rPr>
        <w:br w:type="page"/>
      </w:r>
    </w:p>
    <w:p w14:paraId="2D9C49F8" w14:textId="02F8EFFE" w:rsidR="00745A42" w:rsidRPr="00745A42" w:rsidRDefault="00745A42" w:rsidP="00745A42">
      <w:pPr>
        <w:ind w:left="708"/>
        <w:rPr>
          <w:b/>
          <w:i/>
          <w:iCs/>
          <w:color w:val="00B0F0"/>
          <w:u w:val="single"/>
        </w:rPr>
      </w:pPr>
      <w:r w:rsidRPr="00745A42">
        <w:rPr>
          <w:b/>
          <w:i/>
          <w:iCs/>
          <w:noProof/>
          <w:color w:val="00B0F0"/>
          <w:u w:val="single"/>
        </w:rPr>
        <w:lastRenderedPageBreak/>
        <mc:AlternateContent>
          <mc:Choice Requires="wps">
            <w:drawing>
              <wp:anchor distT="0" distB="0" distL="114300" distR="114300" simplePos="0" relativeHeight="251706368" behindDoc="0" locked="0" layoutInCell="1" allowOverlap="1" wp14:anchorId="61E635DD" wp14:editId="281992FE">
                <wp:simplePos x="0" y="0"/>
                <wp:positionH relativeFrom="margin">
                  <wp:posOffset>334010</wp:posOffset>
                </wp:positionH>
                <wp:positionV relativeFrom="paragraph">
                  <wp:posOffset>-3810</wp:posOffset>
                </wp:positionV>
                <wp:extent cx="5095875" cy="7181850"/>
                <wp:effectExtent l="0" t="0" r="28575" b="19050"/>
                <wp:wrapNone/>
                <wp:docPr id="36" name="Rectangle : coins arrondis 36"/>
                <wp:cNvGraphicFramePr/>
                <a:graphic xmlns:a="http://schemas.openxmlformats.org/drawingml/2006/main">
                  <a:graphicData uri="http://schemas.microsoft.com/office/word/2010/wordprocessingShape">
                    <wps:wsp>
                      <wps:cNvSpPr/>
                      <wps:spPr>
                        <a:xfrm>
                          <a:off x="0" y="0"/>
                          <a:ext cx="5095875" cy="7181850"/>
                        </a:xfrm>
                        <a:prstGeom prst="roundRect">
                          <a:avLst>
                            <a:gd name="adj" fmla="val 3509"/>
                          </a:avLst>
                        </a:prstGeom>
                        <a:noFill/>
                        <a:ln w="9525" cap="flat" cmpd="sng" algn="ctr">
                          <a:solidFill>
                            <a:srgbClr val="00B0F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EC72B4" id="Rectangle : coins arrondis 36" o:spid="_x0000_s1026" style="position:absolute;margin-left:26.3pt;margin-top:-.3pt;width:401.25pt;height:565.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3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" filled="f" strokecolor="#00b0f0">
                <w10:wrap anchorx="margin"/>
              </v:roundrect>
            </w:pict>
          </mc:Fallback>
        </mc:AlternateContent>
      </w:r>
      <w:r w:rsidRPr="00745A42">
        <w:rPr>
          <w:b/>
          <w:i/>
          <w:iCs/>
          <w:color w:val="00B0F0"/>
          <w:u w:val="single"/>
        </w:rPr>
        <w:t>Questions</w:t>
      </w:r>
      <w:r w:rsidRPr="00745A42">
        <w:rPr>
          <w:b/>
          <w:i/>
          <w:iCs/>
          <w:color w:val="00B0F0"/>
          <w:spacing w:val="-3"/>
          <w:u w:val="single"/>
        </w:rPr>
        <w:t xml:space="preserve"> </w:t>
      </w:r>
      <w:r w:rsidRPr="00745A42">
        <w:rPr>
          <w:b/>
          <w:i/>
          <w:iCs/>
          <w:color w:val="00B0F0"/>
          <w:u w:val="single"/>
        </w:rPr>
        <w:t>fréquentes</w:t>
      </w:r>
      <w:r w:rsidRPr="00745A42">
        <w:rPr>
          <w:b/>
          <w:i/>
          <w:iCs/>
          <w:color w:val="00B0F0"/>
          <w:spacing w:val="-3"/>
          <w:u w:val="single"/>
        </w:rPr>
        <w:t xml:space="preserve"> </w:t>
      </w:r>
      <w:r w:rsidRPr="00745A42">
        <w:rPr>
          <w:b/>
          <w:i/>
          <w:iCs/>
          <w:color w:val="00B0F0"/>
          <w:u w:val="single"/>
        </w:rPr>
        <w:t>sur</w:t>
      </w:r>
      <w:r w:rsidRPr="00745A42">
        <w:rPr>
          <w:b/>
          <w:i/>
          <w:iCs/>
          <w:color w:val="00B0F0"/>
          <w:spacing w:val="-3"/>
          <w:u w:val="single"/>
        </w:rPr>
        <w:t xml:space="preserve"> </w:t>
      </w:r>
      <w:r w:rsidRPr="00745A42">
        <w:rPr>
          <w:b/>
          <w:i/>
          <w:iCs/>
          <w:color w:val="00B0F0"/>
          <w:u w:val="single"/>
        </w:rPr>
        <w:t>la</w:t>
      </w:r>
      <w:r w:rsidRPr="00745A42">
        <w:rPr>
          <w:b/>
          <w:i/>
          <w:iCs/>
          <w:color w:val="00B0F0"/>
          <w:spacing w:val="-3"/>
          <w:u w:val="single"/>
        </w:rPr>
        <w:t xml:space="preserve"> </w:t>
      </w:r>
      <w:r w:rsidRPr="00745A42">
        <w:rPr>
          <w:b/>
          <w:i/>
          <w:iCs/>
          <w:color w:val="00B0F0"/>
          <w:u w:val="single"/>
        </w:rPr>
        <w:t>vie</w:t>
      </w:r>
      <w:r w:rsidRPr="00745A42">
        <w:rPr>
          <w:b/>
          <w:i/>
          <w:iCs/>
          <w:color w:val="00B0F0"/>
          <w:spacing w:val="-3"/>
          <w:u w:val="single"/>
        </w:rPr>
        <w:t xml:space="preserve"> </w:t>
      </w:r>
      <w:r w:rsidRPr="00745A42">
        <w:rPr>
          <w:b/>
          <w:i/>
          <w:iCs/>
          <w:color w:val="00B0F0"/>
          <w:u w:val="single"/>
        </w:rPr>
        <w:t>après</w:t>
      </w:r>
      <w:r w:rsidRPr="00745A42">
        <w:rPr>
          <w:b/>
          <w:i/>
          <w:iCs/>
          <w:color w:val="00B0F0"/>
          <w:spacing w:val="-3"/>
          <w:u w:val="single"/>
        </w:rPr>
        <w:t xml:space="preserve"> </w:t>
      </w:r>
      <w:r w:rsidRPr="00745A42">
        <w:rPr>
          <w:b/>
          <w:i/>
          <w:iCs/>
          <w:color w:val="00B0F0"/>
          <w:u w:val="single"/>
        </w:rPr>
        <w:t xml:space="preserve">l’intervention </w:t>
      </w:r>
    </w:p>
    <w:p w14:paraId="4EF689FC" w14:textId="06FCDC4E" w:rsidR="00745A42" w:rsidRDefault="00745A42" w:rsidP="00745A42">
      <w:pPr>
        <w:ind w:left="708"/>
      </w:pPr>
      <w:r>
        <w:t>Vous vous posez peut-être des questions sur la vie après l’intervention. Il ne faut pas hésiter à en parler aux membres de l’équipe médicale ou à votre médecin traitant. Voici</w:t>
      </w:r>
      <w:r>
        <w:rPr>
          <w:spacing w:val="40"/>
        </w:rPr>
        <w:t xml:space="preserve"> </w:t>
      </w:r>
      <w:r>
        <w:t>des questions à poser à votre médecin :</w:t>
      </w:r>
    </w:p>
    <w:p w14:paraId="63187797" w14:textId="77777777" w:rsidR="00745A42" w:rsidRPr="00745A42" w:rsidRDefault="00745A42" w:rsidP="00745A42">
      <w:pPr>
        <w:pStyle w:val="Paragraphedeliste"/>
        <w:numPr>
          <w:ilvl w:val="0"/>
          <w:numId w:val="25"/>
        </w:numPr>
        <w:rPr>
          <w:b/>
          <w:i/>
          <w:iCs/>
          <w:color w:val="EA6312" w:themeColor="accent2"/>
          <w:u w:val="single"/>
        </w:rPr>
      </w:pPr>
      <w:r w:rsidRPr="00745A42">
        <w:rPr>
          <w:b/>
          <w:i/>
          <w:iCs/>
          <w:color w:val="EA6312" w:themeColor="accent2"/>
          <w:spacing w:val="-2"/>
          <w:u w:val="single"/>
        </w:rPr>
        <w:t>L’alimentation</w:t>
      </w:r>
    </w:p>
    <w:p w14:paraId="3CB0BD0A" w14:textId="77777777" w:rsidR="00745A42" w:rsidRDefault="00745A42" w:rsidP="00745A42">
      <w:pPr>
        <w:pStyle w:val="Paragraphedeliste"/>
        <w:numPr>
          <w:ilvl w:val="2"/>
          <w:numId w:val="25"/>
        </w:numPr>
      </w:pPr>
      <w:r>
        <w:t>Comment</w:t>
      </w:r>
      <w:r w:rsidRPr="00745A42">
        <w:rPr>
          <w:spacing w:val="5"/>
        </w:rPr>
        <w:t xml:space="preserve"> </w:t>
      </w:r>
      <w:r>
        <w:t>dois-je</w:t>
      </w:r>
      <w:r w:rsidRPr="00745A42">
        <w:rPr>
          <w:spacing w:val="5"/>
        </w:rPr>
        <w:t xml:space="preserve"> </w:t>
      </w:r>
      <w:r>
        <w:t>manger</w:t>
      </w:r>
      <w:r w:rsidRPr="00745A42">
        <w:rPr>
          <w:spacing w:val="5"/>
        </w:rPr>
        <w:t xml:space="preserve"> </w:t>
      </w:r>
      <w:r>
        <w:t>à</w:t>
      </w:r>
      <w:r w:rsidRPr="00745A42">
        <w:rPr>
          <w:spacing w:val="5"/>
        </w:rPr>
        <w:t xml:space="preserve"> </w:t>
      </w:r>
      <w:r>
        <w:t>plus</w:t>
      </w:r>
      <w:r w:rsidRPr="00745A42">
        <w:rPr>
          <w:spacing w:val="5"/>
        </w:rPr>
        <w:t xml:space="preserve"> </w:t>
      </w:r>
      <w:r>
        <w:t>long</w:t>
      </w:r>
      <w:r w:rsidRPr="00745A42">
        <w:rPr>
          <w:spacing w:val="5"/>
        </w:rPr>
        <w:t xml:space="preserve"> </w:t>
      </w:r>
      <w:r>
        <w:t>terme</w:t>
      </w:r>
      <w:r w:rsidRPr="00745A42">
        <w:rPr>
          <w:spacing w:val="5"/>
        </w:rPr>
        <w:t xml:space="preserve"> </w:t>
      </w:r>
      <w:r w:rsidRPr="00745A42">
        <w:rPr>
          <w:spacing w:val="-10"/>
        </w:rPr>
        <w:t>?</w:t>
      </w:r>
    </w:p>
    <w:p w14:paraId="6350F2A9" w14:textId="77777777" w:rsidR="00745A42" w:rsidRDefault="00745A42" w:rsidP="00745A42">
      <w:pPr>
        <w:pStyle w:val="Paragraphedeliste"/>
        <w:numPr>
          <w:ilvl w:val="2"/>
          <w:numId w:val="25"/>
        </w:numPr>
      </w:pPr>
      <w:r>
        <w:t>Que</w:t>
      </w:r>
      <w:r w:rsidRPr="00745A42">
        <w:rPr>
          <w:spacing w:val="-1"/>
        </w:rPr>
        <w:t xml:space="preserve"> </w:t>
      </w:r>
      <w:r>
        <w:t>faire avec</w:t>
      </w:r>
      <w:r w:rsidRPr="00745A42">
        <w:rPr>
          <w:spacing w:val="40"/>
        </w:rPr>
        <w:t xml:space="preserve"> </w:t>
      </w:r>
      <w:r>
        <w:t>les</w:t>
      </w:r>
      <w:r w:rsidRPr="00745A42">
        <w:rPr>
          <w:spacing w:val="-1"/>
        </w:rPr>
        <w:t xml:space="preserve"> </w:t>
      </w:r>
      <w:r>
        <w:t>aliments que</w:t>
      </w:r>
      <w:r w:rsidRPr="00745A42">
        <w:rPr>
          <w:spacing w:val="-1"/>
        </w:rPr>
        <w:t xml:space="preserve"> </w:t>
      </w:r>
      <w:r>
        <w:t>je digère</w:t>
      </w:r>
      <w:r w:rsidRPr="00745A42">
        <w:rPr>
          <w:spacing w:val="-1"/>
        </w:rPr>
        <w:t xml:space="preserve"> </w:t>
      </w:r>
      <w:r>
        <w:t xml:space="preserve">mal </w:t>
      </w:r>
      <w:r w:rsidRPr="00745A42">
        <w:rPr>
          <w:spacing w:val="-10"/>
        </w:rPr>
        <w:t>?</w:t>
      </w:r>
    </w:p>
    <w:p w14:paraId="337A28EB" w14:textId="6461D9D5" w:rsidR="00745A42" w:rsidRDefault="00745A42" w:rsidP="00745A42">
      <w:pPr>
        <w:pStyle w:val="Paragraphedeliste"/>
        <w:numPr>
          <w:ilvl w:val="2"/>
          <w:numId w:val="25"/>
        </w:numPr>
      </w:pPr>
      <w:r>
        <w:t>Quand</w:t>
      </w:r>
      <w:r w:rsidRPr="00745A42">
        <w:rPr>
          <w:spacing w:val="-2"/>
        </w:rPr>
        <w:t xml:space="preserve"> </w:t>
      </w:r>
      <w:r>
        <w:t>et</w:t>
      </w:r>
      <w:r w:rsidRPr="00745A42">
        <w:rPr>
          <w:spacing w:val="-2"/>
        </w:rPr>
        <w:t xml:space="preserve"> </w:t>
      </w:r>
      <w:r>
        <w:t>quoi</w:t>
      </w:r>
      <w:r w:rsidRPr="00745A42">
        <w:rPr>
          <w:spacing w:val="-2"/>
        </w:rPr>
        <w:t xml:space="preserve"> </w:t>
      </w:r>
      <w:r>
        <w:t>boire</w:t>
      </w:r>
      <w:r w:rsidRPr="00745A42">
        <w:rPr>
          <w:spacing w:val="-1"/>
        </w:rPr>
        <w:t xml:space="preserve"> </w:t>
      </w:r>
      <w:r>
        <w:t>?</w:t>
      </w:r>
      <w:r w:rsidRPr="00745A42">
        <w:rPr>
          <w:spacing w:val="37"/>
        </w:rPr>
        <w:t xml:space="preserve"> </w:t>
      </w:r>
      <w:r>
        <w:t>Peut-on</w:t>
      </w:r>
      <w:r w:rsidRPr="00745A42">
        <w:rPr>
          <w:spacing w:val="-1"/>
        </w:rPr>
        <w:t xml:space="preserve"> </w:t>
      </w:r>
      <w:r>
        <w:t>boire</w:t>
      </w:r>
      <w:r w:rsidRPr="00745A42">
        <w:rPr>
          <w:spacing w:val="-2"/>
        </w:rPr>
        <w:t xml:space="preserve"> </w:t>
      </w:r>
      <w:r>
        <w:t>de</w:t>
      </w:r>
      <w:r w:rsidRPr="00745A42">
        <w:rPr>
          <w:spacing w:val="-2"/>
        </w:rPr>
        <w:t xml:space="preserve"> </w:t>
      </w:r>
      <w:r>
        <w:t>l’alcool</w:t>
      </w:r>
      <w:r w:rsidRPr="00745A42">
        <w:rPr>
          <w:spacing w:val="-1"/>
        </w:rPr>
        <w:t xml:space="preserve"> </w:t>
      </w:r>
      <w:r>
        <w:t>(</w:t>
      </w:r>
      <w:r w:rsidRPr="00F01EAD">
        <w:t>p.</w:t>
      </w:r>
      <w:r w:rsidR="007511E9" w:rsidRPr="00F01EAD">
        <w:t>30</w:t>
      </w:r>
      <w:r>
        <w:t>)</w:t>
      </w:r>
      <w:r w:rsidRPr="00745A42">
        <w:rPr>
          <w:spacing w:val="-2"/>
        </w:rPr>
        <w:t xml:space="preserve"> </w:t>
      </w:r>
      <w:r w:rsidRPr="00745A42">
        <w:rPr>
          <w:spacing w:val="-10"/>
        </w:rPr>
        <w:t>?</w:t>
      </w:r>
    </w:p>
    <w:p w14:paraId="70808BF2" w14:textId="77777777" w:rsidR="00745A42" w:rsidRDefault="00745A42" w:rsidP="00745A42">
      <w:pPr>
        <w:pStyle w:val="Paragraphedeliste"/>
        <w:numPr>
          <w:ilvl w:val="2"/>
          <w:numId w:val="25"/>
        </w:numPr>
      </w:pPr>
      <w:r>
        <w:t>Que</w:t>
      </w:r>
      <w:r w:rsidRPr="00745A42">
        <w:rPr>
          <w:spacing w:val="1"/>
        </w:rPr>
        <w:t xml:space="preserve"> </w:t>
      </w:r>
      <w:r>
        <w:t>faire</w:t>
      </w:r>
      <w:r w:rsidRPr="00745A42">
        <w:rPr>
          <w:spacing w:val="2"/>
        </w:rPr>
        <w:t xml:space="preserve"> </w:t>
      </w:r>
      <w:r>
        <w:t>si</w:t>
      </w:r>
      <w:r w:rsidRPr="00745A42">
        <w:rPr>
          <w:spacing w:val="2"/>
        </w:rPr>
        <w:t xml:space="preserve"> </w:t>
      </w:r>
      <w:r>
        <w:t>j’ai</w:t>
      </w:r>
      <w:r w:rsidRPr="00745A42">
        <w:rPr>
          <w:spacing w:val="1"/>
        </w:rPr>
        <w:t xml:space="preserve"> </w:t>
      </w:r>
      <w:r>
        <w:t>l’impression</w:t>
      </w:r>
      <w:r w:rsidRPr="00745A42">
        <w:rPr>
          <w:spacing w:val="2"/>
        </w:rPr>
        <w:t xml:space="preserve"> </w:t>
      </w:r>
      <w:r>
        <w:t>qu’un</w:t>
      </w:r>
      <w:r w:rsidRPr="00745A42">
        <w:rPr>
          <w:spacing w:val="2"/>
        </w:rPr>
        <w:t xml:space="preserve"> </w:t>
      </w:r>
      <w:r>
        <w:t>aliment</w:t>
      </w:r>
      <w:r w:rsidRPr="00745A42">
        <w:rPr>
          <w:spacing w:val="1"/>
        </w:rPr>
        <w:t xml:space="preserve"> </w:t>
      </w:r>
      <w:r>
        <w:t>se</w:t>
      </w:r>
      <w:r w:rsidRPr="00745A42">
        <w:rPr>
          <w:spacing w:val="2"/>
        </w:rPr>
        <w:t xml:space="preserve"> </w:t>
      </w:r>
      <w:r>
        <w:t>bloque</w:t>
      </w:r>
      <w:r w:rsidRPr="00745A42">
        <w:rPr>
          <w:spacing w:val="2"/>
        </w:rPr>
        <w:t xml:space="preserve"> </w:t>
      </w:r>
      <w:r w:rsidRPr="00745A42">
        <w:rPr>
          <w:spacing w:val="-10"/>
        </w:rPr>
        <w:t>?</w:t>
      </w:r>
    </w:p>
    <w:p w14:paraId="0E85B52F" w14:textId="0F9F4F5E" w:rsidR="00745A42" w:rsidRDefault="00745A42" w:rsidP="00745A42">
      <w:pPr>
        <w:pStyle w:val="Paragraphedeliste"/>
        <w:numPr>
          <w:ilvl w:val="2"/>
          <w:numId w:val="25"/>
        </w:numPr>
      </w:pPr>
      <w:r>
        <w:t>Que</w:t>
      </w:r>
      <w:r w:rsidRPr="00745A42">
        <w:rPr>
          <w:spacing w:val="-3"/>
        </w:rPr>
        <w:t xml:space="preserve"> </w:t>
      </w:r>
      <w:r>
        <w:t>faire</w:t>
      </w:r>
      <w:r w:rsidRPr="00745A42">
        <w:rPr>
          <w:spacing w:val="-3"/>
        </w:rPr>
        <w:t xml:space="preserve"> </w:t>
      </w:r>
      <w:r>
        <w:t>si</w:t>
      </w:r>
      <w:r w:rsidRPr="00745A42">
        <w:rPr>
          <w:spacing w:val="-3"/>
        </w:rPr>
        <w:t xml:space="preserve"> </w:t>
      </w:r>
      <w:r>
        <w:t>je</w:t>
      </w:r>
      <w:r w:rsidRPr="00745A42">
        <w:rPr>
          <w:spacing w:val="-3"/>
        </w:rPr>
        <w:t xml:space="preserve"> </w:t>
      </w:r>
      <w:r>
        <w:t>n’arrive</w:t>
      </w:r>
      <w:r w:rsidRPr="00745A42">
        <w:rPr>
          <w:spacing w:val="-3"/>
        </w:rPr>
        <w:t xml:space="preserve"> </w:t>
      </w:r>
      <w:r>
        <w:t>pas</w:t>
      </w:r>
      <w:r w:rsidRPr="00745A42">
        <w:rPr>
          <w:spacing w:val="-2"/>
        </w:rPr>
        <w:t xml:space="preserve"> </w:t>
      </w:r>
      <w:r>
        <w:t>à</w:t>
      </w:r>
      <w:r w:rsidRPr="00745A42">
        <w:rPr>
          <w:spacing w:val="-3"/>
        </w:rPr>
        <w:t xml:space="preserve"> </w:t>
      </w:r>
      <w:r>
        <w:t>être</w:t>
      </w:r>
      <w:r w:rsidRPr="00745A42">
        <w:rPr>
          <w:spacing w:val="-3"/>
        </w:rPr>
        <w:t xml:space="preserve"> </w:t>
      </w:r>
      <w:r w:rsidRPr="00745A42">
        <w:rPr>
          <w:spacing w:val="-2"/>
        </w:rPr>
        <w:t>rassasié(e)</w:t>
      </w:r>
      <w:r>
        <w:rPr>
          <w:spacing w:val="-2"/>
        </w:rPr>
        <w:t xml:space="preserve"> </w:t>
      </w:r>
      <w:r w:rsidRPr="00745A42">
        <w:rPr>
          <w:spacing w:val="-2"/>
        </w:rPr>
        <w:t>?</w:t>
      </w:r>
    </w:p>
    <w:p w14:paraId="3A847FB3" w14:textId="77777777" w:rsidR="00745A42" w:rsidRPr="00745A42" w:rsidRDefault="00745A42" w:rsidP="00745A42">
      <w:pPr>
        <w:pStyle w:val="Paragraphedeliste"/>
        <w:numPr>
          <w:ilvl w:val="0"/>
          <w:numId w:val="25"/>
        </w:numPr>
        <w:rPr>
          <w:b/>
          <w:i/>
          <w:iCs/>
          <w:color w:val="EA6312" w:themeColor="accent2"/>
          <w:u w:val="single"/>
        </w:rPr>
      </w:pPr>
      <w:r w:rsidRPr="00745A42">
        <w:rPr>
          <w:b/>
          <w:i/>
          <w:iCs/>
          <w:color w:val="EA6312" w:themeColor="accent2"/>
          <w:spacing w:val="-4"/>
          <w:u w:val="single"/>
        </w:rPr>
        <w:t>Les</w:t>
      </w:r>
      <w:r w:rsidRPr="00745A42">
        <w:rPr>
          <w:b/>
          <w:i/>
          <w:iCs/>
          <w:color w:val="EA6312" w:themeColor="accent2"/>
          <w:spacing w:val="-5"/>
          <w:u w:val="single"/>
        </w:rPr>
        <w:t xml:space="preserve"> </w:t>
      </w:r>
      <w:r w:rsidRPr="00745A42">
        <w:rPr>
          <w:b/>
          <w:i/>
          <w:iCs/>
          <w:color w:val="EA6312" w:themeColor="accent2"/>
          <w:spacing w:val="-2"/>
          <w:u w:val="single"/>
        </w:rPr>
        <w:t>suites</w:t>
      </w:r>
    </w:p>
    <w:p w14:paraId="0823D5A4" w14:textId="77777777" w:rsidR="00745A42" w:rsidRDefault="00745A42" w:rsidP="00745A42">
      <w:pPr>
        <w:pStyle w:val="Paragraphedeliste"/>
        <w:numPr>
          <w:ilvl w:val="2"/>
          <w:numId w:val="25"/>
        </w:numPr>
      </w:pPr>
      <w:r>
        <w:t>Comment faire si j’ai un problème et que je me trouve loin de l’équipe</w:t>
      </w:r>
      <w:r w:rsidRPr="00745A42">
        <w:rPr>
          <w:spacing w:val="40"/>
        </w:rPr>
        <w:t xml:space="preserve"> </w:t>
      </w:r>
      <w:r>
        <w:t>qui m’a opéré(e) ?</w:t>
      </w:r>
    </w:p>
    <w:p w14:paraId="61C79F5C" w14:textId="77777777" w:rsidR="00745A42" w:rsidRDefault="00745A42" w:rsidP="00745A42">
      <w:pPr>
        <w:pStyle w:val="Paragraphedeliste"/>
        <w:numPr>
          <w:ilvl w:val="2"/>
          <w:numId w:val="25"/>
        </w:numPr>
      </w:pPr>
      <w:r>
        <w:t>Puis-je</w:t>
      </w:r>
      <w:r w:rsidRPr="00745A42">
        <w:rPr>
          <w:spacing w:val="2"/>
        </w:rPr>
        <w:t xml:space="preserve"> </w:t>
      </w:r>
      <w:r>
        <w:t>partir</w:t>
      </w:r>
      <w:r w:rsidRPr="00745A42">
        <w:rPr>
          <w:spacing w:val="2"/>
        </w:rPr>
        <w:t xml:space="preserve"> </w:t>
      </w:r>
      <w:r>
        <w:t>à</w:t>
      </w:r>
      <w:r w:rsidRPr="00745A42">
        <w:rPr>
          <w:spacing w:val="2"/>
        </w:rPr>
        <w:t xml:space="preserve"> </w:t>
      </w:r>
      <w:r>
        <w:t>l’étranger</w:t>
      </w:r>
      <w:r w:rsidRPr="00745A42">
        <w:rPr>
          <w:spacing w:val="2"/>
        </w:rPr>
        <w:t xml:space="preserve"> </w:t>
      </w:r>
      <w:r w:rsidRPr="00745A42">
        <w:rPr>
          <w:spacing w:val="-10"/>
        </w:rPr>
        <w:t>?</w:t>
      </w:r>
    </w:p>
    <w:p w14:paraId="423981C3" w14:textId="77777777" w:rsidR="00745A42" w:rsidRDefault="00745A42" w:rsidP="00745A42">
      <w:pPr>
        <w:pStyle w:val="Paragraphedeliste"/>
        <w:numPr>
          <w:ilvl w:val="2"/>
          <w:numId w:val="25"/>
        </w:numPr>
      </w:pPr>
      <w:r>
        <w:t>Comment</w:t>
      </w:r>
      <w:r w:rsidRPr="00745A42">
        <w:rPr>
          <w:spacing w:val="3"/>
        </w:rPr>
        <w:t xml:space="preserve"> </w:t>
      </w:r>
      <w:r>
        <w:t>savoir</w:t>
      </w:r>
      <w:r w:rsidRPr="00745A42">
        <w:rPr>
          <w:spacing w:val="3"/>
        </w:rPr>
        <w:t xml:space="preserve"> </w:t>
      </w:r>
      <w:r>
        <w:t>si</w:t>
      </w:r>
      <w:r w:rsidRPr="00745A42">
        <w:rPr>
          <w:spacing w:val="3"/>
        </w:rPr>
        <w:t xml:space="preserve"> </w:t>
      </w:r>
      <w:r>
        <w:t>j’ai</w:t>
      </w:r>
      <w:r w:rsidRPr="00745A42">
        <w:rPr>
          <w:spacing w:val="3"/>
        </w:rPr>
        <w:t xml:space="preserve"> </w:t>
      </w:r>
      <w:r>
        <w:t>une</w:t>
      </w:r>
      <w:r w:rsidRPr="00745A42">
        <w:rPr>
          <w:spacing w:val="3"/>
        </w:rPr>
        <w:t xml:space="preserve"> </w:t>
      </w:r>
      <w:r>
        <w:t>carence</w:t>
      </w:r>
      <w:r w:rsidRPr="00745A42">
        <w:rPr>
          <w:spacing w:val="3"/>
        </w:rPr>
        <w:t xml:space="preserve"> </w:t>
      </w:r>
      <w:r>
        <w:t>en</w:t>
      </w:r>
      <w:r w:rsidRPr="00745A42">
        <w:rPr>
          <w:spacing w:val="3"/>
        </w:rPr>
        <w:t xml:space="preserve"> </w:t>
      </w:r>
      <w:r>
        <w:t>vitamines</w:t>
      </w:r>
      <w:r w:rsidRPr="00745A42">
        <w:rPr>
          <w:spacing w:val="3"/>
        </w:rPr>
        <w:t xml:space="preserve"> </w:t>
      </w:r>
      <w:r w:rsidRPr="00745A42">
        <w:rPr>
          <w:spacing w:val="-10"/>
        </w:rPr>
        <w:t>?</w:t>
      </w:r>
    </w:p>
    <w:p w14:paraId="3333DA8D" w14:textId="77777777" w:rsidR="00745A42" w:rsidRDefault="00745A42" w:rsidP="00745A42">
      <w:pPr>
        <w:pStyle w:val="Paragraphedeliste"/>
        <w:numPr>
          <w:ilvl w:val="2"/>
          <w:numId w:val="25"/>
        </w:numPr>
      </w:pPr>
      <w:r w:rsidRPr="00745A42">
        <w:rPr>
          <w:spacing w:val="-2"/>
          <w:w w:val="105"/>
        </w:rPr>
        <w:t>Comment</w:t>
      </w:r>
      <w:r w:rsidRPr="00745A42">
        <w:rPr>
          <w:spacing w:val="-9"/>
          <w:w w:val="105"/>
        </w:rPr>
        <w:t xml:space="preserve"> </w:t>
      </w:r>
      <w:r w:rsidRPr="00745A42">
        <w:rPr>
          <w:spacing w:val="-2"/>
          <w:w w:val="105"/>
        </w:rPr>
        <w:t>faire</w:t>
      </w:r>
      <w:r w:rsidRPr="00745A42">
        <w:rPr>
          <w:spacing w:val="-9"/>
          <w:w w:val="105"/>
        </w:rPr>
        <w:t xml:space="preserve"> </w:t>
      </w:r>
      <w:r w:rsidRPr="00745A42">
        <w:rPr>
          <w:spacing w:val="-2"/>
          <w:w w:val="105"/>
        </w:rPr>
        <w:t>si</w:t>
      </w:r>
      <w:r w:rsidRPr="00745A42">
        <w:rPr>
          <w:spacing w:val="-8"/>
          <w:w w:val="105"/>
        </w:rPr>
        <w:t xml:space="preserve"> </w:t>
      </w:r>
      <w:r w:rsidRPr="00745A42">
        <w:rPr>
          <w:spacing w:val="-2"/>
          <w:w w:val="105"/>
        </w:rPr>
        <w:t>je</w:t>
      </w:r>
      <w:r w:rsidRPr="00745A42">
        <w:rPr>
          <w:spacing w:val="-9"/>
          <w:w w:val="105"/>
        </w:rPr>
        <w:t xml:space="preserve"> </w:t>
      </w:r>
      <w:r w:rsidRPr="00745A42">
        <w:rPr>
          <w:spacing w:val="-2"/>
          <w:w w:val="105"/>
        </w:rPr>
        <w:t>n’arrive</w:t>
      </w:r>
      <w:r w:rsidRPr="00745A42">
        <w:rPr>
          <w:spacing w:val="-9"/>
          <w:w w:val="105"/>
        </w:rPr>
        <w:t xml:space="preserve"> </w:t>
      </w:r>
      <w:r w:rsidRPr="00745A42">
        <w:rPr>
          <w:spacing w:val="-2"/>
          <w:w w:val="105"/>
        </w:rPr>
        <w:t>pas</w:t>
      </w:r>
      <w:r w:rsidRPr="00745A42">
        <w:rPr>
          <w:spacing w:val="-8"/>
          <w:w w:val="105"/>
        </w:rPr>
        <w:t xml:space="preserve"> </w:t>
      </w:r>
      <w:r w:rsidRPr="00745A42">
        <w:rPr>
          <w:spacing w:val="-2"/>
          <w:w w:val="105"/>
        </w:rPr>
        <w:t>à</w:t>
      </w:r>
      <w:r w:rsidRPr="00745A42">
        <w:rPr>
          <w:spacing w:val="-9"/>
          <w:w w:val="105"/>
        </w:rPr>
        <w:t xml:space="preserve"> </w:t>
      </w:r>
      <w:r w:rsidRPr="00745A42">
        <w:rPr>
          <w:spacing w:val="-2"/>
          <w:w w:val="105"/>
        </w:rPr>
        <w:t>avaler</w:t>
      </w:r>
      <w:r w:rsidRPr="00745A42">
        <w:rPr>
          <w:spacing w:val="-9"/>
          <w:w w:val="105"/>
        </w:rPr>
        <w:t xml:space="preserve"> </w:t>
      </w:r>
      <w:r w:rsidRPr="00745A42">
        <w:rPr>
          <w:spacing w:val="-2"/>
          <w:w w:val="105"/>
        </w:rPr>
        <w:t>ou</w:t>
      </w:r>
      <w:r w:rsidRPr="00745A42">
        <w:rPr>
          <w:spacing w:val="-8"/>
          <w:w w:val="105"/>
        </w:rPr>
        <w:t xml:space="preserve"> </w:t>
      </w:r>
      <w:r w:rsidRPr="00745A42">
        <w:rPr>
          <w:spacing w:val="-2"/>
          <w:w w:val="105"/>
        </w:rPr>
        <w:t>que</w:t>
      </w:r>
      <w:r w:rsidRPr="00745A42">
        <w:rPr>
          <w:spacing w:val="-9"/>
          <w:w w:val="105"/>
        </w:rPr>
        <w:t xml:space="preserve"> </w:t>
      </w:r>
      <w:r w:rsidRPr="00745A42">
        <w:rPr>
          <w:spacing w:val="-2"/>
          <w:w w:val="105"/>
        </w:rPr>
        <w:t>je</w:t>
      </w:r>
      <w:r w:rsidRPr="00745A42">
        <w:rPr>
          <w:spacing w:val="-9"/>
          <w:w w:val="105"/>
        </w:rPr>
        <w:t xml:space="preserve"> </w:t>
      </w:r>
      <w:r w:rsidRPr="00745A42">
        <w:rPr>
          <w:spacing w:val="-2"/>
          <w:w w:val="105"/>
        </w:rPr>
        <w:t xml:space="preserve">ne </w:t>
      </w:r>
      <w:r w:rsidRPr="00745A42">
        <w:rPr>
          <w:w w:val="105"/>
        </w:rPr>
        <w:t>supporte pas les vitamines prescrites ?</w:t>
      </w:r>
    </w:p>
    <w:p w14:paraId="548A4D06" w14:textId="320248B1" w:rsidR="00745A42" w:rsidRPr="00745A42" w:rsidRDefault="00745A42" w:rsidP="00745A42">
      <w:pPr>
        <w:pStyle w:val="Paragraphedeliste"/>
        <w:numPr>
          <w:ilvl w:val="0"/>
          <w:numId w:val="25"/>
        </w:numPr>
        <w:rPr>
          <w:b/>
          <w:i/>
          <w:iCs/>
          <w:color w:val="EA6312" w:themeColor="accent2"/>
          <w:u w:val="single"/>
        </w:rPr>
      </w:pPr>
      <w:r w:rsidRPr="00745A42">
        <w:rPr>
          <w:b/>
          <w:i/>
          <w:iCs/>
          <w:color w:val="EA6312" w:themeColor="accent2"/>
          <w:spacing w:val="-2"/>
          <w:u w:val="single"/>
        </w:rPr>
        <w:t>Quels</w:t>
      </w:r>
      <w:r w:rsidRPr="00745A42">
        <w:rPr>
          <w:b/>
          <w:i/>
          <w:iCs/>
          <w:color w:val="EA6312" w:themeColor="accent2"/>
          <w:spacing w:val="-3"/>
          <w:u w:val="single"/>
        </w:rPr>
        <w:t xml:space="preserve"> </w:t>
      </w:r>
      <w:r w:rsidRPr="00745A42">
        <w:rPr>
          <w:b/>
          <w:i/>
          <w:iCs/>
          <w:color w:val="EA6312" w:themeColor="accent2"/>
          <w:spacing w:val="-2"/>
          <w:u w:val="single"/>
        </w:rPr>
        <w:t>sont</w:t>
      </w:r>
      <w:r w:rsidRPr="00745A42">
        <w:rPr>
          <w:b/>
          <w:i/>
          <w:iCs/>
          <w:color w:val="EA6312" w:themeColor="accent2"/>
          <w:spacing w:val="-3"/>
          <w:u w:val="single"/>
        </w:rPr>
        <w:t xml:space="preserve"> </w:t>
      </w:r>
      <w:r w:rsidRPr="00745A42">
        <w:rPr>
          <w:b/>
          <w:i/>
          <w:iCs/>
          <w:color w:val="EA6312" w:themeColor="accent2"/>
          <w:spacing w:val="-2"/>
          <w:u w:val="single"/>
        </w:rPr>
        <w:t>les</w:t>
      </w:r>
      <w:r w:rsidRPr="00745A42">
        <w:rPr>
          <w:b/>
          <w:i/>
          <w:iCs/>
          <w:color w:val="EA6312" w:themeColor="accent2"/>
          <w:spacing w:val="-3"/>
          <w:u w:val="single"/>
        </w:rPr>
        <w:t xml:space="preserve"> </w:t>
      </w:r>
      <w:r w:rsidRPr="00745A42">
        <w:rPr>
          <w:b/>
          <w:i/>
          <w:iCs/>
          <w:color w:val="EA6312" w:themeColor="accent2"/>
          <w:spacing w:val="-2"/>
          <w:u w:val="single"/>
        </w:rPr>
        <w:t>signes</w:t>
      </w:r>
      <w:r w:rsidRPr="00745A42">
        <w:rPr>
          <w:b/>
          <w:i/>
          <w:iCs/>
          <w:color w:val="EA6312" w:themeColor="accent2"/>
          <w:spacing w:val="-3"/>
          <w:u w:val="single"/>
        </w:rPr>
        <w:t xml:space="preserve"> </w:t>
      </w:r>
      <w:r w:rsidRPr="00745A42">
        <w:rPr>
          <w:b/>
          <w:i/>
          <w:iCs/>
          <w:color w:val="EA6312" w:themeColor="accent2"/>
          <w:spacing w:val="-2"/>
          <w:u w:val="single"/>
        </w:rPr>
        <w:t>d’alarme qui</w:t>
      </w:r>
      <w:r w:rsidRPr="00745A42">
        <w:rPr>
          <w:b/>
          <w:i/>
          <w:iCs/>
          <w:color w:val="EA6312" w:themeColor="accent2"/>
          <w:spacing w:val="-3"/>
          <w:u w:val="single"/>
        </w:rPr>
        <w:t xml:space="preserve"> </w:t>
      </w:r>
      <w:r w:rsidRPr="00745A42">
        <w:rPr>
          <w:b/>
          <w:i/>
          <w:iCs/>
          <w:color w:val="EA6312" w:themeColor="accent2"/>
          <w:spacing w:val="-2"/>
          <w:u w:val="single"/>
        </w:rPr>
        <w:t>doivent</w:t>
      </w:r>
      <w:r w:rsidRPr="00745A42">
        <w:rPr>
          <w:b/>
          <w:i/>
          <w:iCs/>
          <w:color w:val="EA6312" w:themeColor="accent2"/>
          <w:spacing w:val="-3"/>
          <w:u w:val="single"/>
        </w:rPr>
        <w:t xml:space="preserve"> </w:t>
      </w:r>
      <w:r w:rsidRPr="00745A42">
        <w:rPr>
          <w:b/>
          <w:i/>
          <w:iCs/>
          <w:color w:val="EA6312" w:themeColor="accent2"/>
          <w:spacing w:val="-2"/>
          <w:u w:val="single"/>
        </w:rPr>
        <w:t>me faire consulter</w:t>
      </w:r>
      <w:r w:rsidRPr="00745A42">
        <w:rPr>
          <w:b/>
          <w:i/>
          <w:iCs/>
          <w:color w:val="EA6312" w:themeColor="accent2"/>
          <w:u w:val="single"/>
        </w:rPr>
        <w:t xml:space="preserve"> en urgence </w:t>
      </w:r>
      <w:r w:rsidRPr="00F01EAD">
        <w:rPr>
          <w:b/>
          <w:i/>
          <w:iCs/>
          <w:color w:val="EA6312" w:themeColor="accent2"/>
          <w:u w:val="single"/>
        </w:rPr>
        <w:t>(p.</w:t>
      </w:r>
      <w:r w:rsidR="007511E9" w:rsidRPr="00F01EAD">
        <w:rPr>
          <w:b/>
          <w:i/>
          <w:iCs/>
          <w:color w:val="EA6312" w:themeColor="accent2"/>
          <w:u w:val="single"/>
        </w:rPr>
        <w:t>16</w:t>
      </w:r>
      <w:r w:rsidRPr="00F01EAD">
        <w:rPr>
          <w:b/>
          <w:i/>
          <w:iCs/>
          <w:color w:val="EA6312" w:themeColor="accent2"/>
          <w:u w:val="single"/>
        </w:rPr>
        <w:t>)</w:t>
      </w:r>
      <w:r w:rsidRPr="00745A42">
        <w:rPr>
          <w:b/>
          <w:i/>
          <w:iCs/>
          <w:color w:val="EA6312" w:themeColor="accent2"/>
          <w:u w:val="single"/>
        </w:rPr>
        <w:t xml:space="preserve"> ?</w:t>
      </w:r>
      <w:r w:rsidRPr="00745A42">
        <w:rPr>
          <w:b/>
          <w:i/>
          <w:iCs/>
          <w:color w:val="EA6312" w:themeColor="accent2"/>
          <w:spacing w:val="40"/>
          <w:u w:val="single"/>
        </w:rPr>
        <w:t xml:space="preserve"> </w:t>
      </w:r>
    </w:p>
    <w:p w14:paraId="20D08D54" w14:textId="6F539432" w:rsidR="00745A42" w:rsidRPr="00745A42" w:rsidRDefault="00745A42" w:rsidP="00745A42">
      <w:pPr>
        <w:pStyle w:val="Paragraphedeliste"/>
        <w:numPr>
          <w:ilvl w:val="0"/>
          <w:numId w:val="25"/>
        </w:numPr>
        <w:rPr>
          <w:b/>
          <w:i/>
          <w:iCs/>
          <w:color w:val="EA6312" w:themeColor="accent2"/>
          <w:u w:val="single"/>
        </w:rPr>
      </w:pPr>
      <w:r w:rsidRPr="00745A42">
        <w:rPr>
          <w:b/>
          <w:i/>
          <w:iCs/>
          <w:color w:val="EA6312" w:themeColor="accent2"/>
          <w:spacing w:val="-2"/>
          <w:u w:val="single"/>
        </w:rPr>
        <w:t>Autres</w:t>
      </w:r>
      <w:r w:rsidRPr="00745A42">
        <w:rPr>
          <w:b/>
          <w:i/>
          <w:iCs/>
          <w:color w:val="EA6312" w:themeColor="accent2"/>
          <w:spacing w:val="-5"/>
          <w:u w:val="single"/>
        </w:rPr>
        <w:t xml:space="preserve"> </w:t>
      </w:r>
      <w:r w:rsidRPr="00745A42">
        <w:rPr>
          <w:b/>
          <w:i/>
          <w:iCs/>
          <w:color w:val="EA6312" w:themeColor="accent2"/>
          <w:spacing w:val="-2"/>
          <w:u w:val="single"/>
        </w:rPr>
        <w:t>questions</w:t>
      </w:r>
      <w:r w:rsidRPr="00745A42">
        <w:rPr>
          <w:b/>
          <w:i/>
          <w:iCs/>
          <w:color w:val="EA6312" w:themeColor="accent2"/>
          <w:spacing w:val="-5"/>
          <w:u w:val="single"/>
        </w:rPr>
        <w:t xml:space="preserve"> </w:t>
      </w:r>
      <w:r w:rsidRPr="00745A42">
        <w:rPr>
          <w:b/>
          <w:i/>
          <w:iCs/>
          <w:color w:val="EA6312" w:themeColor="accent2"/>
          <w:spacing w:val="-2"/>
          <w:u w:val="single"/>
        </w:rPr>
        <w:t>sur</w:t>
      </w:r>
      <w:r w:rsidRPr="00745A42">
        <w:rPr>
          <w:b/>
          <w:i/>
          <w:iCs/>
          <w:color w:val="EA6312" w:themeColor="accent2"/>
          <w:spacing w:val="-4"/>
          <w:u w:val="single"/>
        </w:rPr>
        <w:t xml:space="preserve"> </w:t>
      </w:r>
      <w:r w:rsidRPr="00745A42">
        <w:rPr>
          <w:b/>
          <w:i/>
          <w:iCs/>
          <w:color w:val="EA6312" w:themeColor="accent2"/>
          <w:spacing w:val="-2"/>
          <w:u w:val="single"/>
        </w:rPr>
        <w:t>la</w:t>
      </w:r>
      <w:r w:rsidRPr="00745A42">
        <w:rPr>
          <w:b/>
          <w:i/>
          <w:iCs/>
          <w:color w:val="EA6312" w:themeColor="accent2"/>
          <w:spacing w:val="-4"/>
          <w:u w:val="single"/>
        </w:rPr>
        <w:t xml:space="preserve"> </w:t>
      </w:r>
      <w:r w:rsidRPr="00745A42">
        <w:rPr>
          <w:b/>
          <w:i/>
          <w:iCs/>
          <w:color w:val="EA6312" w:themeColor="accent2"/>
          <w:spacing w:val="-2"/>
          <w:u w:val="single"/>
        </w:rPr>
        <w:t>vie</w:t>
      </w:r>
      <w:r w:rsidRPr="00745A42">
        <w:rPr>
          <w:b/>
          <w:i/>
          <w:iCs/>
          <w:color w:val="EA6312" w:themeColor="accent2"/>
          <w:spacing w:val="-4"/>
          <w:u w:val="single"/>
        </w:rPr>
        <w:t xml:space="preserve"> </w:t>
      </w:r>
      <w:r w:rsidRPr="00745A42">
        <w:rPr>
          <w:b/>
          <w:i/>
          <w:iCs/>
          <w:color w:val="EA6312" w:themeColor="accent2"/>
          <w:spacing w:val="-2"/>
          <w:u w:val="single"/>
        </w:rPr>
        <w:t>après</w:t>
      </w:r>
      <w:r w:rsidRPr="00745A42">
        <w:rPr>
          <w:b/>
          <w:i/>
          <w:iCs/>
          <w:color w:val="EA6312" w:themeColor="accent2"/>
          <w:spacing w:val="-5"/>
          <w:u w:val="single"/>
        </w:rPr>
        <w:t xml:space="preserve"> </w:t>
      </w:r>
      <w:r w:rsidRPr="00745A42">
        <w:rPr>
          <w:b/>
          <w:i/>
          <w:iCs/>
          <w:color w:val="EA6312" w:themeColor="accent2"/>
          <w:spacing w:val="-2"/>
          <w:u w:val="single"/>
        </w:rPr>
        <w:t>l’intervention</w:t>
      </w:r>
    </w:p>
    <w:p w14:paraId="7BCA80D1" w14:textId="77777777" w:rsidR="00745A42" w:rsidRDefault="00745A42" w:rsidP="00745A42">
      <w:pPr>
        <w:pStyle w:val="Paragraphedeliste"/>
        <w:numPr>
          <w:ilvl w:val="2"/>
          <w:numId w:val="25"/>
        </w:numPr>
      </w:pPr>
      <w:r>
        <w:t>Puis-je</w:t>
      </w:r>
      <w:r w:rsidRPr="00745A42">
        <w:rPr>
          <w:spacing w:val="5"/>
        </w:rPr>
        <w:t xml:space="preserve"> </w:t>
      </w:r>
      <w:r>
        <w:t>continuer</w:t>
      </w:r>
      <w:r w:rsidRPr="00745A42">
        <w:rPr>
          <w:spacing w:val="5"/>
        </w:rPr>
        <w:t xml:space="preserve"> </w:t>
      </w:r>
      <w:r>
        <w:t>à</w:t>
      </w:r>
      <w:r w:rsidRPr="00745A42">
        <w:rPr>
          <w:spacing w:val="5"/>
        </w:rPr>
        <w:t xml:space="preserve"> </w:t>
      </w:r>
      <w:r>
        <w:t>prendre</w:t>
      </w:r>
      <w:r w:rsidRPr="00745A42">
        <w:rPr>
          <w:spacing w:val="5"/>
        </w:rPr>
        <w:t xml:space="preserve"> </w:t>
      </w:r>
      <w:r>
        <w:t>mes</w:t>
      </w:r>
      <w:r w:rsidRPr="00745A42">
        <w:rPr>
          <w:spacing w:val="5"/>
        </w:rPr>
        <w:t xml:space="preserve"> </w:t>
      </w:r>
      <w:r>
        <w:t>médicaments</w:t>
      </w:r>
      <w:r w:rsidRPr="00745A42">
        <w:rPr>
          <w:spacing w:val="6"/>
        </w:rPr>
        <w:t xml:space="preserve"> </w:t>
      </w:r>
      <w:r w:rsidRPr="00745A42">
        <w:rPr>
          <w:spacing w:val="-10"/>
        </w:rPr>
        <w:t>?</w:t>
      </w:r>
    </w:p>
    <w:p w14:paraId="22BCBFB3" w14:textId="77777777" w:rsidR="00745A42" w:rsidRDefault="00745A42" w:rsidP="00745A42">
      <w:pPr>
        <w:pStyle w:val="Paragraphedeliste"/>
        <w:numPr>
          <w:ilvl w:val="2"/>
          <w:numId w:val="25"/>
        </w:numPr>
      </w:pPr>
      <w:r>
        <w:t>Quelle</w:t>
      </w:r>
      <w:r w:rsidRPr="00745A42">
        <w:rPr>
          <w:spacing w:val="10"/>
        </w:rPr>
        <w:t xml:space="preserve"> </w:t>
      </w:r>
      <w:r>
        <w:t>contraception</w:t>
      </w:r>
      <w:r w:rsidRPr="00745A42">
        <w:rPr>
          <w:spacing w:val="11"/>
        </w:rPr>
        <w:t xml:space="preserve"> </w:t>
      </w:r>
      <w:r w:rsidRPr="00745A42">
        <w:rPr>
          <w:spacing w:val="-10"/>
        </w:rPr>
        <w:t>?</w:t>
      </w:r>
    </w:p>
    <w:p w14:paraId="3E12ED8D" w14:textId="68F116DB" w:rsidR="00745A42" w:rsidRDefault="00745A42" w:rsidP="00745A42">
      <w:pPr>
        <w:pStyle w:val="Paragraphedeliste"/>
        <w:numPr>
          <w:ilvl w:val="2"/>
          <w:numId w:val="25"/>
        </w:numPr>
      </w:pPr>
      <w:r>
        <w:t>Quel</w:t>
      </w:r>
      <w:r w:rsidRPr="00745A42">
        <w:rPr>
          <w:spacing w:val="-5"/>
        </w:rPr>
        <w:t xml:space="preserve"> </w:t>
      </w:r>
      <w:r>
        <w:t>délai</w:t>
      </w:r>
      <w:r w:rsidRPr="00745A42">
        <w:rPr>
          <w:spacing w:val="-5"/>
        </w:rPr>
        <w:t xml:space="preserve"> </w:t>
      </w:r>
      <w:r>
        <w:t>pour</w:t>
      </w:r>
      <w:r w:rsidRPr="00745A42">
        <w:rPr>
          <w:spacing w:val="-5"/>
        </w:rPr>
        <w:t xml:space="preserve"> </w:t>
      </w:r>
      <w:r>
        <w:t>envisager</w:t>
      </w:r>
      <w:r w:rsidRPr="00745A42">
        <w:rPr>
          <w:spacing w:val="-5"/>
        </w:rPr>
        <w:t xml:space="preserve"> </w:t>
      </w:r>
      <w:r>
        <w:t>une</w:t>
      </w:r>
      <w:r w:rsidRPr="00745A42">
        <w:rPr>
          <w:spacing w:val="-5"/>
        </w:rPr>
        <w:t xml:space="preserve"> </w:t>
      </w:r>
      <w:r>
        <w:t>grossesse</w:t>
      </w:r>
      <w:r w:rsidRPr="00745A42">
        <w:rPr>
          <w:spacing w:val="-5"/>
        </w:rPr>
        <w:t xml:space="preserve"> </w:t>
      </w:r>
      <w:r>
        <w:t>?</w:t>
      </w:r>
      <w:r w:rsidRPr="00745A42">
        <w:rPr>
          <w:spacing w:val="-5"/>
        </w:rPr>
        <w:t xml:space="preserve"> </w:t>
      </w:r>
      <w:r>
        <w:t>Où</w:t>
      </w:r>
      <w:r w:rsidRPr="00745A42">
        <w:rPr>
          <w:spacing w:val="-5"/>
        </w:rPr>
        <w:t xml:space="preserve"> </w:t>
      </w:r>
      <w:r>
        <w:t>serai-je</w:t>
      </w:r>
      <w:r w:rsidRPr="00745A42">
        <w:rPr>
          <w:spacing w:val="-5"/>
        </w:rPr>
        <w:t xml:space="preserve"> </w:t>
      </w:r>
      <w:r>
        <w:t>suivie pendant la grossesse ? (p.3</w:t>
      </w:r>
      <w:r w:rsidR="00F01EAD">
        <w:t>8</w:t>
      </w:r>
      <w:r>
        <w:t>)</w:t>
      </w:r>
    </w:p>
    <w:p w14:paraId="7730048C" w14:textId="5DBE2DB4" w:rsidR="00745A42" w:rsidRDefault="00745A42" w:rsidP="00745A42">
      <w:pPr>
        <w:pStyle w:val="Paragraphedeliste"/>
        <w:numPr>
          <w:ilvl w:val="2"/>
          <w:numId w:val="25"/>
        </w:numPr>
      </w:pPr>
      <w:r>
        <w:t>Quels sont les effets de la chirurgie de l’obésité sur le plan psychologique, sur la vie quotidienne, les relations sociales, les projets,</w:t>
      </w:r>
      <w:r w:rsidRPr="00745A42">
        <w:rPr>
          <w:spacing w:val="20"/>
        </w:rPr>
        <w:t xml:space="preserve"> </w:t>
      </w:r>
      <w:r>
        <w:t>le</w:t>
      </w:r>
      <w:r w:rsidRPr="00745A42">
        <w:rPr>
          <w:spacing w:val="20"/>
        </w:rPr>
        <w:t xml:space="preserve"> </w:t>
      </w:r>
      <w:r>
        <w:t>travail,</w:t>
      </w:r>
      <w:r w:rsidRPr="00745A42">
        <w:rPr>
          <w:spacing w:val="20"/>
        </w:rPr>
        <w:t xml:space="preserve"> </w:t>
      </w:r>
      <w:r>
        <w:t>les</w:t>
      </w:r>
      <w:r w:rsidRPr="00745A42">
        <w:rPr>
          <w:spacing w:val="20"/>
        </w:rPr>
        <w:t xml:space="preserve"> </w:t>
      </w:r>
      <w:r>
        <w:t>relations</w:t>
      </w:r>
      <w:r w:rsidRPr="00745A42">
        <w:rPr>
          <w:spacing w:val="20"/>
        </w:rPr>
        <w:t xml:space="preserve"> </w:t>
      </w:r>
      <w:r>
        <w:t>dans</w:t>
      </w:r>
      <w:r w:rsidRPr="00745A42">
        <w:rPr>
          <w:spacing w:val="20"/>
        </w:rPr>
        <w:t xml:space="preserve"> </w:t>
      </w:r>
      <w:r>
        <w:t>le</w:t>
      </w:r>
      <w:r w:rsidRPr="00745A42">
        <w:rPr>
          <w:spacing w:val="20"/>
        </w:rPr>
        <w:t xml:space="preserve"> </w:t>
      </w:r>
      <w:r>
        <w:t>couple</w:t>
      </w:r>
      <w:r w:rsidRPr="00745A42">
        <w:rPr>
          <w:spacing w:val="20"/>
        </w:rPr>
        <w:t xml:space="preserve"> </w:t>
      </w:r>
      <w:r>
        <w:t>et</w:t>
      </w:r>
      <w:r w:rsidRPr="00745A42">
        <w:rPr>
          <w:spacing w:val="20"/>
        </w:rPr>
        <w:t xml:space="preserve"> </w:t>
      </w:r>
      <w:r>
        <w:t>dans</w:t>
      </w:r>
      <w:r w:rsidRPr="00745A42">
        <w:rPr>
          <w:spacing w:val="20"/>
        </w:rPr>
        <w:t xml:space="preserve"> </w:t>
      </w:r>
      <w:r>
        <w:t xml:space="preserve">la </w:t>
      </w:r>
      <w:r w:rsidRPr="00745A42">
        <w:rPr>
          <w:spacing w:val="-2"/>
        </w:rPr>
        <w:t>famille</w:t>
      </w:r>
      <w:r>
        <w:rPr>
          <w:spacing w:val="-2"/>
        </w:rPr>
        <w:t xml:space="preserve"> </w:t>
      </w:r>
      <w:r w:rsidRPr="00745A42">
        <w:rPr>
          <w:spacing w:val="-2"/>
        </w:rPr>
        <w:t>?</w:t>
      </w:r>
    </w:p>
    <w:p w14:paraId="5EEA6F1A" w14:textId="5ED87E1C" w:rsidR="00F12E53" w:rsidRDefault="00F12E53">
      <w:r>
        <w:br w:type="page"/>
      </w:r>
    </w:p>
    <w:p w14:paraId="0870A4D5" w14:textId="77777777" w:rsidR="00F12E53" w:rsidRDefault="00F12E53" w:rsidP="00F12E53">
      <w:pPr>
        <w:pBdr>
          <w:left w:val="single" w:sz="48" w:space="4" w:color="00B0F0"/>
          <w:between w:val="dotted" w:sz="4" w:space="1" w:color="auto"/>
        </w:pBdr>
        <w:ind w:left="708"/>
        <w:rPr>
          <w:szCs w:val="28"/>
        </w:rPr>
      </w:pPr>
      <w:r>
        <w:rPr>
          <w:szCs w:val="28"/>
        </w:rPr>
        <w:lastRenderedPageBreak/>
        <w:t xml:space="preserve">Vos questions </w:t>
      </w:r>
    </w:p>
    <w:p w14:paraId="647042AA" w14:textId="77777777" w:rsidR="00F12E53" w:rsidRDefault="00F12E53" w:rsidP="00F12E53">
      <w:pPr>
        <w:pBdr>
          <w:left w:val="single" w:sz="48" w:space="4" w:color="00B0F0"/>
          <w:between w:val="dotted" w:sz="4" w:space="1" w:color="auto"/>
        </w:pBdr>
        <w:ind w:left="708"/>
        <w:rPr>
          <w:szCs w:val="28"/>
        </w:rPr>
      </w:pPr>
    </w:p>
    <w:p w14:paraId="41BA51F1" w14:textId="77777777" w:rsidR="00F12E53" w:rsidRDefault="00F12E53" w:rsidP="00F12E53">
      <w:pPr>
        <w:pBdr>
          <w:left w:val="single" w:sz="48" w:space="4" w:color="00B0F0"/>
          <w:between w:val="dotted" w:sz="4" w:space="1" w:color="auto"/>
        </w:pBdr>
        <w:ind w:left="708"/>
        <w:rPr>
          <w:szCs w:val="28"/>
        </w:rPr>
      </w:pPr>
    </w:p>
    <w:p w14:paraId="23E670C1" w14:textId="77777777" w:rsidR="00F12E53" w:rsidRDefault="00F12E53" w:rsidP="00F12E53">
      <w:pPr>
        <w:pBdr>
          <w:left w:val="single" w:sz="48" w:space="4" w:color="00B0F0"/>
          <w:between w:val="dotted" w:sz="4" w:space="1" w:color="auto"/>
        </w:pBdr>
        <w:ind w:left="708"/>
        <w:rPr>
          <w:szCs w:val="28"/>
        </w:rPr>
      </w:pPr>
    </w:p>
    <w:p w14:paraId="5A806CA9" w14:textId="77777777" w:rsidR="00F12E53" w:rsidRDefault="00F12E53" w:rsidP="00F12E53">
      <w:pPr>
        <w:pBdr>
          <w:left w:val="single" w:sz="48" w:space="4" w:color="00B0F0"/>
          <w:between w:val="dotted" w:sz="4" w:space="1" w:color="auto"/>
        </w:pBdr>
        <w:ind w:left="708"/>
        <w:rPr>
          <w:szCs w:val="28"/>
        </w:rPr>
      </w:pPr>
    </w:p>
    <w:p w14:paraId="0BD5735A" w14:textId="77777777" w:rsidR="00F12E53" w:rsidRDefault="00F12E53" w:rsidP="00F12E53">
      <w:pPr>
        <w:pBdr>
          <w:left w:val="single" w:sz="48" w:space="4" w:color="00B0F0"/>
          <w:between w:val="dotted" w:sz="4" w:space="1" w:color="auto"/>
        </w:pBdr>
        <w:ind w:left="708"/>
        <w:rPr>
          <w:szCs w:val="28"/>
        </w:rPr>
      </w:pPr>
    </w:p>
    <w:p w14:paraId="16B70303" w14:textId="77777777" w:rsidR="00F12E53" w:rsidRDefault="00F12E53" w:rsidP="00F12E53">
      <w:pPr>
        <w:pBdr>
          <w:left w:val="single" w:sz="48" w:space="4" w:color="00B0F0"/>
          <w:between w:val="dotted" w:sz="4" w:space="1" w:color="auto"/>
        </w:pBdr>
        <w:ind w:left="708"/>
        <w:rPr>
          <w:szCs w:val="28"/>
        </w:rPr>
      </w:pPr>
    </w:p>
    <w:p w14:paraId="05FB503A" w14:textId="77777777" w:rsidR="00F12E53" w:rsidRDefault="00F12E53" w:rsidP="00F12E53">
      <w:pPr>
        <w:pBdr>
          <w:left w:val="single" w:sz="48" w:space="4" w:color="00B0F0"/>
          <w:between w:val="dotted" w:sz="4" w:space="1" w:color="auto"/>
        </w:pBdr>
        <w:ind w:left="708"/>
        <w:rPr>
          <w:szCs w:val="28"/>
        </w:rPr>
      </w:pPr>
    </w:p>
    <w:p w14:paraId="15417526" w14:textId="77777777" w:rsidR="00F12E53" w:rsidRDefault="00F12E53" w:rsidP="00F12E53">
      <w:pPr>
        <w:pBdr>
          <w:left w:val="single" w:sz="48" w:space="4" w:color="00B0F0"/>
          <w:between w:val="dotted" w:sz="4" w:space="1" w:color="auto"/>
        </w:pBdr>
        <w:ind w:left="708"/>
        <w:rPr>
          <w:szCs w:val="28"/>
        </w:rPr>
      </w:pPr>
    </w:p>
    <w:p w14:paraId="0B37EF80" w14:textId="77777777" w:rsidR="00F12E53" w:rsidRDefault="00F12E53" w:rsidP="00F12E53">
      <w:pPr>
        <w:pBdr>
          <w:left w:val="single" w:sz="48" w:space="4" w:color="00B0F0"/>
          <w:between w:val="dotted" w:sz="4" w:space="1" w:color="auto"/>
        </w:pBdr>
        <w:ind w:left="708"/>
        <w:rPr>
          <w:szCs w:val="28"/>
        </w:rPr>
      </w:pPr>
    </w:p>
    <w:p w14:paraId="7BEBB9EB" w14:textId="77777777" w:rsidR="00F12E53" w:rsidRDefault="00F12E53" w:rsidP="00F12E53">
      <w:pPr>
        <w:pBdr>
          <w:left w:val="single" w:sz="48" w:space="4" w:color="00B0F0"/>
          <w:between w:val="dotted" w:sz="4" w:space="1" w:color="auto"/>
        </w:pBdr>
        <w:ind w:left="708"/>
        <w:rPr>
          <w:szCs w:val="28"/>
        </w:rPr>
      </w:pPr>
    </w:p>
    <w:p w14:paraId="1D4863F6" w14:textId="77777777" w:rsidR="00F12E53" w:rsidRDefault="00F12E53" w:rsidP="00F12E53">
      <w:pPr>
        <w:pBdr>
          <w:left w:val="single" w:sz="48" w:space="4" w:color="00B0F0"/>
          <w:between w:val="dotted" w:sz="4" w:space="1" w:color="auto"/>
        </w:pBdr>
        <w:ind w:left="708"/>
        <w:rPr>
          <w:szCs w:val="28"/>
        </w:rPr>
      </w:pPr>
    </w:p>
    <w:p w14:paraId="7D2F83F1" w14:textId="77777777" w:rsidR="00F12E53" w:rsidRDefault="00F12E53" w:rsidP="00F12E53">
      <w:pPr>
        <w:pBdr>
          <w:left w:val="single" w:sz="48" w:space="4" w:color="00B0F0"/>
          <w:between w:val="dotted" w:sz="4" w:space="1" w:color="auto"/>
        </w:pBdr>
        <w:ind w:left="708"/>
        <w:rPr>
          <w:szCs w:val="28"/>
        </w:rPr>
      </w:pPr>
    </w:p>
    <w:p w14:paraId="22E5C1DE" w14:textId="77777777" w:rsidR="00F12E53" w:rsidRDefault="00F12E53" w:rsidP="00F12E53">
      <w:pPr>
        <w:pBdr>
          <w:left w:val="single" w:sz="48" w:space="4" w:color="00B0F0"/>
          <w:between w:val="dotted" w:sz="4" w:space="1" w:color="auto"/>
        </w:pBdr>
        <w:ind w:left="708"/>
        <w:rPr>
          <w:szCs w:val="28"/>
        </w:rPr>
      </w:pPr>
    </w:p>
    <w:p w14:paraId="634B2B4D" w14:textId="1EAB32A3" w:rsidR="00F12E53" w:rsidRDefault="00F12E53" w:rsidP="00F12E53">
      <w:pPr>
        <w:pBdr>
          <w:left w:val="single" w:sz="48" w:space="4" w:color="00B0F0"/>
          <w:between w:val="dotted" w:sz="4" w:space="1" w:color="auto"/>
        </w:pBdr>
        <w:ind w:left="708"/>
        <w:rPr>
          <w:szCs w:val="28"/>
        </w:rPr>
      </w:pPr>
    </w:p>
    <w:p w14:paraId="28C2613F" w14:textId="4419730C" w:rsidR="00F12E53" w:rsidRDefault="00F12E53" w:rsidP="00F12E53">
      <w:pPr>
        <w:pBdr>
          <w:left w:val="single" w:sz="48" w:space="4" w:color="00B0F0"/>
          <w:between w:val="dotted" w:sz="4" w:space="1" w:color="auto"/>
        </w:pBdr>
        <w:ind w:left="708"/>
        <w:rPr>
          <w:szCs w:val="28"/>
        </w:rPr>
      </w:pPr>
    </w:p>
    <w:p w14:paraId="1F5F5FF0" w14:textId="28F04617" w:rsidR="00F12E53" w:rsidRDefault="00F12E53" w:rsidP="00F12E53">
      <w:pPr>
        <w:pBdr>
          <w:left w:val="single" w:sz="48" w:space="4" w:color="00B0F0"/>
          <w:between w:val="dotted" w:sz="4" w:space="1" w:color="auto"/>
        </w:pBdr>
        <w:ind w:left="708"/>
        <w:rPr>
          <w:szCs w:val="28"/>
        </w:rPr>
      </w:pPr>
    </w:p>
    <w:p w14:paraId="24BDBA45" w14:textId="1D9FC1B6" w:rsidR="00F12E53" w:rsidRDefault="00F12E53" w:rsidP="00F12E53">
      <w:pPr>
        <w:pBdr>
          <w:left w:val="single" w:sz="48" w:space="4" w:color="00B0F0"/>
          <w:between w:val="dotted" w:sz="4" w:space="1" w:color="auto"/>
        </w:pBdr>
        <w:ind w:left="708"/>
        <w:rPr>
          <w:szCs w:val="28"/>
        </w:rPr>
      </w:pPr>
    </w:p>
    <w:p w14:paraId="14D71206" w14:textId="19DB3EC8" w:rsidR="00F12E53" w:rsidRDefault="00F12E53" w:rsidP="00F12E53">
      <w:pPr>
        <w:pBdr>
          <w:left w:val="single" w:sz="48" w:space="4" w:color="00B0F0"/>
          <w:between w:val="dotted" w:sz="4" w:space="1" w:color="auto"/>
        </w:pBdr>
        <w:ind w:left="708"/>
        <w:rPr>
          <w:szCs w:val="28"/>
        </w:rPr>
      </w:pPr>
    </w:p>
    <w:p w14:paraId="675BE23E" w14:textId="77777777" w:rsidR="00F12E53" w:rsidRDefault="00F12E53" w:rsidP="00F12E53">
      <w:pPr>
        <w:pBdr>
          <w:left w:val="single" w:sz="48" w:space="4" w:color="00B0F0"/>
          <w:between w:val="dotted" w:sz="4" w:space="1" w:color="auto"/>
        </w:pBdr>
        <w:ind w:left="708"/>
        <w:rPr>
          <w:szCs w:val="28"/>
        </w:rPr>
      </w:pPr>
    </w:p>
    <w:p w14:paraId="55C91804" w14:textId="77777777" w:rsidR="00F12E53" w:rsidRDefault="00F12E53" w:rsidP="00F12E53">
      <w:pPr>
        <w:pBdr>
          <w:left w:val="single" w:sz="48" w:space="4" w:color="00B0F0"/>
          <w:between w:val="dotted" w:sz="4" w:space="1" w:color="auto"/>
        </w:pBdr>
        <w:ind w:left="708"/>
        <w:rPr>
          <w:szCs w:val="28"/>
        </w:rPr>
      </w:pPr>
    </w:p>
    <w:p w14:paraId="326AEC50" w14:textId="4B03427C" w:rsidR="00F12E53" w:rsidRDefault="00F12E53">
      <w:r>
        <w:br w:type="page"/>
      </w:r>
    </w:p>
    <w:p w14:paraId="571A6058" w14:textId="535D9C0A" w:rsidR="00D2077F" w:rsidRDefault="00F87050" w:rsidP="00F87050">
      <w:pPr>
        <w:pStyle w:val="Titre2"/>
        <w:numPr>
          <w:ilvl w:val="0"/>
          <w:numId w:val="17"/>
        </w:numPr>
      </w:pPr>
      <w:r>
        <w:lastRenderedPageBreak/>
        <w:t>Le calendrier de mes consultations</w:t>
      </w:r>
    </w:p>
    <w:p w14:paraId="4938083E" w14:textId="05A11FD9" w:rsidR="00F87050" w:rsidRDefault="00F87050" w:rsidP="00F87050"/>
    <w:p w14:paraId="2BCF6C8C" w14:textId="12CC8E07" w:rsidR="00F87050" w:rsidRDefault="00F87050" w:rsidP="00F87050">
      <w:pPr>
        <w:ind w:left="708"/>
        <w:rPr>
          <w:color w:val="231F20"/>
        </w:rPr>
      </w:pPr>
      <w:r>
        <w:rPr>
          <w:color w:val="231F20"/>
          <w:spacing w:val="-2"/>
        </w:rPr>
        <w:t>Le</w:t>
      </w:r>
      <w:r>
        <w:rPr>
          <w:color w:val="231F20"/>
          <w:spacing w:val="27"/>
        </w:rPr>
        <w:t xml:space="preserve"> </w:t>
      </w:r>
      <w:r>
        <w:rPr>
          <w:color w:val="231F20"/>
          <w:spacing w:val="-2"/>
        </w:rPr>
        <w:t>calendrier</w:t>
      </w:r>
      <w:r>
        <w:rPr>
          <w:color w:val="231F20"/>
          <w:spacing w:val="-10"/>
        </w:rPr>
        <w:t xml:space="preserve"> </w:t>
      </w:r>
      <w:r>
        <w:rPr>
          <w:color w:val="231F20"/>
          <w:spacing w:val="-2"/>
        </w:rPr>
        <w:t>des</w:t>
      </w:r>
      <w:r>
        <w:rPr>
          <w:color w:val="231F20"/>
          <w:spacing w:val="-9"/>
        </w:rPr>
        <w:t xml:space="preserve"> </w:t>
      </w:r>
      <w:r>
        <w:rPr>
          <w:color w:val="231F20"/>
          <w:spacing w:val="-2"/>
        </w:rPr>
        <w:t>consultations</w:t>
      </w:r>
      <w:r>
        <w:rPr>
          <w:color w:val="231F20"/>
          <w:spacing w:val="-8"/>
        </w:rPr>
        <w:t xml:space="preserve"> </w:t>
      </w:r>
      <w:r>
        <w:rPr>
          <w:color w:val="231F20"/>
          <w:spacing w:val="-2"/>
        </w:rPr>
        <w:t>de</w:t>
      </w:r>
      <w:r>
        <w:rPr>
          <w:color w:val="231F20"/>
          <w:spacing w:val="-10"/>
        </w:rPr>
        <w:t xml:space="preserve"> </w:t>
      </w:r>
      <w:r>
        <w:rPr>
          <w:color w:val="231F20"/>
          <w:spacing w:val="-2"/>
        </w:rPr>
        <w:t>suivi</w:t>
      </w:r>
      <w:r>
        <w:rPr>
          <w:color w:val="231F20"/>
          <w:spacing w:val="-9"/>
        </w:rPr>
        <w:t xml:space="preserve"> </w:t>
      </w:r>
      <w:r>
        <w:rPr>
          <w:color w:val="231F20"/>
          <w:spacing w:val="-2"/>
        </w:rPr>
        <w:t>par</w:t>
      </w:r>
      <w:r>
        <w:rPr>
          <w:color w:val="231F20"/>
          <w:spacing w:val="-9"/>
        </w:rPr>
        <w:t xml:space="preserve"> </w:t>
      </w:r>
      <w:r>
        <w:rPr>
          <w:color w:val="231F20"/>
          <w:spacing w:val="-2"/>
        </w:rPr>
        <w:t>le</w:t>
      </w:r>
      <w:r>
        <w:rPr>
          <w:color w:val="231F20"/>
          <w:spacing w:val="-10"/>
        </w:rPr>
        <w:t xml:space="preserve"> </w:t>
      </w:r>
      <w:r>
        <w:rPr>
          <w:color w:val="231F20"/>
          <w:spacing w:val="-2"/>
        </w:rPr>
        <w:t xml:space="preserve">médecin </w:t>
      </w:r>
      <w:r>
        <w:rPr>
          <w:color w:val="231F20"/>
        </w:rPr>
        <w:t>traitant est d’au moins 2 fois/an pendant les trois premières années et</w:t>
      </w:r>
      <w:r>
        <w:rPr>
          <w:color w:val="231F20"/>
          <w:spacing w:val="40"/>
        </w:rPr>
        <w:t xml:space="preserve"> </w:t>
      </w:r>
      <w:r>
        <w:rPr>
          <w:color w:val="231F20"/>
        </w:rPr>
        <w:t>1 fois/an</w:t>
      </w:r>
      <w:r>
        <w:rPr>
          <w:color w:val="231F20"/>
          <w:spacing w:val="40"/>
        </w:rPr>
        <w:t xml:space="preserve"> </w:t>
      </w:r>
      <w:r>
        <w:rPr>
          <w:color w:val="231F20"/>
        </w:rPr>
        <w:t>les années suivantes.</w:t>
      </w:r>
    </w:p>
    <w:p w14:paraId="4C71575E" w14:textId="77777777" w:rsidR="00F87050" w:rsidRDefault="00F87050" w:rsidP="00F87050">
      <w:pPr>
        <w:ind w:left="708"/>
      </w:pPr>
    </w:p>
    <w:p w14:paraId="15009D0D" w14:textId="25218A8A" w:rsidR="00F87050" w:rsidRDefault="00F87050" w:rsidP="00F87050">
      <w:pPr>
        <w:ind w:left="708"/>
      </w:pPr>
      <w:r>
        <w:rPr>
          <w:color w:val="231F20"/>
        </w:rPr>
        <w:t>Il</w:t>
      </w:r>
      <w:r>
        <w:rPr>
          <w:color w:val="231F20"/>
          <w:spacing w:val="-11"/>
        </w:rPr>
        <w:t xml:space="preserve"> </w:t>
      </w:r>
      <w:r>
        <w:rPr>
          <w:color w:val="231F20"/>
        </w:rPr>
        <w:t>est</w:t>
      </w:r>
      <w:r>
        <w:rPr>
          <w:color w:val="231F20"/>
          <w:spacing w:val="-11"/>
        </w:rPr>
        <w:t xml:space="preserve"> </w:t>
      </w:r>
      <w:r>
        <w:rPr>
          <w:color w:val="231F20"/>
        </w:rPr>
        <w:t>prévu</w:t>
      </w:r>
      <w:r>
        <w:rPr>
          <w:color w:val="231F20"/>
          <w:spacing w:val="-11"/>
        </w:rPr>
        <w:t xml:space="preserve"> </w:t>
      </w:r>
      <w:r>
        <w:rPr>
          <w:color w:val="231F20"/>
        </w:rPr>
        <w:t>de</w:t>
      </w:r>
      <w:r>
        <w:rPr>
          <w:color w:val="231F20"/>
          <w:spacing w:val="-11"/>
        </w:rPr>
        <w:t xml:space="preserve"> </w:t>
      </w:r>
      <w:r>
        <w:rPr>
          <w:color w:val="231F20"/>
        </w:rPr>
        <w:t>consulter</w:t>
      </w:r>
      <w:r>
        <w:rPr>
          <w:color w:val="231F20"/>
          <w:spacing w:val="-11"/>
        </w:rPr>
        <w:t xml:space="preserve"> </w:t>
      </w:r>
      <w:r>
        <w:rPr>
          <w:color w:val="231F20"/>
        </w:rPr>
        <w:t>l’équipe</w:t>
      </w:r>
      <w:r>
        <w:rPr>
          <w:color w:val="231F20"/>
          <w:spacing w:val="-11"/>
        </w:rPr>
        <w:t xml:space="preserve"> </w:t>
      </w:r>
      <w:r>
        <w:rPr>
          <w:color w:val="231F20"/>
        </w:rPr>
        <w:t>spécialisée</w:t>
      </w:r>
      <w:r>
        <w:rPr>
          <w:color w:val="231F20"/>
          <w:spacing w:val="-11"/>
        </w:rPr>
        <w:t xml:space="preserve"> </w:t>
      </w:r>
      <w:r>
        <w:rPr>
          <w:color w:val="231F20"/>
        </w:rPr>
        <w:t>tous</w:t>
      </w:r>
      <w:r>
        <w:rPr>
          <w:color w:val="231F20"/>
          <w:spacing w:val="-11"/>
        </w:rPr>
        <w:t xml:space="preserve"> </w:t>
      </w:r>
      <w:r>
        <w:rPr>
          <w:color w:val="231F20"/>
        </w:rPr>
        <w:t>les</w:t>
      </w:r>
      <w:r>
        <w:rPr>
          <w:color w:val="231F20"/>
          <w:spacing w:val="-11"/>
        </w:rPr>
        <w:t xml:space="preserve"> </w:t>
      </w:r>
      <w:r>
        <w:rPr>
          <w:color w:val="231F20"/>
        </w:rPr>
        <w:t>3 à 5 ans.</w:t>
      </w:r>
    </w:p>
    <w:p w14:paraId="0F0139D6" w14:textId="77777777" w:rsidR="00F87050" w:rsidRDefault="00F87050" w:rsidP="00F87050">
      <w:pPr>
        <w:ind w:left="708"/>
        <w:rPr>
          <w:color w:val="231F20"/>
        </w:rPr>
      </w:pPr>
    </w:p>
    <w:p w14:paraId="5395C287" w14:textId="152756EC" w:rsidR="00F87050" w:rsidRDefault="00F87050" w:rsidP="00F87050">
      <w:pPr>
        <w:ind w:left="708"/>
      </w:pPr>
      <w:r>
        <w:rPr>
          <w:color w:val="231F20"/>
        </w:rPr>
        <w:t>Dans tous les cas, le planning des consultations de suivi est à définir avec</w:t>
      </w:r>
      <w:r>
        <w:rPr>
          <w:color w:val="231F20"/>
          <w:spacing w:val="40"/>
        </w:rPr>
        <w:t xml:space="preserve"> </w:t>
      </w:r>
      <w:r>
        <w:rPr>
          <w:color w:val="231F20"/>
        </w:rPr>
        <w:t>l’équipe</w:t>
      </w:r>
      <w:r>
        <w:rPr>
          <w:color w:val="231F20"/>
          <w:spacing w:val="40"/>
        </w:rPr>
        <w:t xml:space="preserve"> </w:t>
      </w:r>
      <w:r>
        <w:rPr>
          <w:color w:val="231F20"/>
        </w:rPr>
        <w:t>pluridisciplinaire qui vous suit et/ou avec votre médecin traitant.</w:t>
      </w:r>
    </w:p>
    <w:p w14:paraId="156A2BDD" w14:textId="18F307A6" w:rsidR="00F87050" w:rsidRDefault="001A41E6" w:rsidP="00F87050">
      <w:pPr>
        <w:ind w:left="708"/>
      </w:pPr>
      <w:r w:rsidRPr="000B5611">
        <w:rPr>
          <w:i/>
          <w:iCs/>
          <w:noProof/>
        </w:rPr>
        <mc:AlternateContent>
          <mc:Choice Requires="wps">
            <w:drawing>
              <wp:anchor distT="0" distB="0" distL="114300" distR="114300" simplePos="0" relativeHeight="251708416" behindDoc="0" locked="0" layoutInCell="1" allowOverlap="1" wp14:anchorId="65C1C91F" wp14:editId="3E791C88">
                <wp:simplePos x="0" y="0"/>
                <wp:positionH relativeFrom="margin">
                  <wp:align>left</wp:align>
                </wp:positionH>
                <wp:positionV relativeFrom="paragraph">
                  <wp:posOffset>44132</wp:posOffset>
                </wp:positionV>
                <wp:extent cx="769620" cy="718185"/>
                <wp:effectExtent l="63817" t="12383" r="0" b="0"/>
                <wp:wrapNone/>
                <wp:docPr id="38" name="Arc 38"/>
                <wp:cNvGraphicFramePr/>
                <a:graphic xmlns:a="http://schemas.openxmlformats.org/drawingml/2006/main">
                  <a:graphicData uri="http://schemas.microsoft.com/office/word/2010/wordprocessingShape">
                    <wps:wsp>
                      <wps:cNvSpPr/>
                      <wps:spPr>
                        <a:xfrm rot="17993134">
                          <a:off x="0" y="0"/>
                          <a:ext cx="769620" cy="718185"/>
                        </a:xfrm>
                        <a:prstGeom prst="arc">
                          <a:avLst>
                            <a:gd name="adj1" fmla="val 11437326"/>
                            <a:gd name="adj2" fmla="val 1086272"/>
                          </a:avLst>
                        </a:prstGeom>
                        <a:ln w="28575" cap="flat" cmpd="sng" algn="ctr">
                          <a:solidFill>
                            <a:srgbClr val="00B0F0"/>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A1891" id="Arc 38" o:spid="_x0000_s1026" style="position:absolute;margin-left:0;margin-top:3.45pt;width:60.6pt;height:56.55pt;rotation:-3939660fd;z-index:251708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769620,71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" path="m7544,288338nsc35971,156344,141131,50279,279946,13590,410937,-21031,551783,11514,650326,99175v109440,97354,147644,245492,97651,378651l384810,359093,7544,288338xem7544,288338nfc35971,156344,141131,50279,279946,13590,410937,-21031,551783,11514,650326,99175v109440,97354,147644,245492,97651,378651e" filled="f" strokecolor="#00b0f0" strokeweight="2.25pt">
                <v:stroke dashstyle="1 1"/>
                <v:path arrowok="t" o:connecttype="custom" o:connectlocs="7544,288338;279946,13590;650326,99175;747977,477826" o:connectangles="0,0,0,0"/>
                <w10:wrap anchorx="margin"/>
              </v:shape>
            </w:pict>
          </mc:Fallback>
        </mc:AlternateContent>
      </w:r>
    </w:p>
    <w:p w14:paraId="54E6B06C" w14:textId="7408E2F5" w:rsidR="00F87050" w:rsidRPr="001A41E6" w:rsidRDefault="00F87050" w:rsidP="00F87050">
      <w:pPr>
        <w:ind w:left="708"/>
        <w:rPr>
          <w:b/>
          <w:bCs/>
          <w:i/>
          <w:iCs/>
          <w:spacing w:val="-2"/>
          <w:u w:val="single"/>
        </w:rPr>
      </w:pPr>
      <w:r w:rsidRPr="001A41E6">
        <w:rPr>
          <w:b/>
          <w:bCs/>
          <w:i/>
          <w:iCs/>
          <w:spacing w:val="-2"/>
          <w:u w:val="single"/>
        </w:rPr>
        <w:t>Comment</w:t>
      </w:r>
      <w:r w:rsidRPr="001A41E6">
        <w:rPr>
          <w:b/>
          <w:bCs/>
          <w:i/>
          <w:iCs/>
          <w:spacing w:val="-6"/>
          <w:u w:val="single"/>
        </w:rPr>
        <w:t xml:space="preserve"> </w:t>
      </w:r>
      <w:r w:rsidRPr="001A41E6">
        <w:rPr>
          <w:b/>
          <w:bCs/>
          <w:i/>
          <w:iCs/>
          <w:spacing w:val="-2"/>
          <w:u w:val="single"/>
        </w:rPr>
        <w:t>penser</w:t>
      </w:r>
      <w:r w:rsidRPr="001A41E6">
        <w:rPr>
          <w:b/>
          <w:bCs/>
          <w:i/>
          <w:iCs/>
          <w:spacing w:val="-6"/>
          <w:u w:val="single"/>
        </w:rPr>
        <w:t xml:space="preserve"> </w:t>
      </w:r>
      <w:r w:rsidRPr="001A41E6">
        <w:rPr>
          <w:b/>
          <w:bCs/>
          <w:i/>
          <w:iCs/>
          <w:spacing w:val="-2"/>
          <w:u w:val="single"/>
        </w:rPr>
        <w:t>à</w:t>
      </w:r>
      <w:r w:rsidRPr="001A41E6">
        <w:rPr>
          <w:b/>
          <w:bCs/>
          <w:i/>
          <w:iCs/>
          <w:spacing w:val="-6"/>
          <w:u w:val="single"/>
        </w:rPr>
        <w:t xml:space="preserve"> </w:t>
      </w:r>
      <w:r w:rsidRPr="001A41E6">
        <w:rPr>
          <w:b/>
          <w:bCs/>
          <w:i/>
          <w:iCs/>
          <w:spacing w:val="-2"/>
          <w:u w:val="single"/>
        </w:rPr>
        <w:t>mes</w:t>
      </w:r>
      <w:r w:rsidRPr="001A41E6">
        <w:rPr>
          <w:b/>
          <w:bCs/>
          <w:i/>
          <w:iCs/>
          <w:spacing w:val="-6"/>
          <w:u w:val="single"/>
        </w:rPr>
        <w:t xml:space="preserve"> </w:t>
      </w:r>
      <w:r w:rsidRPr="001A41E6">
        <w:rPr>
          <w:b/>
          <w:bCs/>
          <w:i/>
          <w:iCs/>
          <w:spacing w:val="-2"/>
          <w:u w:val="single"/>
        </w:rPr>
        <w:t>dates</w:t>
      </w:r>
      <w:r w:rsidRPr="001A41E6">
        <w:rPr>
          <w:b/>
          <w:bCs/>
          <w:i/>
          <w:iCs/>
          <w:spacing w:val="-6"/>
          <w:u w:val="single"/>
        </w:rPr>
        <w:t xml:space="preserve"> </w:t>
      </w:r>
      <w:r w:rsidRPr="001A41E6">
        <w:rPr>
          <w:b/>
          <w:bCs/>
          <w:i/>
          <w:iCs/>
          <w:spacing w:val="-2"/>
          <w:u w:val="single"/>
        </w:rPr>
        <w:t>de</w:t>
      </w:r>
      <w:r w:rsidRPr="001A41E6">
        <w:rPr>
          <w:b/>
          <w:bCs/>
          <w:i/>
          <w:iCs/>
          <w:spacing w:val="-6"/>
          <w:u w:val="single"/>
        </w:rPr>
        <w:t xml:space="preserve"> </w:t>
      </w:r>
      <w:r w:rsidRPr="001A41E6">
        <w:rPr>
          <w:b/>
          <w:bCs/>
          <w:i/>
          <w:iCs/>
          <w:spacing w:val="-2"/>
          <w:u w:val="single"/>
        </w:rPr>
        <w:t>consultation</w:t>
      </w:r>
      <w:r w:rsidRPr="001A41E6">
        <w:rPr>
          <w:b/>
          <w:bCs/>
          <w:i/>
          <w:iCs/>
          <w:spacing w:val="-6"/>
          <w:u w:val="single"/>
        </w:rPr>
        <w:t xml:space="preserve"> </w:t>
      </w:r>
      <w:r w:rsidRPr="001A41E6">
        <w:rPr>
          <w:b/>
          <w:bCs/>
          <w:i/>
          <w:iCs/>
          <w:spacing w:val="-2"/>
          <w:u w:val="single"/>
        </w:rPr>
        <w:t xml:space="preserve">? </w:t>
      </w:r>
    </w:p>
    <w:p w14:paraId="2A520915" w14:textId="75AA14F6" w:rsidR="00F87050" w:rsidRPr="0020126D" w:rsidRDefault="00F87050" w:rsidP="00F87050">
      <w:pPr>
        <w:pStyle w:val="Paragraphedeliste"/>
        <w:numPr>
          <w:ilvl w:val="0"/>
          <w:numId w:val="26"/>
        </w:numPr>
        <w:rPr>
          <w:i/>
          <w:iCs/>
        </w:rPr>
      </w:pPr>
      <w:r w:rsidRPr="0020126D">
        <w:rPr>
          <w:i/>
          <w:iCs/>
          <w:color w:val="231F20"/>
        </w:rPr>
        <w:t>Vous</w:t>
      </w:r>
      <w:r w:rsidRPr="0020126D">
        <w:rPr>
          <w:i/>
          <w:iCs/>
          <w:color w:val="231F20"/>
          <w:spacing w:val="-5"/>
        </w:rPr>
        <w:t xml:space="preserve"> </w:t>
      </w:r>
      <w:r w:rsidRPr="0020126D">
        <w:rPr>
          <w:i/>
          <w:iCs/>
          <w:color w:val="231F20"/>
        </w:rPr>
        <w:t>avez</w:t>
      </w:r>
      <w:r w:rsidRPr="0020126D">
        <w:rPr>
          <w:i/>
          <w:iCs/>
          <w:color w:val="231F20"/>
          <w:spacing w:val="-5"/>
        </w:rPr>
        <w:t xml:space="preserve"> </w:t>
      </w:r>
      <w:r w:rsidRPr="0020126D">
        <w:rPr>
          <w:i/>
          <w:iCs/>
          <w:color w:val="231F20"/>
        </w:rPr>
        <w:t>un</w:t>
      </w:r>
      <w:r w:rsidRPr="0020126D">
        <w:rPr>
          <w:i/>
          <w:iCs/>
          <w:color w:val="231F20"/>
          <w:spacing w:val="-5"/>
        </w:rPr>
        <w:t xml:space="preserve"> </w:t>
      </w:r>
      <w:r w:rsidRPr="0020126D">
        <w:rPr>
          <w:i/>
          <w:iCs/>
          <w:color w:val="231F20"/>
        </w:rPr>
        <w:t>calendrier</w:t>
      </w:r>
      <w:r w:rsidRPr="0020126D">
        <w:rPr>
          <w:i/>
          <w:iCs/>
          <w:color w:val="231F20"/>
          <w:spacing w:val="-5"/>
        </w:rPr>
        <w:t xml:space="preserve"> </w:t>
      </w:r>
      <w:r w:rsidRPr="0020126D">
        <w:rPr>
          <w:i/>
          <w:iCs/>
          <w:color w:val="231F20"/>
        </w:rPr>
        <w:t>électronique</w:t>
      </w:r>
      <w:r w:rsidRPr="0020126D">
        <w:rPr>
          <w:i/>
          <w:iCs/>
          <w:color w:val="231F20"/>
          <w:spacing w:val="-5"/>
        </w:rPr>
        <w:t xml:space="preserve"> </w:t>
      </w:r>
      <w:r w:rsidRPr="0020126D">
        <w:rPr>
          <w:i/>
          <w:iCs/>
          <w:color w:val="231F20"/>
        </w:rPr>
        <w:t>sur</w:t>
      </w:r>
      <w:r w:rsidRPr="0020126D">
        <w:rPr>
          <w:i/>
          <w:iCs/>
          <w:color w:val="231F20"/>
          <w:spacing w:val="-5"/>
        </w:rPr>
        <w:t xml:space="preserve"> </w:t>
      </w:r>
      <w:r w:rsidRPr="0020126D">
        <w:rPr>
          <w:i/>
          <w:iCs/>
          <w:color w:val="231F20"/>
        </w:rPr>
        <w:t>votre téléphone, notez les rendez-vous à l’avance.</w:t>
      </w:r>
    </w:p>
    <w:p w14:paraId="28333C14" w14:textId="77777777" w:rsidR="00F87050" w:rsidRPr="0020126D" w:rsidRDefault="00F87050" w:rsidP="00F87050">
      <w:pPr>
        <w:pStyle w:val="Paragraphedeliste"/>
        <w:numPr>
          <w:ilvl w:val="0"/>
          <w:numId w:val="26"/>
        </w:numPr>
        <w:rPr>
          <w:i/>
          <w:iCs/>
        </w:rPr>
      </w:pPr>
      <w:r w:rsidRPr="0020126D">
        <w:rPr>
          <w:i/>
          <w:iCs/>
          <w:color w:val="231F20"/>
        </w:rPr>
        <w:t>Vous connaissez la date (le jour et le mois) de votre intervention : à chaque anniversaire de cette intervention pensez à consulter !</w:t>
      </w:r>
    </w:p>
    <w:p w14:paraId="114F7BD6" w14:textId="47487435" w:rsidR="001A41E6" w:rsidRDefault="001A41E6">
      <w:r>
        <w:br w:type="page"/>
      </w:r>
    </w:p>
    <w:tbl>
      <w:tblPr>
        <w:tblStyle w:val="TableauListe3-Accentuation2"/>
        <w:tblW w:w="7764" w:type="dxa"/>
        <w:tblInd w:w="595" w:type="dxa"/>
        <w:tblLook w:val="04A0" w:firstRow="1" w:lastRow="0" w:firstColumn="1" w:lastColumn="0" w:noHBand="0" w:noVBand="1"/>
      </w:tblPr>
      <w:tblGrid>
        <w:gridCol w:w="1301"/>
        <w:gridCol w:w="1773"/>
        <w:gridCol w:w="1284"/>
        <w:gridCol w:w="1742"/>
        <w:gridCol w:w="1664"/>
      </w:tblGrid>
      <w:tr w:rsidR="001A41E6" w14:paraId="69F030F9" w14:textId="77777777" w:rsidTr="00F01EA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44" w:type="dxa"/>
          </w:tcPr>
          <w:p w14:paraId="174796FE" w14:textId="36D3864E" w:rsidR="001A41E6" w:rsidRDefault="001A41E6" w:rsidP="00F87050">
            <w:r>
              <w:lastRenderedPageBreak/>
              <w:t>RDV</w:t>
            </w:r>
          </w:p>
        </w:tc>
        <w:tc>
          <w:tcPr>
            <w:tcW w:w="1773" w:type="dxa"/>
          </w:tcPr>
          <w:p w14:paraId="30784F76" w14:textId="31034EDD" w:rsidR="001A41E6" w:rsidRDefault="001A41E6" w:rsidP="00F87050">
            <w:pPr>
              <w:cnfStyle w:val="100000000000" w:firstRow="1" w:lastRow="0" w:firstColumn="0" w:lastColumn="0" w:oddVBand="0" w:evenVBand="0" w:oddHBand="0" w:evenHBand="0" w:firstRowFirstColumn="0" w:firstRowLastColumn="0" w:lastRowFirstColumn="0" w:lastRowLastColumn="0"/>
            </w:pPr>
            <w:r>
              <w:t>Objet</w:t>
            </w:r>
          </w:p>
        </w:tc>
        <w:tc>
          <w:tcPr>
            <w:tcW w:w="1545" w:type="dxa"/>
          </w:tcPr>
          <w:p w14:paraId="128D3CC2" w14:textId="311347D9" w:rsidR="001A41E6" w:rsidRDefault="001A41E6" w:rsidP="00F87050">
            <w:pPr>
              <w:cnfStyle w:val="100000000000" w:firstRow="1" w:lastRow="0" w:firstColumn="0" w:lastColumn="0" w:oddVBand="0" w:evenVBand="0" w:oddHBand="0" w:evenHBand="0" w:firstRowFirstColumn="0" w:firstRowLastColumn="0" w:lastRowFirstColumn="0" w:lastRowLastColumn="0"/>
            </w:pPr>
            <w:r>
              <w:t>Date</w:t>
            </w:r>
          </w:p>
        </w:tc>
        <w:tc>
          <w:tcPr>
            <w:tcW w:w="1742" w:type="dxa"/>
          </w:tcPr>
          <w:p w14:paraId="4F609E9D" w14:textId="64888C7E" w:rsidR="001A41E6" w:rsidRDefault="001A41E6" w:rsidP="00F87050">
            <w:pPr>
              <w:cnfStyle w:val="100000000000" w:firstRow="1" w:lastRow="0" w:firstColumn="0" w:lastColumn="0" w:oddVBand="0" w:evenVBand="0" w:oddHBand="0" w:evenHBand="0" w:firstRowFirstColumn="0" w:firstRowLastColumn="0" w:lastRowFirstColumn="0" w:lastRowLastColumn="0"/>
            </w:pPr>
            <w:r>
              <w:t>Que dois-je apporter ?</w:t>
            </w:r>
          </w:p>
        </w:tc>
        <w:tc>
          <w:tcPr>
            <w:tcW w:w="1160" w:type="dxa"/>
            <w:tcBorders>
              <w:bottom w:val="single" w:sz="4" w:space="0" w:color="EA6312" w:themeColor="accent2"/>
            </w:tcBorders>
          </w:tcPr>
          <w:p w14:paraId="48B1D975" w14:textId="014D94CE" w:rsidR="001A41E6" w:rsidRDefault="001A41E6" w:rsidP="00F87050">
            <w:pPr>
              <w:cnfStyle w:val="100000000000" w:firstRow="1" w:lastRow="0" w:firstColumn="0" w:lastColumn="0" w:oddVBand="0" w:evenVBand="0" w:oddHBand="0" w:evenHBand="0" w:firstRowFirstColumn="0" w:firstRowLastColumn="0" w:lastRowFirstColumn="0" w:lastRowLastColumn="0"/>
            </w:pPr>
            <w:r>
              <w:t>Objectif</w:t>
            </w:r>
          </w:p>
        </w:tc>
      </w:tr>
      <w:tr w:rsidR="001A41E6" w14:paraId="341422B6" w14:textId="77777777" w:rsidTr="00F01E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4" w:type="dxa"/>
          </w:tcPr>
          <w:p w14:paraId="44390E85" w14:textId="77777777" w:rsidR="001A41E6" w:rsidRDefault="001A41E6" w:rsidP="001A41E6">
            <w:pPr>
              <w:jc w:val="center"/>
            </w:pPr>
          </w:p>
          <w:p w14:paraId="75BF16D9" w14:textId="77777777" w:rsidR="001A41E6" w:rsidRDefault="001A41E6" w:rsidP="001A41E6">
            <w:pPr>
              <w:jc w:val="center"/>
            </w:pPr>
            <w:r>
              <w:t>18 mois</w:t>
            </w:r>
          </w:p>
          <w:p w14:paraId="3E93A7A2" w14:textId="5BEEDDC8" w:rsidR="001A41E6" w:rsidRDefault="001A41E6" w:rsidP="001A41E6">
            <w:pPr>
              <w:jc w:val="center"/>
            </w:pPr>
          </w:p>
        </w:tc>
        <w:tc>
          <w:tcPr>
            <w:tcW w:w="1773" w:type="dxa"/>
          </w:tcPr>
          <w:p w14:paraId="691D417D" w14:textId="77777777" w:rsidR="001A41E6" w:rsidRDefault="001A41E6" w:rsidP="001A41E6">
            <w:pPr>
              <w:jc w:val="center"/>
              <w:cnfStyle w:val="000000100000" w:firstRow="0" w:lastRow="0" w:firstColumn="0" w:lastColumn="0" w:oddVBand="0" w:evenVBand="0" w:oddHBand="1" w:evenHBand="0" w:firstRowFirstColumn="0" w:firstRowLastColumn="0" w:lastRowFirstColumn="0" w:lastRowLastColumn="0"/>
            </w:pPr>
          </w:p>
          <w:p w14:paraId="4AB018BA" w14:textId="77777777" w:rsidR="001A41E6" w:rsidRDefault="001A41E6" w:rsidP="001A41E6">
            <w:pPr>
              <w:jc w:val="center"/>
              <w:cnfStyle w:val="000000100000" w:firstRow="0" w:lastRow="0" w:firstColumn="0" w:lastColumn="0" w:oddVBand="0" w:evenVBand="0" w:oddHBand="1" w:evenHBand="0" w:firstRowFirstColumn="0" w:firstRowLastColumn="0" w:lastRowFirstColumn="0" w:lastRowLastColumn="0"/>
            </w:pPr>
            <w:r>
              <w:t>Consultation</w:t>
            </w:r>
          </w:p>
          <w:p w14:paraId="4192D043" w14:textId="226653F8" w:rsidR="001A41E6" w:rsidRDefault="001A41E6" w:rsidP="001A41E6">
            <w:pPr>
              <w:jc w:val="center"/>
              <w:cnfStyle w:val="000000100000" w:firstRow="0" w:lastRow="0" w:firstColumn="0" w:lastColumn="0" w:oddVBand="0" w:evenVBand="0" w:oddHBand="1" w:evenHBand="0" w:firstRowFirstColumn="0" w:firstRowLastColumn="0" w:lastRowFirstColumn="0" w:lastRowLastColumn="0"/>
            </w:pPr>
          </w:p>
        </w:tc>
        <w:tc>
          <w:tcPr>
            <w:tcW w:w="1545" w:type="dxa"/>
          </w:tcPr>
          <w:p w14:paraId="384C6F16" w14:textId="77777777" w:rsidR="001A41E6" w:rsidRDefault="001A41E6" w:rsidP="001A41E6">
            <w:pPr>
              <w:jc w:val="center"/>
              <w:cnfStyle w:val="000000100000" w:firstRow="0" w:lastRow="0" w:firstColumn="0" w:lastColumn="0" w:oddVBand="0" w:evenVBand="0" w:oddHBand="1" w:evenHBand="0" w:firstRowFirstColumn="0" w:firstRowLastColumn="0" w:lastRowFirstColumn="0" w:lastRowLastColumn="0"/>
            </w:pPr>
          </w:p>
        </w:tc>
        <w:tc>
          <w:tcPr>
            <w:tcW w:w="1742" w:type="dxa"/>
          </w:tcPr>
          <w:p w14:paraId="0D5391C4" w14:textId="77777777" w:rsidR="001A41E6" w:rsidRDefault="001A41E6" w:rsidP="001A41E6">
            <w:pPr>
              <w:jc w:val="center"/>
              <w:cnfStyle w:val="000000100000" w:firstRow="0" w:lastRow="0" w:firstColumn="0" w:lastColumn="0" w:oddVBand="0" w:evenVBand="0" w:oddHBand="1" w:evenHBand="0" w:firstRowFirstColumn="0" w:firstRowLastColumn="0" w:lastRowFirstColumn="0" w:lastRowLastColumn="0"/>
            </w:pPr>
          </w:p>
          <w:p w14:paraId="0E4CB8D4" w14:textId="77777777" w:rsidR="001A41E6" w:rsidRDefault="001A41E6" w:rsidP="001A41E6">
            <w:pPr>
              <w:jc w:val="center"/>
              <w:cnfStyle w:val="000000100000" w:firstRow="0" w:lastRow="0" w:firstColumn="0" w:lastColumn="0" w:oddVBand="0" w:evenVBand="0" w:oddHBand="1" w:evenHBand="0" w:firstRowFirstColumn="0" w:firstRowLastColumn="0" w:lastRowFirstColumn="0" w:lastRowLastColumn="0"/>
            </w:pPr>
            <w:r>
              <w:t>Bilan vitaminique*</w:t>
            </w:r>
          </w:p>
          <w:p w14:paraId="674E632D" w14:textId="5A0BB5DD" w:rsidR="001A41E6" w:rsidRDefault="001A41E6" w:rsidP="001A41E6">
            <w:pPr>
              <w:jc w:val="center"/>
              <w:cnfStyle w:val="000000100000" w:firstRow="0" w:lastRow="0" w:firstColumn="0" w:lastColumn="0" w:oddVBand="0" w:evenVBand="0" w:oddHBand="1" w:evenHBand="0" w:firstRowFirstColumn="0" w:firstRowLastColumn="0" w:lastRowFirstColumn="0" w:lastRowLastColumn="0"/>
            </w:pPr>
          </w:p>
        </w:tc>
        <w:tc>
          <w:tcPr>
            <w:tcW w:w="1160" w:type="dxa"/>
            <w:vMerge w:val="restart"/>
            <w:tcBorders>
              <w:bottom w:val="single" w:sz="4" w:space="0" w:color="auto"/>
            </w:tcBorders>
            <w:vAlign w:val="center"/>
          </w:tcPr>
          <w:p w14:paraId="5763394F" w14:textId="0AC4D325" w:rsidR="001A41E6" w:rsidRDefault="001A41E6" w:rsidP="001A41E6">
            <w:pPr>
              <w:jc w:val="center"/>
              <w:cnfStyle w:val="000000100000" w:firstRow="0" w:lastRow="0" w:firstColumn="0" w:lastColumn="0" w:oddVBand="0" w:evenVBand="0" w:oddHBand="1" w:evenHBand="0" w:firstRowFirstColumn="0" w:firstRowLastColumn="0" w:lastRowFirstColumn="0" w:lastRowLastColumn="0"/>
            </w:pPr>
            <w:r>
              <w:t>Adapter les traitements</w:t>
            </w:r>
          </w:p>
          <w:p w14:paraId="453F9A6D" w14:textId="42FB1E65" w:rsidR="001A41E6" w:rsidRDefault="001A41E6" w:rsidP="001A41E6">
            <w:pPr>
              <w:jc w:val="center"/>
              <w:cnfStyle w:val="000000100000" w:firstRow="0" w:lastRow="0" w:firstColumn="0" w:lastColumn="0" w:oddVBand="0" w:evenVBand="0" w:oddHBand="1" w:evenHBand="0" w:firstRowFirstColumn="0" w:firstRowLastColumn="0" w:lastRowFirstColumn="0" w:lastRowLastColumn="0"/>
            </w:pPr>
            <w:r>
              <w:t>Rechercher les carences</w:t>
            </w:r>
          </w:p>
        </w:tc>
      </w:tr>
      <w:tr w:rsidR="001A41E6" w14:paraId="68860ECF" w14:textId="77777777" w:rsidTr="00F01EAD">
        <w:tc>
          <w:tcPr>
            <w:cnfStyle w:val="001000000000" w:firstRow="0" w:lastRow="0" w:firstColumn="1" w:lastColumn="0" w:oddVBand="0" w:evenVBand="0" w:oddHBand="0" w:evenHBand="0" w:firstRowFirstColumn="0" w:firstRowLastColumn="0" w:lastRowFirstColumn="0" w:lastRowLastColumn="0"/>
            <w:tcW w:w="1544" w:type="dxa"/>
          </w:tcPr>
          <w:p w14:paraId="29E1415F" w14:textId="77777777" w:rsidR="001A41E6" w:rsidRDefault="001A41E6" w:rsidP="001A41E6">
            <w:pPr>
              <w:jc w:val="center"/>
            </w:pPr>
          </w:p>
          <w:p w14:paraId="21D5B181" w14:textId="77777777" w:rsidR="001A41E6" w:rsidRDefault="001A41E6" w:rsidP="001A41E6">
            <w:pPr>
              <w:jc w:val="center"/>
            </w:pPr>
            <w:r>
              <w:t>2 ans</w:t>
            </w:r>
          </w:p>
          <w:p w14:paraId="0384752A" w14:textId="41959082" w:rsidR="001A41E6" w:rsidRDefault="001A41E6" w:rsidP="001A41E6">
            <w:pPr>
              <w:jc w:val="center"/>
            </w:pPr>
          </w:p>
        </w:tc>
        <w:tc>
          <w:tcPr>
            <w:tcW w:w="1773" w:type="dxa"/>
          </w:tcPr>
          <w:p w14:paraId="10533219" w14:textId="77777777" w:rsidR="001A41E6" w:rsidRDefault="001A41E6" w:rsidP="001A41E6">
            <w:pPr>
              <w:jc w:val="center"/>
              <w:cnfStyle w:val="000000000000" w:firstRow="0" w:lastRow="0" w:firstColumn="0" w:lastColumn="0" w:oddVBand="0" w:evenVBand="0" w:oddHBand="0" w:evenHBand="0" w:firstRowFirstColumn="0" w:firstRowLastColumn="0" w:lastRowFirstColumn="0" w:lastRowLastColumn="0"/>
            </w:pPr>
          </w:p>
          <w:p w14:paraId="6E211627" w14:textId="77777777" w:rsidR="001A41E6" w:rsidRDefault="001A41E6" w:rsidP="001A41E6">
            <w:pPr>
              <w:jc w:val="center"/>
              <w:cnfStyle w:val="000000000000" w:firstRow="0" w:lastRow="0" w:firstColumn="0" w:lastColumn="0" w:oddVBand="0" w:evenVBand="0" w:oddHBand="0" w:evenHBand="0" w:firstRowFirstColumn="0" w:firstRowLastColumn="0" w:lastRowFirstColumn="0" w:lastRowLastColumn="0"/>
            </w:pPr>
            <w:r w:rsidRPr="007378CF">
              <w:t>Consultation</w:t>
            </w:r>
          </w:p>
          <w:p w14:paraId="0B8F85F5" w14:textId="62B5A8FE" w:rsidR="001A41E6" w:rsidRDefault="001A41E6" w:rsidP="001A41E6">
            <w:pPr>
              <w:jc w:val="center"/>
              <w:cnfStyle w:val="000000000000" w:firstRow="0" w:lastRow="0" w:firstColumn="0" w:lastColumn="0" w:oddVBand="0" w:evenVBand="0" w:oddHBand="0" w:evenHBand="0" w:firstRowFirstColumn="0" w:firstRowLastColumn="0" w:lastRowFirstColumn="0" w:lastRowLastColumn="0"/>
            </w:pPr>
          </w:p>
        </w:tc>
        <w:tc>
          <w:tcPr>
            <w:tcW w:w="1545" w:type="dxa"/>
          </w:tcPr>
          <w:p w14:paraId="1C12B63D" w14:textId="77777777" w:rsidR="001A41E6" w:rsidRDefault="001A41E6" w:rsidP="001A41E6">
            <w:pPr>
              <w:jc w:val="center"/>
              <w:cnfStyle w:val="000000000000" w:firstRow="0" w:lastRow="0" w:firstColumn="0" w:lastColumn="0" w:oddVBand="0" w:evenVBand="0" w:oddHBand="0" w:evenHBand="0" w:firstRowFirstColumn="0" w:firstRowLastColumn="0" w:lastRowFirstColumn="0" w:lastRowLastColumn="0"/>
            </w:pPr>
          </w:p>
        </w:tc>
        <w:tc>
          <w:tcPr>
            <w:tcW w:w="1742" w:type="dxa"/>
          </w:tcPr>
          <w:p w14:paraId="3A84DF70" w14:textId="77777777" w:rsidR="001A41E6" w:rsidRDefault="001A41E6" w:rsidP="001A41E6">
            <w:pPr>
              <w:jc w:val="center"/>
              <w:cnfStyle w:val="000000000000" w:firstRow="0" w:lastRow="0" w:firstColumn="0" w:lastColumn="0" w:oddVBand="0" w:evenVBand="0" w:oddHBand="0" w:evenHBand="0" w:firstRowFirstColumn="0" w:firstRowLastColumn="0" w:lastRowFirstColumn="0" w:lastRowLastColumn="0"/>
            </w:pPr>
          </w:p>
          <w:p w14:paraId="44EFF459" w14:textId="77777777" w:rsidR="001A41E6" w:rsidRDefault="001A41E6" w:rsidP="001A41E6">
            <w:pPr>
              <w:jc w:val="center"/>
              <w:cnfStyle w:val="000000000000" w:firstRow="0" w:lastRow="0" w:firstColumn="0" w:lastColumn="0" w:oddVBand="0" w:evenVBand="0" w:oddHBand="0" w:evenHBand="0" w:firstRowFirstColumn="0" w:firstRowLastColumn="0" w:lastRowFirstColumn="0" w:lastRowLastColumn="0"/>
            </w:pPr>
            <w:r w:rsidRPr="009152B4">
              <w:t>Bilan vitaminique</w:t>
            </w:r>
            <w:r>
              <w:t>*</w:t>
            </w:r>
          </w:p>
          <w:p w14:paraId="14E5F869" w14:textId="167C986B" w:rsidR="001A41E6" w:rsidRDefault="001A41E6" w:rsidP="001A41E6">
            <w:pPr>
              <w:jc w:val="center"/>
              <w:cnfStyle w:val="000000000000" w:firstRow="0" w:lastRow="0" w:firstColumn="0" w:lastColumn="0" w:oddVBand="0" w:evenVBand="0" w:oddHBand="0" w:evenHBand="0" w:firstRowFirstColumn="0" w:firstRowLastColumn="0" w:lastRowFirstColumn="0" w:lastRowLastColumn="0"/>
            </w:pPr>
          </w:p>
        </w:tc>
        <w:tc>
          <w:tcPr>
            <w:tcW w:w="1160" w:type="dxa"/>
            <w:vMerge/>
            <w:tcBorders>
              <w:top w:val="single" w:sz="4" w:space="0" w:color="EA6312" w:themeColor="accent2"/>
              <w:bottom w:val="single" w:sz="4" w:space="0" w:color="auto"/>
            </w:tcBorders>
          </w:tcPr>
          <w:p w14:paraId="55779B1A" w14:textId="77777777" w:rsidR="001A41E6" w:rsidRDefault="001A41E6" w:rsidP="001A41E6">
            <w:pPr>
              <w:cnfStyle w:val="000000000000" w:firstRow="0" w:lastRow="0" w:firstColumn="0" w:lastColumn="0" w:oddVBand="0" w:evenVBand="0" w:oddHBand="0" w:evenHBand="0" w:firstRowFirstColumn="0" w:firstRowLastColumn="0" w:lastRowFirstColumn="0" w:lastRowLastColumn="0"/>
            </w:pPr>
          </w:p>
        </w:tc>
      </w:tr>
      <w:tr w:rsidR="001A41E6" w14:paraId="304A6859" w14:textId="77777777" w:rsidTr="00F01E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4" w:type="dxa"/>
          </w:tcPr>
          <w:p w14:paraId="1FC85E13" w14:textId="77777777" w:rsidR="001A41E6" w:rsidRDefault="001A41E6" w:rsidP="001A41E6">
            <w:pPr>
              <w:jc w:val="center"/>
            </w:pPr>
          </w:p>
          <w:p w14:paraId="44158FD5" w14:textId="77777777" w:rsidR="001A41E6" w:rsidRDefault="001A41E6" w:rsidP="001A41E6">
            <w:pPr>
              <w:jc w:val="center"/>
            </w:pPr>
            <w:r>
              <w:t>3 ans</w:t>
            </w:r>
          </w:p>
          <w:p w14:paraId="79F2F748" w14:textId="64CDBE97" w:rsidR="001A41E6" w:rsidRDefault="001A41E6" w:rsidP="001A41E6">
            <w:pPr>
              <w:jc w:val="center"/>
            </w:pPr>
          </w:p>
        </w:tc>
        <w:tc>
          <w:tcPr>
            <w:tcW w:w="1773" w:type="dxa"/>
          </w:tcPr>
          <w:p w14:paraId="07620422" w14:textId="77777777" w:rsidR="001A41E6" w:rsidRDefault="001A41E6" w:rsidP="001A41E6">
            <w:pPr>
              <w:jc w:val="center"/>
              <w:cnfStyle w:val="000000100000" w:firstRow="0" w:lastRow="0" w:firstColumn="0" w:lastColumn="0" w:oddVBand="0" w:evenVBand="0" w:oddHBand="1" w:evenHBand="0" w:firstRowFirstColumn="0" w:firstRowLastColumn="0" w:lastRowFirstColumn="0" w:lastRowLastColumn="0"/>
            </w:pPr>
          </w:p>
          <w:p w14:paraId="373EB5C1" w14:textId="77777777" w:rsidR="001A41E6" w:rsidRDefault="001A41E6" w:rsidP="001A41E6">
            <w:pPr>
              <w:jc w:val="center"/>
              <w:cnfStyle w:val="000000100000" w:firstRow="0" w:lastRow="0" w:firstColumn="0" w:lastColumn="0" w:oddVBand="0" w:evenVBand="0" w:oddHBand="1" w:evenHBand="0" w:firstRowFirstColumn="0" w:firstRowLastColumn="0" w:lastRowFirstColumn="0" w:lastRowLastColumn="0"/>
            </w:pPr>
            <w:r w:rsidRPr="007378CF">
              <w:t>Consultation</w:t>
            </w:r>
          </w:p>
          <w:p w14:paraId="79058E6C" w14:textId="56452F91" w:rsidR="001A41E6" w:rsidRDefault="001A41E6" w:rsidP="001A41E6">
            <w:pPr>
              <w:jc w:val="center"/>
              <w:cnfStyle w:val="000000100000" w:firstRow="0" w:lastRow="0" w:firstColumn="0" w:lastColumn="0" w:oddVBand="0" w:evenVBand="0" w:oddHBand="1" w:evenHBand="0" w:firstRowFirstColumn="0" w:firstRowLastColumn="0" w:lastRowFirstColumn="0" w:lastRowLastColumn="0"/>
            </w:pPr>
          </w:p>
        </w:tc>
        <w:tc>
          <w:tcPr>
            <w:tcW w:w="1545" w:type="dxa"/>
          </w:tcPr>
          <w:p w14:paraId="6535BC71" w14:textId="77777777" w:rsidR="001A41E6" w:rsidRDefault="001A41E6" w:rsidP="001A41E6">
            <w:pPr>
              <w:jc w:val="center"/>
              <w:cnfStyle w:val="000000100000" w:firstRow="0" w:lastRow="0" w:firstColumn="0" w:lastColumn="0" w:oddVBand="0" w:evenVBand="0" w:oddHBand="1" w:evenHBand="0" w:firstRowFirstColumn="0" w:firstRowLastColumn="0" w:lastRowFirstColumn="0" w:lastRowLastColumn="0"/>
            </w:pPr>
          </w:p>
        </w:tc>
        <w:tc>
          <w:tcPr>
            <w:tcW w:w="1742" w:type="dxa"/>
          </w:tcPr>
          <w:p w14:paraId="29081BC1" w14:textId="77777777" w:rsidR="001A41E6" w:rsidRDefault="001A41E6" w:rsidP="001A41E6">
            <w:pPr>
              <w:jc w:val="center"/>
              <w:cnfStyle w:val="000000100000" w:firstRow="0" w:lastRow="0" w:firstColumn="0" w:lastColumn="0" w:oddVBand="0" w:evenVBand="0" w:oddHBand="1" w:evenHBand="0" w:firstRowFirstColumn="0" w:firstRowLastColumn="0" w:lastRowFirstColumn="0" w:lastRowLastColumn="0"/>
            </w:pPr>
          </w:p>
          <w:p w14:paraId="032A9A5D" w14:textId="77777777" w:rsidR="001A41E6" w:rsidRDefault="001A41E6" w:rsidP="001A41E6">
            <w:pPr>
              <w:jc w:val="center"/>
              <w:cnfStyle w:val="000000100000" w:firstRow="0" w:lastRow="0" w:firstColumn="0" w:lastColumn="0" w:oddVBand="0" w:evenVBand="0" w:oddHBand="1" w:evenHBand="0" w:firstRowFirstColumn="0" w:firstRowLastColumn="0" w:lastRowFirstColumn="0" w:lastRowLastColumn="0"/>
            </w:pPr>
            <w:r w:rsidRPr="009152B4">
              <w:t>Bilan vitaminique</w:t>
            </w:r>
            <w:r>
              <w:t>*</w:t>
            </w:r>
          </w:p>
          <w:p w14:paraId="598B3AF4" w14:textId="371D8957" w:rsidR="001A41E6" w:rsidRDefault="001A41E6" w:rsidP="001A41E6">
            <w:pPr>
              <w:jc w:val="center"/>
              <w:cnfStyle w:val="000000100000" w:firstRow="0" w:lastRow="0" w:firstColumn="0" w:lastColumn="0" w:oddVBand="0" w:evenVBand="0" w:oddHBand="1" w:evenHBand="0" w:firstRowFirstColumn="0" w:firstRowLastColumn="0" w:lastRowFirstColumn="0" w:lastRowLastColumn="0"/>
            </w:pPr>
          </w:p>
        </w:tc>
        <w:tc>
          <w:tcPr>
            <w:tcW w:w="1160" w:type="dxa"/>
            <w:vMerge/>
            <w:tcBorders>
              <w:bottom w:val="single" w:sz="4" w:space="0" w:color="auto"/>
            </w:tcBorders>
          </w:tcPr>
          <w:p w14:paraId="4D617ECD" w14:textId="77777777" w:rsidR="001A41E6" w:rsidRDefault="001A41E6" w:rsidP="001A41E6">
            <w:pPr>
              <w:cnfStyle w:val="000000100000" w:firstRow="0" w:lastRow="0" w:firstColumn="0" w:lastColumn="0" w:oddVBand="0" w:evenVBand="0" w:oddHBand="1" w:evenHBand="0" w:firstRowFirstColumn="0" w:firstRowLastColumn="0" w:lastRowFirstColumn="0" w:lastRowLastColumn="0"/>
            </w:pPr>
          </w:p>
        </w:tc>
      </w:tr>
      <w:tr w:rsidR="001A41E6" w14:paraId="4FBF491C" w14:textId="77777777" w:rsidTr="00F01EAD">
        <w:tc>
          <w:tcPr>
            <w:cnfStyle w:val="001000000000" w:firstRow="0" w:lastRow="0" w:firstColumn="1" w:lastColumn="0" w:oddVBand="0" w:evenVBand="0" w:oddHBand="0" w:evenHBand="0" w:firstRowFirstColumn="0" w:firstRowLastColumn="0" w:lastRowFirstColumn="0" w:lastRowLastColumn="0"/>
            <w:tcW w:w="1544" w:type="dxa"/>
          </w:tcPr>
          <w:p w14:paraId="2D17908C" w14:textId="77777777" w:rsidR="001A41E6" w:rsidRDefault="001A41E6" w:rsidP="001A41E6">
            <w:pPr>
              <w:jc w:val="center"/>
            </w:pPr>
          </w:p>
          <w:p w14:paraId="36D3EE8E" w14:textId="77777777" w:rsidR="001A41E6" w:rsidRDefault="001A41E6" w:rsidP="001A41E6">
            <w:pPr>
              <w:jc w:val="center"/>
            </w:pPr>
            <w:r>
              <w:t>4 ans</w:t>
            </w:r>
          </w:p>
          <w:p w14:paraId="3191EB0F" w14:textId="7C111808" w:rsidR="001A41E6" w:rsidRDefault="001A41E6" w:rsidP="001A41E6">
            <w:pPr>
              <w:jc w:val="center"/>
            </w:pPr>
          </w:p>
        </w:tc>
        <w:tc>
          <w:tcPr>
            <w:tcW w:w="1773" w:type="dxa"/>
          </w:tcPr>
          <w:p w14:paraId="5F711EBD" w14:textId="77777777" w:rsidR="001A41E6" w:rsidRDefault="001A41E6" w:rsidP="001A41E6">
            <w:pPr>
              <w:jc w:val="center"/>
              <w:cnfStyle w:val="000000000000" w:firstRow="0" w:lastRow="0" w:firstColumn="0" w:lastColumn="0" w:oddVBand="0" w:evenVBand="0" w:oddHBand="0" w:evenHBand="0" w:firstRowFirstColumn="0" w:firstRowLastColumn="0" w:lastRowFirstColumn="0" w:lastRowLastColumn="0"/>
            </w:pPr>
          </w:p>
          <w:p w14:paraId="45F3784A" w14:textId="7BCF6C0D" w:rsidR="001A41E6" w:rsidRDefault="001A41E6" w:rsidP="001A41E6">
            <w:pPr>
              <w:jc w:val="center"/>
              <w:cnfStyle w:val="000000000000" w:firstRow="0" w:lastRow="0" w:firstColumn="0" w:lastColumn="0" w:oddVBand="0" w:evenVBand="0" w:oddHBand="0" w:evenHBand="0" w:firstRowFirstColumn="0" w:firstRowLastColumn="0" w:lastRowFirstColumn="0" w:lastRowLastColumn="0"/>
            </w:pPr>
            <w:r w:rsidRPr="007378CF">
              <w:t>Consultation</w:t>
            </w:r>
          </w:p>
        </w:tc>
        <w:tc>
          <w:tcPr>
            <w:tcW w:w="1545" w:type="dxa"/>
          </w:tcPr>
          <w:p w14:paraId="285A808E" w14:textId="77777777" w:rsidR="001A41E6" w:rsidRDefault="001A41E6" w:rsidP="001A41E6">
            <w:pPr>
              <w:jc w:val="center"/>
              <w:cnfStyle w:val="000000000000" w:firstRow="0" w:lastRow="0" w:firstColumn="0" w:lastColumn="0" w:oddVBand="0" w:evenVBand="0" w:oddHBand="0" w:evenHBand="0" w:firstRowFirstColumn="0" w:firstRowLastColumn="0" w:lastRowFirstColumn="0" w:lastRowLastColumn="0"/>
            </w:pPr>
          </w:p>
        </w:tc>
        <w:tc>
          <w:tcPr>
            <w:tcW w:w="1742" w:type="dxa"/>
          </w:tcPr>
          <w:p w14:paraId="3C0734F1" w14:textId="77777777" w:rsidR="001A41E6" w:rsidRDefault="001A41E6" w:rsidP="001A41E6">
            <w:pPr>
              <w:jc w:val="center"/>
              <w:cnfStyle w:val="000000000000" w:firstRow="0" w:lastRow="0" w:firstColumn="0" w:lastColumn="0" w:oddVBand="0" w:evenVBand="0" w:oddHBand="0" w:evenHBand="0" w:firstRowFirstColumn="0" w:firstRowLastColumn="0" w:lastRowFirstColumn="0" w:lastRowLastColumn="0"/>
            </w:pPr>
          </w:p>
          <w:p w14:paraId="7C8200B1" w14:textId="77777777" w:rsidR="001A41E6" w:rsidRDefault="001A41E6" w:rsidP="001A41E6">
            <w:pPr>
              <w:jc w:val="center"/>
              <w:cnfStyle w:val="000000000000" w:firstRow="0" w:lastRow="0" w:firstColumn="0" w:lastColumn="0" w:oddVBand="0" w:evenVBand="0" w:oddHBand="0" w:evenHBand="0" w:firstRowFirstColumn="0" w:firstRowLastColumn="0" w:lastRowFirstColumn="0" w:lastRowLastColumn="0"/>
            </w:pPr>
            <w:r w:rsidRPr="009152B4">
              <w:t>Bilan vitaminique</w:t>
            </w:r>
            <w:r>
              <w:t>*</w:t>
            </w:r>
          </w:p>
          <w:p w14:paraId="3302A0FA" w14:textId="7B86C6B5" w:rsidR="001A41E6" w:rsidRDefault="001A41E6" w:rsidP="001A41E6">
            <w:pPr>
              <w:jc w:val="center"/>
              <w:cnfStyle w:val="000000000000" w:firstRow="0" w:lastRow="0" w:firstColumn="0" w:lastColumn="0" w:oddVBand="0" w:evenVBand="0" w:oddHBand="0" w:evenHBand="0" w:firstRowFirstColumn="0" w:firstRowLastColumn="0" w:lastRowFirstColumn="0" w:lastRowLastColumn="0"/>
            </w:pPr>
          </w:p>
        </w:tc>
        <w:tc>
          <w:tcPr>
            <w:tcW w:w="1160" w:type="dxa"/>
            <w:vMerge/>
            <w:tcBorders>
              <w:top w:val="single" w:sz="4" w:space="0" w:color="EA6312" w:themeColor="accent2"/>
              <w:bottom w:val="single" w:sz="4" w:space="0" w:color="auto"/>
            </w:tcBorders>
          </w:tcPr>
          <w:p w14:paraId="06E6650D" w14:textId="77777777" w:rsidR="001A41E6" w:rsidRDefault="001A41E6" w:rsidP="001A41E6">
            <w:pPr>
              <w:cnfStyle w:val="000000000000" w:firstRow="0" w:lastRow="0" w:firstColumn="0" w:lastColumn="0" w:oddVBand="0" w:evenVBand="0" w:oddHBand="0" w:evenHBand="0" w:firstRowFirstColumn="0" w:firstRowLastColumn="0" w:lastRowFirstColumn="0" w:lastRowLastColumn="0"/>
            </w:pPr>
          </w:p>
        </w:tc>
      </w:tr>
      <w:tr w:rsidR="001A41E6" w14:paraId="7DEA2F63" w14:textId="77777777" w:rsidTr="00F01E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4" w:type="dxa"/>
          </w:tcPr>
          <w:p w14:paraId="1D59B8B4" w14:textId="77777777" w:rsidR="001A41E6" w:rsidRDefault="001A41E6" w:rsidP="001A41E6">
            <w:pPr>
              <w:jc w:val="center"/>
            </w:pPr>
          </w:p>
          <w:p w14:paraId="6CA287BB" w14:textId="77777777" w:rsidR="001A41E6" w:rsidRDefault="001A41E6" w:rsidP="001A41E6">
            <w:pPr>
              <w:jc w:val="center"/>
            </w:pPr>
            <w:r>
              <w:t>5 ans</w:t>
            </w:r>
          </w:p>
          <w:p w14:paraId="7864A982" w14:textId="160F865E" w:rsidR="001A41E6" w:rsidRDefault="001A41E6" w:rsidP="001A41E6">
            <w:pPr>
              <w:jc w:val="center"/>
            </w:pPr>
          </w:p>
        </w:tc>
        <w:tc>
          <w:tcPr>
            <w:tcW w:w="1773" w:type="dxa"/>
          </w:tcPr>
          <w:p w14:paraId="6DC3E571" w14:textId="77777777" w:rsidR="001A41E6" w:rsidRDefault="001A41E6" w:rsidP="001A41E6">
            <w:pPr>
              <w:jc w:val="center"/>
              <w:cnfStyle w:val="000000100000" w:firstRow="0" w:lastRow="0" w:firstColumn="0" w:lastColumn="0" w:oddVBand="0" w:evenVBand="0" w:oddHBand="1" w:evenHBand="0" w:firstRowFirstColumn="0" w:firstRowLastColumn="0" w:lastRowFirstColumn="0" w:lastRowLastColumn="0"/>
            </w:pPr>
          </w:p>
          <w:p w14:paraId="48C7E779" w14:textId="69CCFC91" w:rsidR="001A41E6" w:rsidRDefault="001A41E6" w:rsidP="001A41E6">
            <w:pPr>
              <w:jc w:val="center"/>
              <w:cnfStyle w:val="000000100000" w:firstRow="0" w:lastRow="0" w:firstColumn="0" w:lastColumn="0" w:oddVBand="0" w:evenVBand="0" w:oddHBand="1" w:evenHBand="0" w:firstRowFirstColumn="0" w:firstRowLastColumn="0" w:lastRowFirstColumn="0" w:lastRowLastColumn="0"/>
            </w:pPr>
            <w:r>
              <w:t>Hôpital de jour</w:t>
            </w:r>
          </w:p>
        </w:tc>
        <w:tc>
          <w:tcPr>
            <w:tcW w:w="1545" w:type="dxa"/>
          </w:tcPr>
          <w:p w14:paraId="3807E18D" w14:textId="77777777" w:rsidR="001A41E6" w:rsidRDefault="001A41E6" w:rsidP="001A41E6">
            <w:pPr>
              <w:jc w:val="center"/>
              <w:cnfStyle w:val="000000100000" w:firstRow="0" w:lastRow="0" w:firstColumn="0" w:lastColumn="0" w:oddVBand="0" w:evenVBand="0" w:oddHBand="1" w:evenHBand="0" w:firstRowFirstColumn="0" w:firstRowLastColumn="0" w:lastRowFirstColumn="0" w:lastRowLastColumn="0"/>
            </w:pPr>
          </w:p>
        </w:tc>
        <w:tc>
          <w:tcPr>
            <w:tcW w:w="1742" w:type="dxa"/>
          </w:tcPr>
          <w:p w14:paraId="1060EC69" w14:textId="77777777" w:rsidR="001A41E6" w:rsidRDefault="001A41E6" w:rsidP="001A41E6">
            <w:pPr>
              <w:jc w:val="center"/>
              <w:cnfStyle w:val="000000100000" w:firstRow="0" w:lastRow="0" w:firstColumn="0" w:lastColumn="0" w:oddVBand="0" w:evenVBand="0" w:oddHBand="1" w:evenHBand="0" w:firstRowFirstColumn="0" w:firstRowLastColumn="0" w:lastRowFirstColumn="0" w:lastRowLastColumn="0"/>
            </w:pPr>
          </w:p>
          <w:p w14:paraId="2AE968B4" w14:textId="77777777" w:rsidR="001A41E6" w:rsidRDefault="001A41E6" w:rsidP="001A41E6">
            <w:pPr>
              <w:jc w:val="center"/>
              <w:cnfStyle w:val="000000100000" w:firstRow="0" w:lastRow="0" w:firstColumn="0" w:lastColumn="0" w:oddVBand="0" w:evenVBand="0" w:oddHBand="1" w:evenHBand="0" w:firstRowFirstColumn="0" w:firstRowLastColumn="0" w:lastRowFirstColumn="0" w:lastRowLastColumn="0"/>
            </w:pPr>
            <w:r w:rsidRPr="009152B4">
              <w:t>Bilan vitaminique</w:t>
            </w:r>
            <w:r>
              <w:t>*</w:t>
            </w:r>
          </w:p>
          <w:p w14:paraId="2164BAD6" w14:textId="715A2925" w:rsidR="001A41E6" w:rsidRDefault="001A41E6" w:rsidP="001A41E6">
            <w:pPr>
              <w:jc w:val="center"/>
              <w:cnfStyle w:val="000000100000" w:firstRow="0" w:lastRow="0" w:firstColumn="0" w:lastColumn="0" w:oddVBand="0" w:evenVBand="0" w:oddHBand="1" w:evenHBand="0" w:firstRowFirstColumn="0" w:firstRowLastColumn="0" w:lastRowFirstColumn="0" w:lastRowLastColumn="0"/>
            </w:pPr>
          </w:p>
        </w:tc>
        <w:tc>
          <w:tcPr>
            <w:tcW w:w="1160" w:type="dxa"/>
            <w:vMerge/>
            <w:tcBorders>
              <w:bottom w:val="single" w:sz="4" w:space="0" w:color="auto"/>
            </w:tcBorders>
          </w:tcPr>
          <w:p w14:paraId="30606AB3" w14:textId="77777777" w:rsidR="001A41E6" w:rsidRDefault="001A41E6" w:rsidP="001A41E6">
            <w:pPr>
              <w:cnfStyle w:val="000000100000" w:firstRow="0" w:lastRow="0" w:firstColumn="0" w:lastColumn="0" w:oddVBand="0" w:evenVBand="0" w:oddHBand="1" w:evenHBand="0" w:firstRowFirstColumn="0" w:firstRowLastColumn="0" w:lastRowFirstColumn="0" w:lastRowLastColumn="0"/>
            </w:pPr>
          </w:p>
        </w:tc>
      </w:tr>
    </w:tbl>
    <w:p w14:paraId="6F24615E" w14:textId="77777777" w:rsidR="001A41E6" w:rsidRDefault="001A41E6" w:rsidP="001A41E6">
      <w:pPr>
        <w:ind w:left="708"/>
      </w:pPr>
    </w:p>
    <w:p w14:paraId="558E8F69" w14:textId="1BA0492F" w:rsidR="001A41E6" w:rsidRDefault="001A41E6" w:rsidP="001A41E6">
      <w:pPr>
        <w:ind w:left="708"/>
        <w:rPr>
          <w:b/>
          <w:sz w:val="18"/>
        </w:rPr>
      </w:pPr>
      <w:r>
        <w:t>*</w:t>
      </w:r>
      <w:r w:rsidRPr="001A41E6">
        <w:t>Le bilan est prélevé en ville et vous devez l’apporter à la consultation afin que votre médecin puisse adapter vos substitutions vitaminiques et vos traitements. Si vous êtes attendus en hôpital de jour, le bilan sera prélevé à cette occasion.</w:t>
      </w:r>
    </w:p>
    <w:p w14:paraId="419EF72F" w14:textId="275C091F" w:rsidR="001A41E6" w:rsidRDefault="001A41E6">
      <w:r>
        <w:br w:type="page"/>
      </w:r>
    </w:p>
    <w:p w14:paraId="10D6B75E" w14:textId="6C6268A5" w:rsidR="00F87050" w:rsidRDefault="001A41E6" w:rsidP="001A41E6">
      <w:pPr>
        <w:pStyle w:val="Titre1"/>
      </w:pPr>
      <w:r>
        <w:lastRenderedPageBreak/>
        <w:t>Les Facteurs de Succès</w:t>
      </w:r>
    </w:p>
    <w:p w14:paraId="09CEA350" w14:textId="77777777" w:rsidR="0020126D" w:rsidRDefault="0020126D" w:rsidP="0020126D">
      <w:pPr>
        <w:ind w:left="708"/>
      </w:pPr>
    </w:p>
    <w:p w14:paraId="3143344D" w14:textId="22C5655F" w:rsidR="0020126D" w:rsidRPr="0020126D" w:rsidRDefault="0020126D" w:rsidP="0020126D">
      <w:pPr>
        <w:ind w:left="708"/>
      </w:pPr>
      <w:r w:rsidRPr="0020126D">
        <w:t>Les</w:t>
      </w:r>
      <w:r w:rsidRPr="0020126D">
        <w:rPr>
          <w:spacing w:val="-1"/>
        </w:rPr>
        <w:t xml:space="preserve"> </w:t>
      </w:r>
      <w:r w:rsidRPr="0020126D">
        <w:t>facteurs</w:t>
      </w:r>
      <w:r w:rsidRPr="0020126D">
        <w:rPr>
          <w:spacing w:val="-1"/>
        </w:rPr>
        <w:t xml:space="preserve"> </w:t>
      </w:r>
      <w:r w:rsidRPr="0020126D">
        <w:t>associés</w:t>
      </w:r>
      <w:r w:rsidRPr="0020126D">
        <w:rPr>
          <w:spacing w:val="-1"/>
        </w:rPr>
        <w:t xml:space="preserve"> </w:t>
      </w:r>
      <w:r w:rsidRPr="0020126D">
        <w:t>au</w:t>
      </w:r>
      <w:r w:rsidRPr="0020126D">
        <w:rPr>
          <w:spacing w:val="-1"/>
        </w:rPr>
        <w:t xml:space="preserve"> </w:t>
      </w:r>
      <w:r w:rsidRPr="0020126D">
        <w:t>succès</w:t>
      </w:r>
      <w:r w:rsidRPr="0020126D">
        <w:rPr>
          <w:spacing w:val="-1"/>
        </w:rPr>
        <w:t xml:space="preserve"> </w:t>
      </w:r>
      <w:r w:rsidRPr="0020126D">
        <w:t>sont</w:t>
      </w:r>
      <w:r w:rsidRPr="0020126D">
        <w:rPr>
          <w:spacing w:val="-1"/>
        </w:rPr>
        <w:t xml:space="preserve"> </w:t>
      </w:r>
      <w:r w:rsidRPr="0020126D">
        <w:rPr>
          <w:spacing w:val="-10"/>
        </w:rPr>
        <w:t>:</w:t>
      </w:r>
    </w:p>
    <w:p w14:paraId="7A3A4556" w14:textId="77777777" w:rsidR="0020126D" w:rsidRPr="0020126D" w:rsidRDefault="0020126D" w:rsidP="0020126D">
      <w:pPr>
        <w:pStyle w:val="Paragraphedeliste"/>
        <w:numPr>
          <w:ilvl w:val="0"/>
          <w:numId w:val="28"/>
        </w:numPr>
        <w:ind w:left="1068"/>
        <w:rPr>
          <w:b/>
          <w:bCs/>
        </w:rPr>
      </w:pPr>
      <w:r w:rsidRPr="0020126D">
        <w:rPr>
          <w:b/>
          <w:bCs/>
          <w:spacing w:val="-2"/>
        </w:rPr>
        <w:t>Le</w:t>
      </w:r>
      <w:r w:rsidRPr="0020126D">
        <w:rPr>
          <w:b/>
          <w:bCs/>
          <w:spacing w:val="20"/>
        </w:rPr>
        <w:t xml:space="preserve"> </w:t>
      </w:r>
      <w:r w:rsidRPr="0020126D">
        <w:rPr>
          <w:b/>
          <w:bCs/>
          <w:spacing w:val="-2"/>
        </w:rPr>
        <w:t>suivi</w:t>
      </w:r>
      <w:r w:rsidRPr="0020126D">
        <w:rPr>
          <w:b/>
          <w:bCs/>
          <w:spacing w:val="-7"/>
        </w:rPr>
        <w:t xml:space="preserve"> </w:t>
      </w:r>
      <w:r w:rsidRPr="0020126D">
        <w:rPr>
          <w:b/>
          <w:bCs/>
          <w:spacing w:val="-2"/>
        </w:rPr>
        <w:t>régulier</w:t>
      </w:r>
      <w:r w:rsidRPr="0020126D">
        <w:rPr>
          <w:b/>
          <w:bCs/>
          <w:spacing w:val="-7"/>
        </w:rPr>
        <w:t xml:space="preserve"> </w:t>
      </w:r>
      <w:r w:rsidRPr="0020126D">
        <w:rPr>
          <w:b/>
          <w:bCs/>
          <w:spacing w:val="-2"/>
        </w:rPr>
        <w:t>du</w:t>
      </w:r>
      <w:r w:rsidRPr="0020126D">
        <w:rPr>
          <w:b/>
          <w:bCs/>
          <w:spacing w:val="-7"/>
        </w:rPr>
        <w:t xml:space="preserve"> </w:t>
      </w:r>
      <w:r w:rsidRPr="0020126D">
        <w:rPr>
          <w:b/>
          <w:bCs/>
          <w:spacing w:val="-2"/>
        </w:rPr>
        <w:t>calendrier</w:t>
      </w:r>
      <w:r w:rsidRPr="0020126D">
        <w:rPr>
          <w:b/>
          <w:bCs/>
          <w:spacing w:val="-7"/>
        </w:rPr>
        <w:t xml:space="preserve"> </w:t>
      </w:r>
      <w:r w:rsidRPr="0020126D">
        <w:rPr>
          <w:b/>
          <w:bCs/>
          <w:spacing w:val="-2"/>
        </w:rPr>
        <w:t>des</w:t>
      </w:r>
      <w:r w:rsidRPr="0020126D">
        <w:rPr>
          <w:b/>
          <w:bCs/>
          <w:spacing w:val="-7"/>
        </w:rPr>
        <w:t xml:space="preserve"> </w:t>
      </w:r>
      <w:r w:rsidRPr="0020126D">
        <w:rPr>
          <w:b/>
          <w:bCs/>
          <w:spacing w:val="-2"/>
        </w:rPr>
        <w:t>consultations</w:t>
      </w:r>
      <w:r w:rsidRPr="0020126D">
        <w:rPr>
          <w:b/>
          <w:bCs/>
          <w:spacing w:val="-7"/>
        </w:rPr>
        <w:t xml:space="preserve"> </w:t>
      </w:r>
      <w:r w:rsidRPr="0020126D">
        <w:rPr>
          <w:b/>
          <w:bCs/>
          <w:spacing w:val="-2"/>
        </w:rPr>
        <w:t xml:space="preserve">avec </w:t>
      </w:r>
      <w:r w:rsidRPr="0020126D">
        <w:rPr>
          <w:b/>
          <w:bCs/>
        </w:rPr>
        <w:t>votre médecin traitant et l’équipe spécialisée,</w:t>
      </w:r>
    </w:p>
    <w:p w14:paraId="2882EC81" w14:textId="77777777" w:rsidR="0020126D" w:rsidRPr="0020126D" w:rsidRDefault="0020126D" w:rsidP="0020126D">
      <w:pPr>
        <w:pStyle w:val="Paragraphedeliste"/>
        <w:numPr>
          <w:ilvl w:val="0"/>
          <w:numId w:val="28"/>
        </w:numPr>
        <w:ind w:left="1068"/>
        <w:rPr>
          <w:b/>
          <w:bCs/>
        </w:rPr>
      </w:pPr>
      <w:r w:rsidRPr="0020126D">
        <w:rPr>
          <w:b/>
          <w:bCs/>
        </w:rPr>
        <w:t>Le</w:t>
      </w:r>
      <w:r w:rsidRPr="0020126D">
        <w:rPr>
          <w:b/>
          <w:bCs/>
          <w:spacing w:val="1"/>
        </w:rPr>
        <w:t xml:space="preserve"> </w:t>
      </w:r>
      <w:r w:rsidRPr="0020126D">
        <w:rPr>
          <w:b/>
          <w:bCs/>
        </w:rPr>
        <w:t>suivi</w:t>
      </w:r>
      <w:r w:rsidRPr="0020126D">
        <w:rPr>
          <w:b/>
          <w:bCs/>
          <w:spacing w:val="-11"/>
        </w:rPr>
        <w:t xml:space="preserve"> </w:t>
      </w:r>
      <w:r w:rsidRPr="0020126D">
        <w:rPr>
          <w:b/>
          <w:bCs/>
        </w:rPr>
        <w:t>des</w:t>
      </w:r>
      <w:r w:rsidRPr="0020126D">
        <w:rPr>
          <w:b/>
          <w:bCs/>
          <w:spacing w:val="-12"/>
        </w:rPr>
        <w:t xml:space="preserve"> </w:t>
      </w:r>
      <w:r w:rsidRPr="0020126D">
        <w:rPr>
          <w:b/>
          <w:bCs/>
        </w:rPr>
        <w:t>conseils</w:t>
      </w:r>
      <w:r w:rsidRPr="0020126D">
        <w:rPr>
          <w:b/>
          <w:bCs/>
          <w:spacing w:val="20"/>
        </w:rPr>
        <w:t xml:space="preserve"> </w:t>
      </w:r>
      <w:r w:rsidRPr="0020126D">
        <w:rPr>
          <w:b/>
          <w:bCs/>
        </w:rPr>
        <w:t>sur</w:t>
      </w:r>
      <w:r w:rsidRPr="0020126D">
        <w:rPr>
          <w:b/>
          <w:bCs/>
          <w:spacing w:val="-12"/>
        </w:rPr>
        <w:t xml:space="preserve"> </w:t>
      </w:r>
      <w:r w:rsidRPr="0020126D">
        <w:rPr>
          <w:b/>
          <w:bCs/>
        </w:rPr>
        <w:t>l’alimentation</w:t>
      </w:r>
      <w:r w:rsidRPr="0020126D">
        <w:rPr>
          <w:b/>
          <w:bCs/>
          <w:spacing w:val="-11"/>
        </w:rPr>
        <w:t xml:space="preserve"> </w:t>
      </w:r>
      <w:r w:rsidRPr="0020126D">
        <w:rPr>
          <w:b/>
          <w:bCs/>
        </w:rPr>
        <w:t>après</w:t>
      </w:r>
      <w:r w:rsidRPr="0020126D">
        <w:rPr>
          <w:b/>
          <w:bCs/>
          <w:spacing w:val="-12"/>
        </w:rPr>
        <w:t xml:space="preserve"> </w:t>
      </w:r>
      <w:r w:rsidRPr="0020126D">
        <w:rPr>
          <w:b/>
          <w:bCs/>
        </w:rPr>
        <w:t xml:space="preserve">la </w:t>
      </w:r>
      <w:r w:rsidRPr="0020126D">
        <w:rPr>
          <w:b/>
          <w:bCs/>
          <w:spacing w:val="-2"/>
        </w:rPr>
        <w:t>chirurgie,</w:t>
      </w:r>
    </w:p>
    <w:p w14:paraId="41B7D8DF" w14:textId="77777777" w:rsidR="0020126D" w:rsidRPr="0020126D" w:rsidRDefault="0020126D" w:rsidP="0020126D">
      <w:pPr>
        <w:pStyle w:val="Paragraphedeliste"/>
        <w:numPr>
          <w:ilvl w:val="0"/>
          <w:numId w:val="28"/>
        </w:numPr>
        <w:ind w:left="1068"/>
        <w:rPr>
          <w:b/>
          <w:bCs/>
        </w:rPr>
      </w:pPr>
      <w:r w:rsidRPr="0020126D">
        <w:rPr>
          <w:b/>
          <w:bCs/>
        </w:rPr>
        <w:t>Des</w:t>
      </w:r>
      <w:r w:rsidRPr="0020126D">
        <w:rPr>
          <w:b/>
          <w:bCs/>
          <w:spacing w:val="25"/>
        </w:rPr>
        <w:t xml:space="preserve"> </w:t>
      </w:r>
      <w:r w:rsidRPr="0020126D">
        <w:rPr>
          <w:b/>
          <w:bCs/>
        </w:rPr>
        <w:t>attentes réalistes en termes de perte de poids : la chirurgie</w:t>
      </w:r>
      <w:r w:rsidRPr="0020126D">
        <w:rPr>
          <w:b/>
          <w:bCs/>
          <w:spacing w:val="-11"/>
        </w:rPr>
        <w:t xml:space="preserve"> </w:t>
      </w:r>
      <w:r w:rsidRPr="0020126D">
        <w:rPr>
          <w:b/>
          <w:bCs/>
        </w:rPr>
        <w:t>connaît</w:t>
      </w:r>
      <w:r w:rsidRPr="0020126D">
        <w:rPr>
          <w:b/>
          <w:bCs/>
          <w:spacing w:val="-11"/>
        </w:rPr>
        <w:t xml:space="preserve"> </w:t>
      </w:r>
      <w:r w:rsidRPr="0020126D">
        <w:rPr>
          <w:b/>
          <w:bCs/>
        </w:rPr>
        <w:t>des</w:t>
      </w:r>
      <w:r w:rsidRPr="0020126D">
        <w:rPr>
          <w:b/>
          <w:bCs/>
          <w:spacing w:val="-11"/>
        </w:rPr>
        <w:t xml:space="preserve"> </w:t>
      </w:r>
      <w:r w:rsidRPr="0020126D">
        <w:rPr>
          <w:b/>
          <w:bCs/>
        </w:rPr>
        <w:t>limites.</w:t>
      </w:r>
      <w:r w:rsidRPr="0020126D">
        <w:rPr>
          <w:b/>
          <w:bCs/>
          <w:spacing w:val="-11"/>
        </w:rPr>
        <w:t xml:space="preserve"> </w:t>
      </w:r>
      <w:r w:rsidRPr="0020126D">
        <w:rPr>
          <w:b/>
          <w:bCs/>
        </w:rPr>
        <w:t>Il</w:t>
      </w:r>
      <w:r w:rsidRPr="0020126D">
        <w:rPr>
          <w:b/>
          <w:bCs/>
          <w:spacing w:val="-11"/>
        </w:rPr>
        <w:t xml:space="preserve"> </w:t>
      </w:r>
      <w:r w:rsidRPr="0020126D">
        <w:rPr>
          <w:b/>
          <w:bCs/>
        </w:rPr>
        <w:t>est</w:t>
      </w:r>
      <w:r w:rsidRPr="0020126D">
        <w:rPr>
          <w:b/>
          <w:bCs/>
          <w:spacing w:val="-11"/>
        </w:rPr>
        <w:t xml:space="preserve"> </w:t>
      </w:r>
      <w:r w:rsidRPr="0020126D">
        <w:rPr>
          <w:b/>
          <w:bCs/>
        </w:rPr>
        <w:t>normal</w:t>
      </w:r>
      <w:r w:rsidRPr="0020126D">
        <w:rPr>
          <w:b/>
          <w:bCs/>
          <w:spacing w:val="-11"/>
        </w:rPr>
        <w:t xml:space="preserve"> </w:t>
      </w:r>
      <w:r w:rsidRPr="0020126D">
        <w:rPr>
          <w:b/>
          <w:bCs/>
        </w:rPr>
        <w:t>que</w:t>
      </w:r>
      <w:r w:rsidRPr="0020126D">
        <w:rPr>
          <w:b/>
          <w:bCs/>
          <w:spacing w:val="-11"/>
        </w:rPr>
        <w:t xml:space="preserve"> </w:t>
      </w:r>
      <w:r w:rsidRPr="0020126D">
        <w:rPr>
          <w:b/>
          <w:bCs/>
        </w:rPr>
        <w:t>le</w:t>
      </w:r>
      <w:r w:rsidRPr="0020126D">
        <w:rPr>
          <w:b/>
          <w:bCs/>
          <w:spacing w:val="-11"/>
        </w:rPr>
        <w:t xml:space="preserve"> </w:t>
      </w:r>
      <w:r w:rsidRPr="0020126D">
        <w:rPr>
          <w:b/>
          <w:bCs/>
        </w:rPr>
        <w:t>poids se stabilise au bout de 12 à 18 mois,</w:t>
      </w:r>
    </w:p>
    <w:p w14:paraId="4507ABD8" w14:textId="77777777" w:rsidR="0020126D" w:rsidRPr="0020126D" w:rsidRDefault="0020126D" w:rsidP="0020126D">
      <w:pPr>
        <w:pStyle w:val="Paragraphedeliste"/>
        <w:numPr>
          <w:ilvl w:val="0"/>
          <w:numId w:val="28"/>
        </w:numPr>
        <w:ind w:left="1068"/>
        <w:rPr>
          <w:b/>
          <w:bCs/>
        </w:rPr>
      </w:pPr>
      <w:r w:rsidRPr="0020126D">
        <w:rPr>
          <w:b/>
          <w:bCs/>
        </w:rPr>
        <w:t>La</w:t>
      </w:r>
      <w:r w:rsidRPr="0020126D">
        <w:rPr>
          <w:b/>
          <w:bCs/>
          <w:spacing w:val="15"/>
        </w:rPr>
        <w:t xml:space="preserve"> </w:t>
      </w:r>
      <w:r w:rsidRPr="0020126D">
        <w:rPr>
          <w:b/>
          <w:bCs/>
        </w:rPr>
        <w:t>pratique</w:t>
      </w:r>
      <w:r w:rsidRPr="0020126D">
        <w:rPr>
          <w:b/>
          <w:bCs/>
          <w:spacing w:val="-10"/>
        </w:rPr>
        <w:t xml:space="preserve"> </w:t>
      </w:r>
      <w:r w:rsidRPr="0020126D">
        <w:rPr>
          <w:b/>
          <w:bCs/>
        </w:rPr>
        <w:t>d’une</w:t>
      </w:r>
      <w:r w:rsidRPr="0020126D">
        <w:rPr>
          <w:b/>
          <w:bCs/>
          <w:spacing w:val="-10"/>
        </w:rPr>
        <w:t xml:space="preserve"> </w:t>
      </w:r>
      <w:r w:rsidRPr="0020126D">
        <w:rPr>
          <w:b/>
          <w:bCs/>
        </w:rPr>
        <w:t>activité</w:t>
      </w:r>
      <w:r w:rsidRPr="0020126D">
        <w:rPr>
          <w:b/>
          <w:bCs/>
          <w:spacing w:val="-10"/>
        </w:rPr>
        <w:t xml:space="preserve"> </w:t>
      </w:r>
      <w:r w:rsidRPr="0020126D">
        <w:rPr>
          <w:b/>
          <w:bCs/>
        </w:rPr>
        <w:t>physique</w:t>
      </w:r>
      <w:r w:rsidRPr="0020126D">
        <w:rPr>
          <w:b/>
          <w:bCs/>
          <w:spacing w:val="26"/>
        </w:rPr>
        <w:t xml:space="preserve"> </w:t>
      </w:r>
      <w:r w:rsidRPr="0020126D">
        <w:rPr>
          <w:b/>
          <w:bCs/>
        </w:rPr>
        <w:t>régulière</w:t>
      </w:r>
      <w:r w:rsidRPr="0020126D">
        <w:rPr>
          <w:b/>
          <w:bCs/>
          <w:spacing w:val="-10"/>
        </w:rPr>
        <w:t xml:space="preserve"> </w:t>
      </w:r>
      <w:r w:rsidRPr="0020126D">
        <w:rPr>
          <w:b/>
          <w:bCs/>
        </w:rPr>
        <w:t>(2</w:t>
      </w:r>
      <w:r w:rsidRPr="0020126D">
        <w:rPr>
          <w:b/>
          <w:bCs/>
          <w:spacing w:val="-10"/>
        </w:rPr>
        <w:t xml:space="preserve"> </w:t>
      </w:r>
      <w:r w:rsidRPr="0020126D">
        <w:rPr>
          <w:b/>
          <w:bCs/>
        </w:rPr>
        <w:t>à</w:t>
      </w:r>
      <w:r w:rsidRPr="0020126D">
        <w:rPr>
          <w:b/>
          <w:bCs/>
          <w:spacing w:val="-10"/>
        </w:rPr>
        <w:t xml:space="preserve"> </w:t>
      </w:r>
      <w:r w:rsidRPr="0020126D">
        <w:rPr>
          <w:b/>
          <w:bCs/>
        </w:rPr>
        <w:t>3 fois/semaine) et durable,</w:t>
      </w:r>
    </w:p>
    <w:p w14:paraId="1F8AE0DC" w14:textId="0406AFFF" w:rsidR="0020126D" w:rsidRDefault="0020126D" w:rsidP="0020126D">
      <w:pPr>
        <w:pStyle w:val="Paragraphedeliste"/>
        <w:numPr>
          <w:ilvl w:val="0"/>
          <w:numId w:val="28"/>
        </w:numPr>
        <w:ind w:left="1068"/>
        <w:rPr>
          <w:b/>
          <w:bCs/>
        </w:rPr>
      </w:pPr>
      <w:r w:rsidRPr="0020126D">
        <w:rPr>
          <w:b/>
          <w:bCs/>
        </w:rPr>
        <w:t>Être attentif</w:t>
      </w:r>
      <w:r w:rsidRPr="0020126D">
        <w:rPr>
          <w:b/>
          <w:bCs/>
          <w:spacing w:val="-11"/>
        </w:rPr>
        <w:t xml:space="preserve"> </w:t>
      </w:r>
      <w:r w:rsidRPr="0020126D">
        <w:rPr>
          <w:b/>
          <w:bCs/>
        </w:rPr>
        <w:t>et</w:t>
      </w:r>
      <w:r w:rsidRPr="0020126D">
        <w:rPr>
          <w:b/>
          <w:bCs/>
          <w:spacing w:val="-11"/>
        </w:rPr>
        <w:t xml:space="preserve"> </w:t>
      </w:r>
      <w:r w:rsidRPr="0020126D">
        <w:rPr>
          <w:b/>
          <w:bCs/>
        </w:rPr>
        <w:t>reconnaître</w:t>
      </w:r>
      <w:r w:rsidRPr="0020126D">
        <w:rPr>
          <w:b/>
          <w:bCs/>
          <w:spacing w:val="-12"/>
        </w:rPr>
        <w:t xml:space="preserve"> </w:t>
      </w:r>
      <w:r w:rsidRPr="0020126D">
        <w:rPr>
          <w:b/>
          <w:bCs/>
        </w:rPr>
        <w:t>les</w:t>
      </w:r>
      <w:r w:rsidRPr="0020126D">
        <w:rPr>
          <w:b/>
          <w:bCs/>
          <w:spacing w:val="-11"/>
        </w:rPr>
        <w:t xml:space="preserve"> </w:t>
      </w:r>
      <w:r w:rsidRPr="0020126D">
        <w:rPr>
          <w:b/>
          <w:bCs/>
        </w:rPr>
        <w:t>signaux</w:t>
      </w:r>
      <w:r w:rsidRPr="0020126D">
        <w:rPr>
          <w:b/>
          <w:bCs/>
          <w:spacing w:val="-12"/>
        </w:rPr>
        <w:t xml:space="preserve"> </w:t>
      </w:r>
      <w:r w:rsidRPr="0020126D">
        <w:rPr>
          <w:b/>
          <w:bCs/>
        </w:rPr>
        <w:t>que</w:t>
      </w:r>
      <w:r w:rsidRPr="0020126D">
        <w:rPr>
          <w:b/>
          <w:bCs/>
          <w:spacing w:val="-11"/>
        </w:rPr>
        <w:t xml:space="preserve"> </w:t>
      </w:r>
      <w:r w:rsidRPr="0020126D">
        <w:rPr>
          <w:b/>
          <w:bCs/>
        </w:rPr>
        <w:t>vous envoie votre corps.</w:t>
      </w:r>
    </w:p>
    <w:p w14:paraId="0F9A7459" w14:textId="583CF176" w:rsidR="00F01EAD" w:rsidRPr="0020126D" w:rsidRDefault="00F01EAD" w:rsidP="0020126D">
      <w:pPr>
        <w:pStyle w:val="Paragraphedeliste"/>
        <w:numPr>
          <w:ilvl w:val="0"/>
          <w:numId w:val="28"/>
        </w:numPr>
        <w:ind w:left="1068"/>
        <w:rPr>
          <w:b/>
          <w:bCs/>
        </w:rPr>
      </w:pPr>
      <w:r>
        <w:rPr>
          <w:b/>
          <w:bCs/>
        </w:rPr>
        <w:t>Consulter rapidement en cas de difficultés notamment la réactivation de troubles alimentaires</w:t>
      </w:r>
    </w:p>
    <w:p w14:paraId="2AEA3BE3" w14:textId="361B283E" w:rsidR="0020126D" w:rsidRDefault="0020126D" w:rsidP="0020126D">
      <w:pPr>
        <w:ind w:left="708"/>
        <w:rPr>
          <w:spacing w:val="-2"/>
        </w:rPr>
      </w:pPr>
      <w:r w:rsidRPr="000B5611">
        <w:rPr>
          <w:i/>
          <w:iCs/>
          <w:noProof/>
        </w:rPr>
        <mc:AlternateContent>
          <mc:Choice Requires="wps">
            <w:drawing>
              <wp:anchor distT="0" distB="0" distL="114300" distR="114300" simplePos="0" relativeHeight="251710464" behindDoc="0" locked="0" layoutInCell="1" allowOverlap="1" wp14:anchorId="3942FB0E" wp14:editId="4AE3A29F">
                <wp:simplePos x="0" y="0"/>
                <wp:positionH relativeFrom="margin">
                  <wp:align>left</wp:align>
                </wp:positionH>
                <wp:positionV relativeFrom="paragraph">
                  <wp:posOffset>49846</wp:posOffset>
                </wp:positionV>
                <wp:extent cx="769620" cy="718185"/>
                <wp:effectExtent l="63817" t="12383" r="0" b="0"/>
                <wp:wrapNone/>
                <wp:docPr id="39" name="Arc 39"/>
                <wp:cNvGraphicFramePr/>
                <a:graphic xmlns:a="http://schemas.openxmlformats.org/drawingml/2006/main">
                  <a:graphicData uri="http://schemas.microsoft.com/office/word/2010/wordprocessingShape">
                    <wps:wsp>
                      <wps:cNvSpPr/>
                      <wps:spPr>
                        <a:xfrm rot="17993134">
                          <a:off x="0" y="0"/>
                          <a:ext cx="769620" cy="718185"/>
                        </a:xfrm>
                        <a:prstGeom prst="arc">
                          <a:avLst>
                            <a:gd name="adj1" fmla="val 11437326"/>
                            <a:gd name="adj2" fmla="val 1086272"/>
                          </a:avLst>
                        </a:prstGeom>
                        <a:ln w="28575" cap="flat" cmpd="sng" algn="ctr">
                          <a:solidFill>
                            <a:srgbClr val="00B0F0"/>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AEBD0" id="Arc 39" o:spid="_x0000_s1026" style="position:absolute;margin-left:0;margin-top:3.9pt;width:60.6pt;height:56.55pt;rotation:-3939660fd;z-index:251710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769620,71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" path="m7544,288338nsc35971,156344,141131,50279,279946,13590,410937,-21031,551783,11514,650326,99175v109440,97354,147644,245492,97651,378651l384810,359093,7544,288338xem7544,288338nfc35971,156344,141131,50279,279946,13590,410937,-21031,551783,11514,650326,99175v109440,97354,147644,245492,97651,378651e" filled="f" strokecolor="#00b0f0" strokeweight="2.25pt">
                <v:stroke dashstyle="1 1"/>
                <v:path arrowok="t" o:connecttype="custom" o:connectlocs="7544,288338;279946,13590;650326,99175;747977,477826" o:connectangles="0,0,0,0"/>
                <w10:wrap anchorx="margin"/>
              </v:shape>
            </w:pict>
          </mc:Fallback>
        </mc:AlternateContent>
      </w:r>
    </w:p>
    <w:p w14:paraId="64E13679" w14:textId="05F96196" w:rsidR="0020126D" w:rsidRPr="0020126D" w:rsidRDefault="0020126D" w:rsidP="0020126D">
      <w:pPr>
        <w:ind w:left="708"/>
        <w:rPr>
          <w:b/>
          <w:bCs/>
          <w:i/>
          <w:iCs/>
          <w:u w:val="single"/>
        </w:rPr>
      </w:pPr>
      <w:r w:rsidRPr="0020126D">
        <w:rPr>
          <w:b/>
          <w:bCs/>
          <w:i/>
          <w:iCs/>
          <w:spacing w:val="-2"/>
          <w:u w:val="single"/>
        </w:rPr>
        <w:t>Tenez</w:t>
      </w:r>
      <w:r w:rsidRPr="0020126D">
        <w:rPr>
          <w:b/>
          <w:bCs/>
          <w:i/>
          <w:iCs/>
          <w:spacing w:val="-10"/>
          <w:u w:val="single"/>
        </w:rPr>
        <w:t xml:space="preserve"> </w:t>
      </w:r>
      <w:r w:rsidRPr="0020126D">
        <w:rPr>
          <w:b/>
          <w:bCs/>
          <w:i/>
          <w:iCs/>
          <w:spacing w:val="-2"/>
          <w:u w:val="single"/>
        </w:rPr>
        <w:t>l’équipe</w:t>
      </w:r>
      <w:r w:rsidRPr="0020126D">
        <w:rPr>
          <w:b/>
          <w:bCs/>
          <w:i/>
          <w:iCs/>
          <w:spacing w:val="-9"/>
          <w:u w:val="single"/>
        </w:rPr>
        <w:t xml:space="preserve"> </w:t>
      </w:r>
      <w:r w:rsidRPr="0020126D">
        <w:rPr>
          <w:b/>
          <w:bCs/>
          <w:i/>
          <w:iCs/>
          <w:spacing w:val="-2"/>
          <w:u w:val="single"/>
        </w:rPr>
        <w:t>spécialisée</w:t>
      </w:r>
      <w:r w:rsidRPr="0020126D">
        <w:rPr>
          <w:b/>
          <w:bCs/>
          <w:i/>
          <w:iCs/>
          <w:spacing w:val="-10"/>
          <w:u w:val="single"/>
        </w:rPr>
        <w:t xml:space="preserve"> </w:t>
      </w:r>
      <w:r w:rsidRPr="0020126D">
        <w:rPr>
          <w:b/>
          <w:bCs/>
          <w:i/>
          <w:iCs/>
          <w:spacing w:val="-2"/>
          <w:u w:val="single"/>
        </w:rPr>
        <w:t>au</w:t>
      </w:r>
      <w:r w:rsidRPr="0020126D">
        <w:rPr>
          <w:b/>
          <w:bCs/>
          <w:i/>
          <w:iCs/>
          <w:spacing w:val="-9"/>
          <w:u w:val="single"/>
        </w:rPr>
        <w:t xml:space="preserve"> </w:t>
      </w:r>
      <w:r w:rsidRPr="0020126D">
        <w:rPr>
          <w:b/>
          <w:bCs/>
          <w:i/>
          <w:iCs/>
          <w:spacing w:val="-2"/>
          <w:u w:val="single"/>
        </w:rPr>
        <w:t xml:space="preserve">courant </w:t>
      </w:r>
      <w:r w:rsidRPr="0020126D">
        <w:rPr>
          <w:b/>
          <w:bCs/>
          <w:i/>
          <w:iCs/>
          <w:u w:val="single"/>
        </w:rPr>
        <w:t>de tout événement médical récent !</w:t>
      </w:r>
    </w:p>
    <w:p w14:paraId="16557542" w14:textId="09580365" w:rsidR="008A78CB" w:rsidRDefault="0020126D" w:rsidP="0020126D">
      <w:pPr>
        <w:ind w:left="708"/>
        <w:rPr>
          <w:i/>
          <w:iCs/>
          <w:w w:val="105"/>
        </w:rPr>
      </w:pPr>
      <w:r w:rsidRPr="0020126D">
        <w:rPr>
          <w:i/>
          <w:iCs/>
          <w:w w:val="105"/>
        </w:rPr>
        <w:t>Si</w:t>
      </w:r>
      <w:r w:rsidRPr="0020126D">
        <w:rPr>
          <w:i/>
          <w:iCs/>
          <w:spacing w:val="-6"/>
          <w:w w:val="105"/>
        </w:rPr>
        <w:t xml:space="preserve"> </w:t>
      </w:r>
      <w:r w:rsidRPr="0020126D">
        <w:rPr>
          <w:i/>
          <w:iCs/>
          <w:w w:val="105"/>
        </w:rPr>
        <w:t>vous</w:t>
      </w:r>
      <w:r w:rsidRPr="0020126D">
        <w:rPr>
          <w:i/>
          <w:iCs/>
          <w:spacing w:val="-6"/>
          <w:w w:val="105"/>
        </w:rPr>
        <w:t xml:space="preserve"> </w:t>
      </w:r>
      <w:r w:rsidRPr="0020126D">
        <w:rPr>
          <w:i/>
          <w:iCs/>
          <w:w w:val="105"/>
        </w:rPr>
        <w:t>présentez</w:t>
      </w:r>
      <w:r w:rsidRPr="0020126D">
        <w:rPr>
          <w:i/>
          <w:iCs/>
          <w:spacing w:val="-5"/>
          <w:w w:val="105"/>
        </w:rPr>
        <w:t xml:space="preserve"> </w:t>
      </w:r>
      <w:r w:rsidRPr="0020126D">
        <w:rPr>
          <w:i/>
          <w:iCs/>
          <w:w w:val="105"/>
        </w:rPr>
        <w:t>un</w:t>
      </w:r>
      <w:r w:rsidRPr="0020126D">
        <w:rPr>
          <w:i/>
          <w:iCs/>
          <w:spacing w:val="-6"/>
          <w:w w:val="105"/>
        </w:rPr>
        <w:t xml:space="preserve"> </w:t>
      </w:r>
      <w:r w:rsidRPr="0020126D">
        <w:rPr>
          <w:i/>
          <w:iCs/>
          <w:w w:val="105"/>
        </w:rPr>
        <w:t>problème</w:t>
      </w:r>
      <w:r w:rsidRPr="0020126D">
        <w:rPr>
          <w:i/>
          <w:iCs/>
          <w:spacing w:val="-6"/>
          <w:w w:val="105"/>
        </w:rPr>
        <w:t xml:space="preserve"> </w:t>
      </w:r>
      <w:r w:rsidRPr="0020126D">
        <w:rPr>
          <w:i/>
          <w:iCs/>
          <w:w w:val="105"/>
        </w:rPr>
        <w:t>médical</w:t>
      </w:r>
      <w:r w:rsidRPr="0020126D">
        <w:rPr>
          <w:i/>
          <w:iCs/>
          <w:spacing w:val="-6"/>
          <w:w w:val="105"/>
        </w:rPr>
        <w:t xml:space="preserve"> </w:t>
      </w:r>
      <w:r w:rsidRPr="0020126D">
        <w:rPr>
          <w:i/>
          <w:iCs/>
          <w:w w:val="105"/>
        </w:rPr>
        <w:t>important</w:t>
      </w:r>
      <w:r w:rsidRPr="0020126D">
        <w:rPr>
          <w:i/>
          <w:iCs/>
          <w:spacing w:val="-6"/>
          <w:w w:val="105"/>
        </w:rPr>
        <w:t xml:space="preserve"> </w:t>
      </w:r>
      <w:r w:rsidRPr="0020126D">
        <w:rPr>
          <w:i/>
          <w:iCs/>
          <w:w w:val="105"/>
        </w:rPr>
        <w:t xml:space="preserve">entre </w:t>
      </w:r>
      <w:r w:rsidRPr="0020126D">
        <w:rPr>
          <w:i/>
          <w:iCs/>
        </w:rPr>
        <w:t xml:space="preserve">deux consultations avec l’équipe spécialisée, tenez-la au </w:t>
      </w:r>
      <w:r w:rsidRPr="0020126D">
        <w:rPr>
          <w:i/>
          <w:iCs/>
          <w:w w:val="105"/>
        </w:rPr>
        <w:t xml:space="preserve">courant. Nous pourrons vous indiquer si ce problème </w:t>
      </w:r>
      <w:r w:rsidRPr="0020126D">
        <w:rPr>
          <w:i/>
          <w:iCs/>
          <w:spacing w:val="-2"/>
          <w:w w:val="105"/>
        </w:rPr>
        <w:t>peut</w:t>
      </w:r>
      <w:r w:rsidRPr="0020126D">
        <w:rPr>
          <w:i/>
          <w:iCs/>
          <w:spacing w:val="-6"/>
          <w:w w:val="105"/>
        </w:rPr>
        <w:t xml:space="preserve"> </w:t>
      </w:r>
      <w:r w:rsidRPr="0020126D">
        <w:rPr>
          <w:i/>
          <w:iCs/>
          <w:spacing w:val="-2"/>
          <w:w w:val="105"/>
        </w:rPr>
        <w:t>avoir</w:t>
      </w:r>
      <w:r w:rsidRPr="0020126D">
        <w:rPr>
          <w:i/>
          <w:iCs/>
          <w:spacing w:val="-6"/>
          <w:w w:val="105"/>
        </w:rPr>
        <w:t xml:space="preserve"> </w:t>
      </w:r>
      <w:r w:rsidRPr="0020126D">
        <w:rPr>
          <w:i/>
          <w:iCs/>
          <w:spacing w:val="-2"/>
          <w:w w:val="105"/>
        </w:rPr>
        <w:t>une</w:t>
      </w:r>
      <w:r w:rsidRPr="0020126D">
        <w:rPr>
          <w:i/>
          <w:iCs/>
          <w:spacing w:val="-6"/>
          <w:w w:val="105"/>
        </w:rPr>
        <w:t xml:space="preserve"> </w:t>
      </w:r>
      <w:r w:rsidRPr="0020126D">
        <w:rPr>
          <w:i/>
          <w:iCs/>
          <w:spacing w:val="-2"/>
          <w:w w:val="105"/>
        </w:rPr>
        <w:t>relation</w:t>
      </w:r>
      <w:r w:rsidRPr="0020126D">
        <w:rPr>
          <w:i/>
          <w:iCs/>
          <w:spacing w:val="-6"/>
          <w:w w:val="105"/>
        </w:rPr>
        <w:t xml:space="preserve"> </w:t>
      </w:r>
      <w:r w:rsidRPr="0020126D">
        <w:rPr>
          <w:i/>
          <w:iCs/>
          <w:spacing w:val="-2"/>
          <w:w w:val="105"/>
        </w:rPr>
        <w:t>avec</w:t>
      </w:r>
      <w:r w:rsidRPr="0020126D">
        <w:rPr>
          <w:i/>
          <w:iCs/>
          <w:spacing w:val="-6"/>
          <w:w w:val="105"/>
        </w:rPr>
        <w:t xml:space="preserve"> </w:t>
      </w:r>
      <w:r w:rsidRPr="0020126D">
        <w:rPr>
          <w:i/>
          <w:iCs/>
          <w:spacing w:val="-2"/>
          <w:w w:val="105"/>
        </w:rPr>
        <w:t>la</w:t>
      </w:r>
      <w:r w:rsidRPr="0020126D">
        <w:rPr>
          <w:i/>
          <w:iCs/>
          <w:spacing w:val="-6"/>
          <w:w w:val="105"/>
        </w:rPr>
        <w:t xml:space="preserve"> </w:t>
      </w:r>
      <w:r w:rsidRPr="0020126D">
        <w:rPr>
          <w:i/>
          <w:iCs/>
          <w:spacing w:val="-2"/>
          <w:w w:val="105"/>
        </w:rPr>
        <w:t>chirurgie</w:t>
      </w:r>
      <w:r w:rsidRPr="0020126D">
        <w:rPr>
          <w:i/>
          <w:iCs/>
          <w:spacing w:val="-6"/>
          <w:w w:val="105"/>
        </w:rPr>
        <w:t xml:space="preserve"> </w:t>
      </w:r>
      <w:r w:rsidRPr="0020126D">
        <w:rPr>
          <w:i/>
          <w:iCs/>
          <w:spacing w:val="-2"/>
          <w:w w:val="105"/>
        </w:rPr>
        <w:t>de</w:t>
      </w:r>
      <w:r w:rsidRPr="0020126D">
        <w:rPr>
          <w:i/>
          <w:iCs/>
          <w:spacing w:val="-6"/>
          <w:w w:val="105"/>
        </w:rPr>
        <w:t xml:space="preserve"> </w:t>
      </w:r>
      <w:r w:rsidRPr="0020126D">
        <w:rPr>
          <w:i/>
          <w:iCs/>
          <w:spacing w:val="-2"/>
          <w:w w:val="105"/>
        </w:rPr>
        <w:t>l’obésité</w:t>
      </w:r>
      <w:r w:rsidRPr="0020126D">
        <w:rPr>
          <w:i/>
          <w:iCs/>
          <w:spacing w:val="-6"/>
          <w:w w:val="105"/>
        </w:rPr>
        <w:t xml:space="preserve"> </w:t>
      </w:r>
      <w:r w:rsidRPr="0020126D">
        <w:rPr>
          <w:i/>
          <w:iCs/>
          <w:spacing w:val="-2"/>
          <w:w w:val="105"/>
        </w:rPr>
        <w:t>ou</w:t>
      </w:r>
      <w:r w:rsidRPr="0020126D">
        <w:rPr>
          <w:i/>
          <w:iCs/>
          <w:spacing w:val="-6"/>
          <w:w w:val="105"/>
        </w:rPr>
        <w:t xml:space="preserve"> </w:t>
      </w:r>
      <w:r w:rsidRPr="0020126D">
        <w:rPr>
          <w:i/>
          <w:iCs/>
          <w:spacing w:val="-2"/>
          <w:w w:val="105"/>
        </w:rPr>
        <w:t xml:space="preserve">si </w:t>
      </w:r>
      <w:r w:rsidRPr="0020126D">
        <w:rPr>
          <w:i/>
          <w:iCs/>
          <w:w w:val="105"/>
        </w:rPr>
        <w:t>sa prise en charge nécessite d’être adaptée après la chirurgie</w:t>
      </w:r>
      <w:r w:rsidRPr="0020126D">
        <w:rPr>
          <w:i/>
          <w:iCs/>
          <w:spacing w:val="-5"/>
          <w:w w:val="105"/>
        </w:rPr>
        <w:t xml:space="preserve"> </w:t>
      </w:r>
      <w:r w:rsidRPr="0020126D">
        <w:rPr>
          <w:i/>
          <w:iCs/>
          <w:w w:val="105"/>
        </w:rPr>
        <w:t>bariatrique</w:t>
      </w:r>
      <w:r w:rsidR="008A78CB">
        <w:rPr>
          <w:i/>
          <w:iCs/>
          <w:w w:val="105"/>
        </w:rPr>
        <w:t>.</w:t>
      </w:r>
    </w:p>
    <w:p w14:paraId="1086F03E" w14:textId="77777777" w:rsidR="008A78CB" w:rsidRDefault="008A78CB">
      <w:pPr>
        <w:rPr>
          <w:i/>
          <w:iCs/>
          <w:w w:val="105"/>
        </w:rPr>
      </w:pPr>
      <w:r>
        <w:rPr>
          <w:i/>
          <w:iCs/>
          <w:w w:val="105"/>
        </w:rPr>
        <w:br w:type="page"/>
      </w:r>
    </w:p>
    <w:p w14:paraId="474DA8F8" w14:textId="52B9BFAE" w:rsidR="001A41E6" w:rsidRDefault="008A78CB" w:rsidP="008A78CB">
      <w:pPr>
        <w:pStyle w:val="Titre1"/>
      </w:pPr>
      <w:r>
        <w:lastRenderedPageBreak/>
        <w:t>La Grossesse</w:t>
      </w:r>
    </w:p>
    <w:p w14:paraId="6B100DD8" w14:textId="77777777" w:rsidR="008A78CB" w:rsidRDefault="008A78CB" w:rsidP="008A78CB">
      <w:pPr>
        <w:ind w:left="708"/>
      </w:pPr>
    </w:p>
    <w:p w14:paraId="597F4EC2" w14:textId="61F00BC1" w:rsidR="008A78CB" w:rsidRDefault="008A78CB" w:rsidP="008A78CB">
      <w:pPr>
        <w:ind w:left="708"/>
      </w:pPr>
      <w:r>
        <w:t>Il est bien sur tout à fait possible de mener une grossesse</w:t>
      </w:r>
      <w:r>
        <w:rPr>
          <w:spacing w:val="40"/>
        </w:rPr>
        <w:t xml:space="preserve"> </w:t>
      </w:r>
      <w:r w:rsidRPr="008A78CB">
        <w:t>après une chirurgie bariatrique</w:t>
      </w:r>
      <w:r>
        <w:t xml:space="preserve">. </w:t>
      </w:r>
      <w:r w:rsidRPr="008A78CB">
        <w:rPr>
          <w:b/>
          <w:bCs/>
        </w:rPr>
        <w:t xml:space="preserve">Le tout est de </w:t>
      </w:r>
      <w:r w:rsidRPr="008A78CB">
        <w:rPr>
          <w:b/>
          <w:bCs/>
          <w:spacing w:val="-2"/>
        </w:rPr>
        <w:t>préparer</w:t>
      </w:r>
      <w:r w:rsidRPr="008A78CB">
        <w:rPr>
          <w:b/>
          <w:bCs/>
          <w:spacing w:val="-10"/>
        </w:rPr>
        <w:t xml:space="preserve"> </w:t>
      </w:r>
      <w:r w:rsidRPr="008A78CB">
        <w:rPr>
          <w:b/>
          <w:bCs/>
          <w:spacing w:val="-2"/>
        </w:rPr>
        <w:t>au</w:t>
      </w:r>
      <w:r w:rsidRPr="008A78CB">
        <w:rPr>
          <w:b/>
          <w:bCs/>
          <w:spacing w:val="-9"/>
        </w:rPr>
        <w:t xml:space="preserve"> </w:t>
      </w:r>
      <w:r w:rsidRPr="008A78CB">
        <w:rPr>
          <w:b/>
          <w:bCs/>
          <w:spacing w:val="-2"/>
        </w:rPr>
        <w:t>mieux</w:t>
      </w:r>
      <w:r w:rsidRPr="008A78CB">
        <w:rPr>
          <w:b/>
          <w:bCs/>
          <w:spacing w:val="-10"/>
        </w:rPr>
        <w:t xml:space="preserve"> </w:t>
      </w:r>
      <w:r w:rsidRPr="008A78CB">
        <w:rPr>
          <w:b/>
          <w:bCs/>
          <w:spacing w:val="-2"/>
        </w:rPr>
        <w:t>cette</w:t>
      </w:r>
      <w:r w:rsidRPr="008A78CB">
        <w:rPr>
          <w:b/>
          <w:bCs/>
          <w:spacing w:val="-9"/>
        </w:rPr>
        <w:t xml:space="preserve"> </w:t>
      </w:r>
      <w:r w:rsidRPr="008A78CB">
        <w:rPr>
          <w:b/>
          <w:bCs/>
          <w:spacing w:val="-2"/>
        </w:rPr>
        <w:t>grossesse</w:t>
      </w:r>
      <w:r>
        <w:rPr>
          <w:spacing w:val="-9"/>
        </w:rPr>
        <w:t xml:space="preserve"> </w:t>
      </w:r>
      <w:r>
        <w:rPr>
          <w:spacing w:val="-2"/>
        </w:rPr>
        <w:t>:</w:t>
      </w:r>
      <w:r>
        <w:rPr>
          <w:spacing w:val="-10"/>
        </w:rPr>
        <w:t xml:space="preserve"> </w:t>
      </w:r>
      <w:r>
        <w:rPr>
          <w:spacing w:val="-2"/>
        </w:rPr>
        <w:t>il</w:t>
      </w:r>
      <w:r>
        <w:rPr>
          <w:spacing w:val="-9"/>
        </w:rPr>
        <w:t xml:space="preserve"> </w:t>
      </w:r>
      <w:r>
        <w:rPr>
          <w:spacing w:val="-2"/>
        </w:rPr>
        <w:t>est</w:t>
      </w:r>
      <w:r>
        <w:rPr>
          <w:spacing w:val="-10"/>
        </w:rPr>
        <w:t xml:space="preserve"> </w:t>
      </w:r>
      <w:r>
        <w:rPr>
          <w:spacing w:val="-2"/>
        </w:rPr>
        <w:t xml:space="preserve">indispensable </w:t>
      </w:r>
      <w:r>
        <w:t>que votre état nutritionnel soit équilibré, pour vous et pour le futur enfant.</w:t>
      </w:r>
    </w:p>
    <w:p w14:paraId="50FFE7B8" w14:textId="77777777" w:rsidR="008A78CB" w:rsidRDefault="008A78CB" w:rsidP="008A78CB">
      <w:pPr>
        <w:ind w:left="708"/>
      </w:pPr>
    </w:p>
    <w:p w14:paraId="03FD5E45" w14:textId="39F9BF8F" w:rsidR="008A78CB" w:rsidRDefault="008A78CB" w:rsidP="008A78CB">
      <w:pPr>
        <w:ind w:left="708"/>
      </w:pPr>
      <w:r>
        <w:t>En cas de projet de grossesse après l‘intervention, parlez-en à votre médecin et au spécialiste.</w:t>
      </w:r>
    </w:p>
    <w:p w14:paraId="58BA41B8" w14:textId="77777777" w:rsidR="008A78CB" w:rsidRDefault="008A78CB" w:rsidP="008A78CB">
      <w:pPr>
        <w:ind w:left="708"/>
      </w:pPr>
    </w:p>
    <w:p w14:paraId="2A161EDC" w14:textId="7C781272" w:rsidR="008A78CB" w:rsidRPr="008A78CB" w:rsidRDefault="008A78CB" w:rsidP="008A78CB">
      <w:pPr>
        <w:ind w:left="708"/>
        <w:rPr>
          <w:b/>
          <w:bCs/>
        </w:rPr>
      </w:pPr>
      <w:r w:rsidRPr="008A78CB">
        <w:rPr>
          <w:b/>
          <w:bCs/>
        </w:rPr>
        <w:t>Il est recommandé d’attendre</w:t>
      </w:r>
      <w:r w:rsidRPr="008A78CB">
        <w:rPr>
          <w:b/>
          <w:bCs/>
          <w:spacing w:val="40"/>
        </w:rPr>
        <w:t xml:space="preserve"> </w:t>
      </w:r>
      <w:r w:rsidRPr="008A78CB">
        <w:rPr>
          <w:b/>
          <w:bCs/>
        </w:rPr>
        <w:t>que la perte de poids soit</w:t>
      </w:r>
      <w:r w:rsidRPr="008A78CB">
        <w:rPr>
          <w:b/>
          <w:bCs/>
          <w:spacing w:val="-11"/>
        </w:rPr>
        <w:t xml:space="preserve"> </w:t>
      </w:r>
      <w:r w:rsidRPr="008A78CB">
        <w:rPr>
          <w:b/>
          <w:bCs/>
        </w:rPr>
        <w:t>terminée</w:t>
      </w:r>
      <w:r w:rsidRPr="008A78CB">
        <w:rPr>
          <w:b/>
          <w:bCs/>
          <w:spacing w:val="-12"/>
        </w:rPr>
        <w:t xml:space="preserve"> </w:t>
      </w:r>
      <w:r w:rsidRPr="008A78CB">
        <w:rPr>
          <w:b/>
          <w:bCs/>
        </w:rPr>
        <w:t>c’est</w:t>
      </w:r>
      <w:r w:rsidRPr="008A78CB">
        <w:rPr>
          <w:b/>
          <w:bCs/>
          <w:spacing w:val="-11"/>
        </w:rPr>
        <w:t xml:space="preserve"> </w:t>
      </w:r>
      <w:r w:rsidRPr="008A78CB">
        <w:rPr>
          <w:b/>
          <w:bCs/>
        </w:rPr>
        <w:t>à</w:t>
      </w:r>
      <w:r w:rsidRPr="008A78CB">
        <w:rPr>
          <w:b/>
          <w:bCs/>
          <w:spacing w:val="-11"/>
        </w:rPr>
        <w:t xml:space="preserve"> </w:t>
      </w:r>
      <w:r w:rsidRPr="008A78CB">
        <w:rPr>
          <w:b/>
          <w:bCs/>
        </w:rPr>
        <w:t>dire</w:t>
      </w:r>
      <w:r w:rsidRPr="008A78CB">
        <w:rPr>
          <w:b/>
          <w:bCs/>
          <w:spacing w:val="-12"/>
        </w:rPr>
        <w:t xml:space="preserve"> </w:t>
      </w:r>
      <w:r w:rsidRPr="008A78CB">
        <w:rPr>
          <w:b/>
          <w:bCs/>
        </w:rPr>
        <w:t>12</w:t>
      </w:r>
      <w:r w:rsidRPr="008A78CB">
        <w:rPr>
          <w:b/>
          <w:bCs/>
          <w:spacing w:val="-11"/>
        </w:rPr>
        <w:t xml:space="preserve"> </w:t>
      </w:r>
      <w:r w:rsidRPr="008A78CB">
        <w:rPr>
          <w:b/>
          <w:bCs/>
        </w:rPr>
        <w:t>à</w:t>
      </w:r>
      <w:r w:rsidRPr="008A78CB">
        <w:rPr>
          <w:b/>
          <w:bCs/>
          <w:spacing w:val="-12"/>
        </w:rPr>
        <w:t xml:space="preserve"> </w:t>
      </w:r>
      <w:r w:rsidRPr="008A78CB">
        <w:rPr>
          <w:b/>
          <w:bCs/>
        </w:rPr>
        <w:t>18</w:t>
      </w:r>
      <w:r w:rsidRPr="008A78CB">
        <w:rPr>
          <w:b/>
          <w:bCs/>
          <w:spacing w:val="-11"/>
        </w:rPr>
        <w:t xml:space="preserve"> </w:t>
      </w:r>
      <w:r w:rsidRPr="008A78CB">
        <w:rPr>
          <w:b/>
          <w:bCs/>
        </w:rPr>
        <w:t>mois</w:t>
      </w:r>
      <w:r w:rsidRPr="008A78CB">
        <w:rPr>
          <w:b/>
          <w:bCs/>
          <w:spacing w:val="-12"/>
        </w:rPr>
        <w:t xml:space="preserve"> </w:t>
      </w:r>
      <w:r w:rsidRPr="008A78CB">
        <w:rPr>
          <w:b/>
          <w:bCs/>
        </w:rPr>
        <w:t>après l’intervention</w:t>
      </w:r>
      <w:r>
        <w:t>. En effet les carences nutritionnelles en période d’amaigrissement sont fréquentes et aggravées</w:t>
      </w:r>
      <w:r>
        <w:rPr>
          <w:spacing w:val="-9"/>
        </w:rPr>
        <w:t xml:space="preserve"> </w:t>
      </w:r>
      <w:r>
        <w:t>par</w:t>
      </w:r>
      <w:r>
        <w:rPr>
          <w:spacing w:val="-9"/>
        </w:rPr>
        <w:t xml:space="preserve"> </w:t>
      </w:r>
      <w:r>
        <w:t>la</w:t>
      </w:r>
      <w:r>
        <w:rPr>
          <w:spacing w:val="-9"/>
        </w:rPr>
        <w:t xml:space="preserve"> </w:t>
      </w:r>
      <w:r>
        <w:t>grossesse.</w:t>
      </w:r>
      <w:r>
        <w:rPr>
          <w:spacing w:val="29"/>
        </w:rPr>
        <w:t xml:space="preserve"> </w:t>
      </w:r>
      <w:r>
        <w:t>Un</w:t>
      </w:r>
      <w:r>
        <w:rPr>
          <w:spacing w:val="-9"/>
        </w:rPr>
        <w:t xml:space="preserve"> </w:t>
      </w:r>
      <w:r>
        <w:t>manque</w:t>
      </w:r>
      <w:r>
        <w:rPr>
          <w:spacing w:val="-9"/>
        </w:rPr>
        <w:t xml:space="preserve"> </w:t>
      </w:r>
      <w:r>
        <w:t>de</w:t>
      </w:r>
      <w:r>
        <w:rPr>
          <w:spacing w:val="-9"/>
        </w:rPr>
        <w:t xml:space="preserve"> </w:t>
      </w:r>
      <w:r>
        <w:t xml:space="preserve">protéines, de vitamines et de minéraux peut entraîner un risque pour le bébé. </w:t>
      </w:r>
      <w:r w:rsidRPr="008A78CB">
        <w:rPr>
          <w:b/>
          <w:bCs/>
        </w:rPr>
        <w:t>Il est donc important d’avoir une contraception efficace</w:t>
      </w:r>
      <w:r w:rsidRPr="008A78CB">
        <w:rPr>
          <w:b/>
          <w:bCs/>
          <w:spacing w:val="-1"/>
        </w:rPr>
        <w:t xml:space="preserve"> </w:t>
      </w:r>
      <w:r w:rsidRPr="008A78CB">
        <w:rPr>
          <w:b/>
          <w:bCs/>
        </w:rPr>
        <w:t>avant</w:t>
      </w:r>
      <w:r w:rsidRPr="008A78CB">
        <w:rPr>
          <w:b/>
          <w:bCs/>
          <w:spacing w:val="-1"/>
        </w:rPr>
        <w:t xml:space="preserve"> </w:t>
      </w:r>
      <w:r w:rsidRPr="008A78CB">
        <w:rPr>
          <w:b/>
          <w:bCs/>
        </w:rPr>
        <w:t>l’intervention</w:t>
      </w:r>
      <w:r w:rsidRPr="008A78CB">
        <w:rPr>
          <w:b/>
          <w:bCs/>
          <w:spacing w:val="-1"/>
        </w:rPr>
        <w:t xml:space="preserve"> </w:t>
      </w:r>
      <w:r w:rsidRPr="008A78CB">
        <w:rPr>
          <w:b/>
          <w:bCs/>
        </w:rPr>
        <w:t>et</w:t>
      </w:r>
      <w:r w:rsidRPr="008A78CB">
        <w:rPr>
          <w:b/>
          <w:bCs/>
          <w:spacing w:val="-1"/>
        </w:rPr>
        <w:t xml:space="preserve"> </w:t>
      </w:r>
      <w:r w:rsidRPr="008A78CB">
        <w:rPr>
          <w:b/>
          <w:bCs/>
        </w:rPr>
        <w:t>dans</w:t>
      </w:r>
      <w:r w:rsidRPr="008A78CB">
        <w:rPr>
          <w:b/>
          <w:bCs/>
          <w:spacing w:val="-1"/>
        </w:rPr>
        <w:t xml:space="preserve"> </w:t>
      </w:r>
      <w:r w:rsidRPr="008A78CB">
        <w:rPr>
          <w:b/>
          <w:bCs/>
        </w:rPr>
        <w:t>les mois qui suivent.</w:t>
      </w:r>
    </w:p>
    <w:p w14:paraId="2568A11E" w14:textId="77777777" w:rsidR="008A78CB" w:rsidRDefault="008A78CB" w:rsidP="008A78CB">
      <w:pPr>
        <w:ind w:left="708"/>
      </w:pPr>
    </w:p>
    <w:p w14:paraId="2DAAB4B1" w14:textId="3D36AB9D" w:rsidR="008A78CB" w:rsidRDefault="008A78CB" w:rsidP="008A78CB">
      <w:pPr>
        <w:ind w:left="708"/>
      </w:pPr>
      <w:r>
        <w:rPr>
          <w:spacing w:val="-2"/>
        </w:rPr>
        <w:t>Si</w:t>
      </w:r>
      <w:r>
        <w:rPr>
          <w:spacing w:val="-7"/>
        </w:rPr>
        <w:t xml:space="preserve"> </w:t>
      </w:r>
      <w:r>
        <w:rPr>
          <w:spacing w:val="-2"/>
        </w:rPr>
        <w:t>vous</w:t>
      </w:r>
      <w:r>
        <w:rPr>
          <w:spacing w:val="-7"/>
        </w:rPr>
        <w:t xml:space="preserve"> </w:t>
      </w:r>
      <w:r>
        <w:rPr>
          <w:spacing w:val="-2"/>
        </w:rPr>
        <w:t>êtes</w:t>
      </w:r>
      <w:r>
        <w:rPr>
          <w:spacing w:val="-7"/>
        </w:rPr>
        <w:t xml:space="preserve"> </w:t>
      </w:r>
      <w:r>
        <w:rPr>
          <w:spacing w:val="-2"/>
        </w:rPr>
        <w:t>enceinte</w:t>
      </w:r>
      <w:r>
        <w:rPr>
          <w:spacing w:val="-7"/>
        </w:rPr>
        <w:t xml:space="preserve"> </w:t>
      </w:r>
      <w:r>
        <w:rPr>
          <w:spacing w:val="-2"/>
        </w:rPr>
        <w:t>pendant</w:t>
      </w:r>
      <w:r>
        <w:rPr>
          <w:spacing w:val="-7"/>
        </w:rPr>
        <w:t xml:space="preserve"> </w:t>
      </w:r>
      <w:r>
        <w:rPr>
          <w:spacing w:val="-2"/>
        </w:rPr>
        <w:t>cette</w:t>
      </w:r>
      <w:r>
        <w:rPr>
          <w:spacing w:val="-7"/>
        </w:rPr>
        <w:t xml:space="preserve"> </w:t>
      </w:r>
      <w:r>
        <w:rPr>
          <w:spacing w:val="-2"/>
        </w:rPr>
        <w:t>période</w:t>
      </w:r>
      <w:r>
        <w:rPr>
          <w:spacing w:val="-7"/>
        </w:rPr>
        <w:t xml:space="preserve"> </w:t>
      </w:r>
      <w:r>
        <w:rPr>
          <w:spacing w:val="-2"/>
        </w:rPr>
        <w:t>de</w:t>
      </w:r>
      <w:r>
        <w:rPr>
          <w:spacing w:val="-7"/>
        </w:rPr>
        <w:t xml:space="preserve"> </w:t>
      </w:r>
      <w:r>
        <w:rPr>
          <w:spacing w:val="-2"/>
        </w:rPr>
        <w:t>perte</w:t>
      </w:r>
      <w:r>
        <w:rPr>
          <w:spacing w:val="-7"/>
        </w:rPr>
        <w:t xml:space="preserve"> </w:t>
      </w:r>
      <w:r>
        <w:rPr>
          <w:spacing w:val="-2"/>
        </w:rPr>
        <w:t xml:space="preserve">de </w:t>
      </w:r>
      <w:r>
        <w:t>poids, informez immédiatement votre médecin nutritionniste pour faire votre bilan</w:t>
      </w:r>
      <w:r>
        <w:rPr>
          <w:spacing w:val="-9"/>
        </w:rPr>
        <w:t xml:space="preserve"> </w:t>
      </w:r>
      <w:r>
        <w:t>de</w:t>
      </w:r>
      <w:r>
        <w:rPr>
          <w:spacing w:val="-9"/>
        </w:rPr>
        <w:t xml:space="preserve"> </w:t>
      </w:r>
      <w:r>
        <w:t>nutrition,</w:t>
      </w:r>
      <w:r>
        <w:rPr>
          <w:spacing w:val="-8"/>
        </w:rPr>
        <w:t xml:space="preserve"> </w:t>
      </w:r>
      <w:r>
        <w:t>corriger</w:t>
      </w:r>
      <w:r>
        <w:rPr>
          <w:spacing w:val="29"/>
        </w:rPr>
        <w:t xml:space="preserve"> </w:t>
      </w:r>
      <w:r>
        <w:t>les</w:t>
      </w:r>
      <w:r>
        <w:rPr>
          <w:spacing w:val="-9"/>
        </w:rPr>
        <w:t xml:space="preserve"> </w:t>
      </w:r>
      <w:r>
        <w:t>éventuelles</w:t>
      </w:r>
      <w:r>
        <w:rPr>
          <w:spacing w:val="-8"/>
        </w:rPr>
        <w:t xml:space="preserve"> </w:t>
      </w:r>
      <w:r>
        <w:t>carences</w:t>
      </w:r>
      <w:r>
        <w:rPr>
          <w:spacing w:val="-9"/>
        </w:rPr>
        <w:t xml:space="preserve"> </w:t>
      </w:r>
      <w:r>
        <w:t>et organiser un suivi rapproché.</w:t>
      </w:r>
    </w:p>
    <w:p w14:paraId="756277A1" w14:textId="5D945445" w:rsidR="008A78CB" w:rsidRDefault="008A78CB">
      <w:r>
        <w:br w:type="page"/>
      </w:r>
    </w:p>
    <w:p w14:paraId="1E71D3C7" w14:textId="77777777" w:rsidR="008A78CB" w:rsidRPr="008A78CB" w:rsidRDefault="008A78CB" w:rsidP="008A78CB">
      <w:pPr>
        <w:ind w:left="708"/>
        <w:rPr>
          <w:szCs w:val="28"/>
        </w:rPr>
      </w:pPr>
    </w:p>
    <w:p w14:paraId="44CB97CD" w14:textId="23589177" w:rsidR="008A78CB" w:rsidRDefault="008A78CB" w:rsidP="008A78CB">
      <w:pPr>
        <w:ind w:left="708"/>
        <w:rPr>
          <w:b/>
          <w:bCs/>
          <w:color w:val="00B0F0"/>
          <w:spacing w:val="-2"/>
          <w:szCs w:val="28"/>
          <w:u w:val="single"/>
        </w:rPr>
      </w:pPr>
      <w:r>
        <w:rPr>
          <w:noProof/>
        </w:rPr>
        <mc:AlternateContent>
          <mc:Choice Requires="wps">
            <w:drawing>
              <wp:anchor distT="0" distB="0" distL="114300" distR="114300" simplePos="0" relativeHeight="251712512" behindDoc="0" locked="0" layoutInCell="1" allowOverlap="1" wp14:anchorId="700A5515" wp14:editId="2E65B624">
                <wp:simplePos x="0" y="0"/>
                <wp:positionH relativeFrom="margin">
                  <wp:posOffset>324485</wp:posOffset>
                </wp:positionH>
                <wp:positionV relativeFrom="paragraph">
                  <wp:posOffset>251460</wp:posOffset>
                </wp:positionV>
                <wp:extent cx="5057775" cy="3676650"/>
                <wp:effectExtent l="38100" t="38100" r="47625" b="38100"/>
                <wp:wrapNone/>
                <wp:docPr id="40" name="Rectangle 40"/>
                <wp:cNvGraphicFramePr/>
                <a:graphic xmlns:a="http://schemas.openxmlformats.org/drawingml/2006/main">
                  <a:graphicData uri="http://schemas.microsoft.com/office/word/2010/wordprocessingShape">
                    <wps:wsp>
                      <wps:cNvSpPr/>
                      <wps:spPr>
                        <a:xfrm>
                          <a:off x="0" y="0"/>
                          <a:ext cx="5057775" cy="3676650"/>
                        </a:xfrm>
                        <a:prstGeom prst="rect">
                          <a:avLst/>
                        </a:prstGeom>
                        <a:noFill/>
                        <a:ln w="76200" cap="flat" cmpd="sng" algn="ctr">
                          <a:solidFill>
                            <a:srgbClr val="00B0F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4E2F70" id="Rectangle 40" o:spid="_x0000_s1026" style="position:absolute;margin-left:25.55pt;margin-top:19.8pt;width:398.25pt;height:289.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" filled="f" strokecolor="#00b0f0" strokeweight="6pt">
                <v:stroke joinstyle="round"/>
                <w10:wrap anchorx="margin"/>
              </v:rect>
            </w:pict>
          </mc:Fallback>
        </mc:AlternateContent>
      </w:r>
    </w:p>
    <w:p w14:paraId="6320AB16" w14:textId="122A4528" w:rsidR="008A78CB" w:rsidRPr="008A78CB" w:rsidRDefault="008A78CB" w:rsidP="008A78CB">
      <w:pPr>
        <w:ind w:left="708"/>
        <w:rPr>
          <w:b/>
          <w:bCs/>
          <w:color w:val="00B0F0"/>
          <w:szCs w:val="28"/>
          <w:u w:val="single"/>
        </w:rPr>
      </w:pPr>
      <w:r w:rsidRPr="008A78CB">
        <w:rPr>
          <w:b/>
          <w:bCs/>
          <w:color w:val="00B0F0"/>
          <w:spacing w:val="-2"/>
          <w:szCs w:val="28"/>
          <w:u w:val="single"/>
        </w:rPr>
        <w:t>Projet</w:t>
      </w:r>
      <w:r w:rsidRPr="008A78CB">
        <w:rPr>
          <w:b/>
          <w:bCs/>
          <w:color w:val="00B0F0"/>
          <w:spacing w:val="-5"/>
          <w:szCs w:val="28"/>
          <w:u w:val="single"/>
        </w:rPr>
        <w:t xml:space="preserve"> </w:t>
      </w:r>
      <w:r w:rsidRPr="008A78CB">
        <w:rPr>
          <w:b/>
          <w:bCs/>
          <w:color w:val="00B0F0"/>
          <w:spacing w:val="-2"/>
          <w:szCs w:val="28"/>
          <w:u w:val="single"/>
        </w:rPr>
        <w:t>de</w:t>
      </w:r>
      <w:r w:rsidRPr="008A78CB">
        <w:rPr>
          <w:b/>
          <w:bCs/>
          <w:color w:val="00B0F0"/>
          <w:spacing w:val="-5"/>
          <w:szCs w:val="28"/>
          <w:u w:val="single"/>
        </w:rPr>
        <w:t xml:space="preserve"> </w:t>
      </w:r>
      <w:r w:rsidRPr="008A78CB">
        <w:rPr>
          <w:b/>
          <w:bCs/>
          <w:color w:val="00B0F0"/>
          <w:spacing w:val="-2"/>
          <w:szCs w:val="28"/>
          <w:u w:val="single"/>
        </w:rPr>
        <w:t>grossesse</w:t>
      </w:r>
    </w:p>
    <w:p w14:paraId="6A9A6281" w14:textId="47D5F71B" w:rsidR="008A78CB" w:rsidRDefault="008A78CB" w:rsidP="008A78CB">
      <w:pPr>
        <w:ind w:left="708"/>
        <w:rPr>
          <w:color w:val="231F20"/>
          <w:spacing w:val="-12"/>
          <w:w w:val="105"/>
          <w:szCs w:val="28"/>
        </w:rPr>
      </w:pPr>
      <w:r w:rsidRPr="008A78CB">
        <w:rPr>
          <w:color w:val="231F20"/>
          <w:w w:val="105"/>
          <w:szCs w:val="28"/>
        </w:rPr>
        <w:t>Quand vous aurez un projet de grossesse, consultez votre</w:t>
      </w:r>
      <w:r w:rsidRPr="008A78CB">
        <w:rPr>
          <w:color w:val="231F20"/>
          <w:spacing w:val="-12"/>
          <w:w w:val="105"/>
          <w:szCs w:val="28"/>
        </w:rPr>
        <w:t xml:space="preserve"> </w:t>
      </w:r>
      <w:r w:rsidRPr="008A78CB">
        <w:rPr>
          <w:color w:val="231F20"/>
          <w:w w:val="105"/>
          <w:szCs w:val="28"/>
        </w:rPr>
        <w:t>médecin</w:t>
      </w:r>
      <w:r w:rsidRPr="008A78CB">
        <w:rPr>
          <w:color w:val="231F20"/>
          <w:spacing w:val="-12"/>
          <w:w w:val="105"/>
          <w:szCs w:val="28"/>
        </w:rPr>
        <w:t xml:space="preserve"> </w:t>
      </w:r>
      <w:r w:rsidRPr="008A78CB">
        <w:rPr>
          <w:color w:val="231F20"/>
          <w:w w:val="105"/>
          <w:szCs w:val="28"/>
        </w:rPr>
        <w:t>pour</w:t>
      </w:r>
      <w:r w:rsidRPr="008A78CB">
        <w:rPr>
          <w:color w:val="231F20"/>
          <w:spacing w:val="-12"/>
          <w:w w:val="105"/>
          <w:szCs w:val="28"/>
        </w:rPr>
        <w:t xml:space="preserve"> </w:t>
      </w:r>
      <w:r w:rsidRPr="008A78CB">
        <w:rPr>
          <w:color w:val="231F20"/>
          <w:w w:val="105"/>
          <w:szCs w:val="28"/>
        </w:rPr>
        <w:t>qu’il</w:t>
      </w:r>
      <w:r w:rsidRPr="008A78CB">
        <w:rPr>
          <w:color w:val="231F20"/>
          <w:spacing w:val="-12"/>
          <w:w w:val="105"/>
          <w:szCs w:val="28"/>
        </w:rPr>
        <w:t xml:space="preserve"> </w:t>
      </w:r>
      <w:r w:rsidRPr="008A78CB">
        <w:rPr>
          <w:color w:val="231F20"/>
          <w:w w:val="105"/>
          <w:szCs w:val="28"/>
        </w:rPr>
        <w:t>organise</w:t>
      </w:r>
      <w:r w:rsidRPr="008A78CB">
        <w:rPr>
          <w:color w:val="231F20"/>
          <w:spacing w:val="-12"/>
          <w:w w:val="105"/>
          <w:szCs w:val="28"/>
        </w:rPr>
        <w:t xml:space="preserve"> </w:t>
      </w:r>
      <w:r w:rsidRPr="008A78CB">
        <w:rPr>
          <w:color w:val="231F20"/>
          <w:w w:val="105"/>
          <w:szCs w:val="28"/>
        </w:rPr>
        <w:t>un</w:t>
      </w:r>
      <w:r w:rsidRPr="008A78CB">
        <w:rPr>
          <w:color w:val="231F20"/>
          <w:spacing w:val="-12"/>
          <w:w w:val="105"/>
          <w:szCs w:val="28"/>
        </w:rPr>
        <w:t xml:space="preserve"> </w:t>
      </w:r>
      <w:r w:rsidRPr="008A78CB">
        <w:rPr>
          <w:color w:val="231F20"/>
          <w:w w:val="105"/>
          <w:szCs w:val="28"/>
        </w:rPr>
        <w:t>bilan</w:t>
      </w:r>
      <w:r w:rsidRPr="008A78CB">
        <w:rPr>
          <w:color w:val="231F20"/>
          <w:spacing w:val="-12"/>
          <w:w w:val="105"/>
          <w:szCs w:val="28"/>
        </w:rPr>
        <w:t xml:space="preserve"> </w:t>
      </w:r>
      <w:r w:rsidRPr="008A78CB">
        <w:rPr>
          <w:color w:val="231F20"/>
          <w:w w:val="105"/>
          <w:szCs w:val="28"/>
        </w:rPr>
        <w:t>nutritionnel</w:t>
      </w:r>
      <w:r w:rsidRPr="008A78CB">
        <w:rPr>
          <w:color w:val="231F20"/>
          <w:spacing w:val="-12"/>
          <w:w w:val="105"/>
          <w:szCs w:val="28"/>
        </w:rPr>
        <w:t xml:space="preserve"> </w:t>
      </w:r>
      <w:r w:rsidRPr="008A78CB">
        <w:rPr>
          <w:color w:val="231F20"/>
          <w:w w:val="105"/>
          <w:szCs w:val="28"/>
        </w:rPr>
        <w:t xml:space="preserve">et </w:t>
      </w:r>
      <w:r w:rsidRPr="008A78CB">
        <w:rPr>
          <w:color w:val="231F20"/>
          <w:spacing w:val="-2"/>
          <w:w w:val="105"/>
          <w:szCs w:val="28"/>
        </w:rPr>
        <w:t>vous</w:t>
      </w:r>
      <w:r w:rsidRPr="008A78CB">
        <w:rPr>
          <w:color w:val="231F20"/>
          <w:spacing w:val="-5"/>
          <w:w w:val="105"/>
          <w:szCs w:val="28"/>
        </w:rPr>
        <w:t xml:space="preserve"> </w:t>
      </w:r>
      <w:r w:rsidRPr="008A78CB">
        <w:rPr>
          <w:color w:val="231F20"/>
          <w:spacing w:val="-2"/>
          <w:w w:val="105"/>
          <w:szCs w:val="28"/>
        </w:rPr>
        <w:t>donne</w:t>
      </w:r>
      <w:r w:rsidRPr="008A78CB">
        <w:rPr>
          <w:color w:val="231F20"/>
          <w:spacing w:val="-5"/>
          <w:w w:val="105"/>
          <w:szCs w:val="28"/>
        </w:rPr>
        <w:t xml:space="preserve"> </w:t>
      </w:r>
      <w:r w:rsidRPr="008A78CB">
        <w:rPr>
          <w:color w:val="231F20"/>
          <w:spacing w:val="-2"/>
          <w:w w:val="105"/>
          <w:szCs w:val="28"/>
        </w:rPr>
        <w:t>les</w:t>
      </w:r>
      <w:r w:rsidRPr="008A78CB">
        <w:rPr>
          <w:color w:val="231F20"/>
          <w:spacing w:val="-5"/>
          <w:w w:val="105"/>
          <w:szCs w:val="28"/>
        </w:rPr>
        <w:t xml:space="preserve"> </w:t>
      </w:r>
      <w:r w:rsidRPr="008A78CB">
        <w:rPr>
          <w:color w:val="231F20"/>
          <w:spacing w:val="-2"/>
          <w:w w:val="105"/>
          <w:szCs w:val="28"/>
        </w:rPr>
        <w:t>conseils</w:t>
      </w:r>
      <w:r w:rsidRPr="008A78CB">
        <w:rPr>
          <w:color w:val="231F20"/>
          <w:spacing w:val="-5"/>
          <w:w w:val="105"/>
          <w:szCs w:val="28"/>
        </w:rPr>
        <w:t xml:space="preserve"> </w:t>
      </w:r>
      <w:r w:rsidRPr="008A78CB">
        <w:rPr>
          <w:color w:val="231F20"/>
          <w:spacing w:val="-2"/>
          <w:w w:val="105"/>
          <w:szCs w:val="28"/>
        </w:rPr>
        <w:t>diététiques</w:t>
      </w:r>
      <w:r w:rsidRPr="008A78CB">
        <w:rPr>
          <w:color w:val="231F20"/>
          <w:spacing w:val="-5"/>
          <w:w w:val="105"/>
          <w:szCs w:val="28"/>
        </w:rPr>
        <w:t xml:space="preserve"> </w:t>
      </w:r>
      <w:r w:rsidRPr="008A78CB">
        <w:rPr>
          <w:color w:val="231F20"/>
          <w:spacing w:val="-2"/>
          <w:w w:val="105"/>
          <w:szCs w:val="28"/>
        </w:rPr>
        <w:t>accompagnés</w:t>
      </w:r>
      <w:r w:rsidRPr="008A78CB">
        <w:rPr>
          <w:color w:val="231F20"/>
          <w:spacing w:val="-5"/>
          <w:w w:val="105"/>
          <w:szCs w:val="28"/>
        </w:rPr>
        <w:t xml:space="preserve"> </w:t>
      </w:r>
      <w:r w:rsidRPr="008A78CB">
        <w:rPr>
          <w:color w:val="231F20"/>
          <w:spacing w:val="-2"/>
          <w:w w:val="105"/>
          <w:szCs w:val="28"/>
        </w:rPr>
        <w:t xml:space="preserve">d’une </w:t>
      </w:r>
      <w:r w:rsidRPr="008A78CB">
        <w:rPr>
          <w:color w:val="231F20"/>
          <w:w w:val="105"/>
          <w:szCs w:val="28"/>
        </w:rPr>
        <w:t>prescription de</w:t>
      </w:r>
      <w:r w:rsidRPr="008A78CB">
        <w:rPr>
          <w:color w:val="231F20"/>
          <w:spacing w:val="40"/>
          <w:w w:val="105"/>
          <w:szCs w:val="28"/>
        </w:rPr>
        <w:t xml:space="preserve"> </w:t>
      </w:r>
      <w:r w:rsidRPr="008A78CB">
        <w:rPr>
          <w:color w:val="231F20"/>
          <w:w w:val="105"/>
          <w:szCs w:val="28"/>
        </w:rPr>
        <w:t>vitamines et de minéraux (fer, folates, vitamines B12 et D) 3 mois avant et pendant toute la durée</w:t>
      </w:r>
      <w:r w:rsidRPr="008A78CB">
        <w:rPr>
          <w:color w:val="231F20"/>
          <w:spacing w:val="-12"/>
          <w:w w:val="105"/>
          <w:szCs w:val="28"/>
        </w:rPr>
        <w:t xml:space="preserve"> </w:t>
      </w:r>
      <w:r w:rsidRPr="008A78CB">
        <w:rPr>
          <w:color w:val="231F20"/>
          <w:w w:val="105"/>
          <w:szCs w:val="28"/>
        </w:rPr>
        <w:t>la</w:t>
      </w:r>
      <w:r w:rsidRPr="008A78CB">
        <w:rPr>
          <w:color w:val="231F20"/>
          <w:spacing w:val="-12"/>
          <w:w w:val="105"/>
          <w:szCs w:val="28"/>
        </w:rPr>
        <w:t xml:space="preserve"> </w:t>
      </w:r>
      <w:r w:rsidRPr="008A78CB">
        <w:rPr>
          <w:color w:val="231F20"/>
          <w:w w:val="105"/>
          <w:szCs w:val="28"/>
        </w:rPr>
        <w:t>grossesse.</w:t>
      </w:r>
      <w:r w:rsidRPr="008A78CB">
        <w:rPr>
          <w:color w:val="231F20"/>
          <w:spacing w:val="-12"/>
          <w:w w:val="105"/>
          <w:szCs w:val="28"/>
        </w:rPr>
        <w:t xml:space="preserve"> </w:t>
      </w:r>
    </w:p>
    <w:p w14:paraId="5D4AF29A" w14:textId="1638FD42" w:rsidR="008A78CB" w:rsidRPr="008A78CB" w:rsidRDefault="008A78CB" w:rsidP="008A78CB">
      <w:pPr>
        <w:ind w:left="708"/>
        <w:rPr>
          <w:szCs w:val="28"/>
        </w:rPr>
      </w:pPr>
      <w:r w:rsidRPr="008A78CB">
        <w:rPr>
          <w:color w:val="231F20"/>
          <w:w w:val="105"/>
          <w:szCs w:val="28"/>
        </w:rPr>
        <w:t>Du</w:t>
      </w:r>
      <w:r w:rsidRPr="008A78CB">
        <w:rPr>
          <w:color w:val="231F20"/>
          <w:spacing w:val="-12"/>
          <w:w w:val="105"/>
          <w:szCs w:val="28"/>
        </w:rPr>
        <w:t xml:space="preserve"> </w:t>
      </w:r>
      <w:r w:rsidRPr="008A78CB">
        <w:rPr>
          <w:color w:val="231F20"/>
          <w:w w:val="105"/>
          <w:szCs w:val="28"/>
        </w:rPr>
        <w:t>fait</w:t>
      </w:r>
      <w:r w:rsidRPr="008A78CB">
        <w:rPr>
          <w:color w:val="231F20"/>
          <w:spacing w:val="-12"/>
          <w:w w:val="105"/>
          <w:szCs w:val="28"/>
        </w:rPr>
        <w:t xml:space="preserve"> </w:t>
      </w:r>
      <w:r w:rsidRPr="008A78CB">
        <w:rPr>
          <w:color w:val="231F20"/>
          <w:w w:val="105"/>
          <w:szCs w:val="28"/>
        </w:rPr>
        <w:t>de</w:t>
      </w:r>
      <w:r w:rsidRPr="008A78CB">
        <w:rPr>
          <w:color w:val="231F20"/>
          <w:spacing w:val="-12"/>
          <w:w w:val="105"/>
          <w:szCs w:val="28"/>
        </w:rPr>
        <w:t xml:space="preserve"> </w:t>
      </w:r>
      <w:r w:rsidRPr="008A78CB">
        <w:rPr>
          <w:color w:val="231F20"/>
          <w:w w:val="105"/>
          <w:szCs w:val="28"/>
        </w:rPr>
        <w:t>l’intervention, vous</w:t>
      </w:r>
      <w:r w:rsidRPr="008A78CB">
        <w:rPr>
          <w:color w:val="231F20"/>
          <w:spacing w:val="18"/>
          <w:w w:val="105"/>
          <w:szCs w:val="28"/>
        </w:rPr>
        <w:t xml:space="preserve"> </w:t>
      </w:r>
      <w:r w:rsidRPr="008A78CB">
        <w:rPr>
          <w:color w:val="231F20"/>
          <w:w w:val="105"/>
          <w:szCs w:val="28"/>
        </w:rPr>
        <w:t xml:space="preserve">serez </w:t>
      </w:r>
      <w:r w:rsidRPr="008A78CB">
        <w:rPr>
          <w:color w:val="231F20"/>
          <w:spacing w:val="-2"/>
          <w:w w:val="105"/>
          <w:szCs w:val="28"/>
        </w:rPr>
        <w:t>surveillée</w:t>
      </w:r>
      <w:r w:rsidRPr="008A78CB">
        <w:rPr>
          <w:color w:val="231F20"/>
          <w:spacing w:val="-8"/>
          <w:w w:val="105"/>
          <w:szCs w:val="28"/>
        </w:rPr>
        <w:t xml:space="preserve"> </w:t>
      </w:r>
      <w:r w:rsidRPr="008A78CB">
        <w:rPr>
          <w:color w:val="231F20"/>
          <w:spacing w:val="-2"/>
          <w:w w:val="105"/>
          <w:szCs w:val="28"/>
        </w:rPr>
        <w:t>sur</w:t>
      </w:r>
      <w:r w:rsidRPr="008A78CB">
        <w:rPr>
          <w:color w:val="231F20"/>
          <w:spacing w:val="-8"/>
          <w:w w:val="105"/>
          <w:szCs w:val="28"/>
        </w:rPr>
        <w:t xml:space="preserve"> </w:t>
      </w:r>
      <w:r w:rsidRPr="008A78CB">
        <w:rPr>
          <w:color w:val="231F20"/>
          <w:spacing w:val="-2"/>
          <w:w w:val="105"/>
          <w:szCs w:val="28"/>
        </w:rPr>
        <w:t>le</w:t>
      </w:r>
      <w:r w:rsidRPr="008A78CB">
        <w:rPr>
          <w:color w:val="231F20"/>
          <w:spacing w:val="-8"/>
          <w:w w:val="105"/>
          <w:szCs w:val="28"/>
        </w:rPr>
        <w:t xml:space="preserve"> </w:t>
      </w:r>
      <w:r w:rsidRPr="008A78CB">
        <w:rPr>
          <w:color w:val="231F20"/>
          <w:spacing w:val="-2"/>
          <w:w w:val="105"/>
          <w:szCs w:val="28"/>
        </w:rPr>
        <w:t>plan</w:t>
      </w:r>
      <w:r w:rsidRPr="008A78CB">
        <w:rPr>
          <w:color w:val="231F20"/>
          <w:spacing w:val="-8"/>
          <w:w w:val="105"/>
          <w:szCs w:val="28"/>
        </w:rPr>
        <w:t xml:space="preserve"> </w:t>
      </w:r>
      <w:r w:rsidRPr="008A78CB">
        <w:rPr>
          <w:color w:val="231F20"/>
          <w:spacing w:val="-2"/>
          <w:w w:val="105"/>
          <w:szCs w:val="28"/>
        </w:rPr>
        <w:t>médical</w:t>
      </w:r>
      <w:r w:rsidRPr="008A78CB">
        <w:rPr>
          <w:color w:val="231F20"/>
          <w:spacing w:val="-8"/>
          <w:w w:val="105"/>
          <w:szCs w:val="28"/>
        </w:rPr>
        <w:t xml:space="preserve"> </w:t>
      </w:r>
      <w:r w:rsidRPr="008A78CB">
        <w:rPr>
          <w:color w:val="231F20"/>
          <w:spacing w:val="-2"/>
          <w:w w:val="105"/>
          <w:szCs w:val="28"/>
        </w:rPr>
        <w:t>et</w:t>
      </w:r>
      <w:r w:rsidRPr="008A78CB">
        <w:rPr>
          <w:color w:val="231F20"/>
          <w:spacing w:val="-8"/>
          <w:w w:val="105"/>
          <w:szCs w:val="28"/>
        </w:rPr>
        <w:t xml:space="preserve"> </w:t>
      </w:r>
      <w:r w:rsidRPr="008A78CB">
        <w:rPr>
          <w:color w:val="231F20"/>
          <w:spacing w:val="-2"/>
          <w:w w:val="105"/>
          <w:szCs w:val="28"/>
        </w:rPr>
        <w:t>vitaminique</w:t>
      </w:r>
      <w:r w:rsidRPr="008A78CB">
        <w:rPr>
          <w:color w:val="231F20"/>
          <w:spacing w:val="-8"/>
          <w:w w:val="105"/>
          <w:szCs w:val="28"/>
        </w:rPr>
        <w:t xml:space="preserve"> </w:t>
      </w:r>
      <w:r w:rsidRPr="008A78CB">
        <w:rPr>
          <w:color w:val="231F20"/>
          <w:spacing w:val="-2"/>
          <w:w w:val="105"/>
          <w:szCs w:val="28"/>
        </w:rPr>
        <w:t>et</w:t>
      </w:r>
      <w:r w:rsidRPr="008A78CB">
        <w:rPr>
          <w:color w:val="231F20"/>
          <w:spacing w:val="-8"/>
          <w:w w:val="105"/>
          <w:szCs w:val="28"/>
        </w:rPr>
        <w:t xml:space="preserve"> </w:t>
      </w:r>
      <w:r w:rsidRPr="008A78CB">
        <w:rPr>
          <w:color w:val="231F20"/>
          <w:spacing w:val="-2"/>
          <w:w w:val="105"/>
          <w:szCs w:val="28"/>
        </w:rPr>
        <w:t>il</w:t>
      </w:r>
      <w:r w:rsidRPr="008A78CB">
        <w:rPr>
          <w:color w:val="231F20"/>
          <w:spacing w:val="-8"/>
          <w:w w:val="105"/>
          <w:szCs w:val="28"/>
        </w:rPr>
        <w:t xml:space="preserve"> </w:t>
      </w:r>
      <w:r w:rsidRPr="008A78CB">
        <w:rPr>
          <w:color w:val="231F20"/>
          <w:spacing w:val="-2"/>
          <w:w w:val="105"/>
          <w:szCs w:val="28"/>
        </w:rPr>
        <w:t>sera</w:t>
      </w:r>
      <w:r w:rsidRPr="008A78CB">
        <w:rPr>
          <w:color w:val="231F20"/>
          <w:spacing w:val="-8"/>
          <w:w w:val="105"/>
          <w:szCs w:val="28"/>
        </w:rPr>
        <w:t xml:space="preserve"> </w:t>
      </w:r>
      <w:r w:rsidRPr="008A78CB">
        <w:rPr>
          <w:color w:val="231F20"/>
          <w:spacing w:val="-2"/>
          <w:w w:val="105"/>
          <w:szCs w:val="28"/>
        </w:rPr>
        <w:t xml:space="preserve">très </w:t>
      </w:r>
      <w:r w:rsidRPr="008A78CB">
        <w:rPr>
          <w:color w:val="231F20"/>
          <w:w w:val="105"/>
          <w:szCs w:val="28"/>
        </w:rPr>
        <w:t>important</w:t>
      </w:r>
      <w:r w:rsidRPr="008A78CB">
        <w:rPr>
          <w:color w:val="231F20"/>
          <w:spacing w:val="-8"/>
          <w:w w:val="105"/>
          <w:szCs w:val="28"/>
        </w:rPr>
        <w:t xml:space="preserve"> </w:t>
      </w:r>
      <w:r w:rsidRPr="008A78CB">
        <w:rPr>
          <w:color w:val="231F20"/>
          <w:w w:val="105"/>
          <w:szCs w:val="28"/>
        </w:rPr>
        <w:t>que</w:t>
      </w:r>
      <w:r w:rsidRPr="008A78CB">
        <w:rPr>
          <w:color w:val="231F20"/>
          <w:spacing w:val="-8"/>
          <w:w w:val="105"/>
          <w:szCs w:val="28"/>
        </w:rPr>
        <w:t xml:space="preserve"> </w:t>
      </w:r>
      <w:r w:rsidRPr="008A78CB">
        <w:rPr>
          <w:color w:val="231F20"/>
          <w:w w:val="105"/>
          <w:szCs w:val="28"/>
        </w:rPr>
        <w:t>le</w:t>
      </w:r>
      <w:r w:rsidRPr="008A78CB">
        <w:rPr>
          <w:color w:val="231F20"/>
          <w:spacing w:val="-8"/>
          <w:w w:val="105"/>
          <w:szCs w:val="28"/>
        </w:rPr>
        <w:t xml:space="preserve"> </w:t>
      </w:r>
      <w:r w:rsidRPr="008A78CB">
        <w:rPr>
          <w:color w:val="231F20"/>
          <w:w w:val="105"/>
          <w:szCs w:val="28"/>
        </w:rPr>
        <w:t>médecin</w:t>
      </w:r>
      <w:r w:rsidRPr="008A78CB">
        <w:rPr>
          <w:color w:val="231F20"/>
          <w:spacing w:val="-7"/>
          <w:w w:val="105"/>
          <w:szCs w:val="28"/>
        </w:rPr>
        <w:t xml:space="preserve"> </w:t>
      </w:r>
      <w:r w:rsidRPr="008A78CB">
        <w:rPr>
          <w:color w:val="231F20"/>
          <w:w w:val="105"/>
          <w:szCs w:val="28"/>
        </w:rPr>
        <w:t>spécialiste</w:t>
      </w:r>
      <w:r w:rsidRPr="008A78CB">
        <w:rPr>
          <w:color w:val="231F20"/>
          <w:spacing w:val="-8"/>
          <w:w w:val="105"/>
          <w:szCs w:val="28"/>
        </w:rPr>
        <w:t xml:space="preserve"> </w:t>
      </w:r>
      <w:r w:rsidRPr="008A78CB">
        <w:rPr>
          <w:color w:val="231F20"/>
          <w:w w:val="105"/>
          <w:szCs w:val="28"/>
        </w:rPr>
        <w:t>de</w:t>
      </w:r>
      <w:r w:rsidRPr="008A78CB">
        <w:rPr>
          <w:color w:val="231F20"/>
          <w:spacing w:val="-8"/>
          <w:w w:val="105"/>
          <w:szCs w:val="28"/>
        </w:rPr>
        <w:t xml:space="preserve"> </w:t>
      </w:r>
      <w:r w:rsidRPr="008A78CB">
        <w:rPr>
          <w:color w:val="231F20"/>
          <w:w w:val="105"/>
          <w:szCs w:val="28"/>
        </w:rPr>
        <w:t>nutrition</w:t>
      </w:r>
      <w:r w:rsidRPr="008A78CB">
        <w:rPr>
          <w:color w:val="231F20"/>
          <w:spacing w:val="-8"/>
          <w:w w:val="105"/>
          <w:szCs w:val="28"/>
        </w:rPr>
        <w:t xml:space="preserve"> </w:t>
      </w:r>
      <w:r w:rsidRPr="008A78CB">
        <w:rPr>
          <w:color w:val="231F20"/>
          <w:w w:val="105"/>
          <w:szCs w:val="28"/>
        </w:rPr>
        <w:t>puisse collaborer avec l’équipe d’obstétrique (sage-femme, gynécologue-obstétricien)</w:t>
      </w:r>
      <w:r w:rsidRPr="008A78CB">
        <w:rPr>
          <w:color w:val="231F20"/>
          <w:spacing w:val="40"/>
          <w:w w:val="105"/>
          <w:szCs w:val="28"/>
        </w:rPr>
        <w:t xml:space="preserve"> </w:t>
      </w:r>
      <w:r w:rsidRPr="008A78CB">
        <w:rPr>
          <w:color w:val="231F20"/>
          <w:w w:val="105"/>
          <w:szCs w:val="28"/>
        </w:rPr>
        <w:t>qui vous suit.</w:t>
      </w:r>
    </w:p>
    <w:p w14:paraId="55148E5F" w14:textId="775043EE" w:rsidR="008A78CB" w:rsidRPr="008A78CB" w:rsidRDefault="008A78CB" w:rsidP="008A78CB">
      <w:pPr>
        <w:ind w:left="708"/>
        <w:rPr>
          <w:szCs w:val="28"/>
        </w:rPr>
      </w:pPr>
      <w:r w:rsidRPr="008A78CB">
        <w:rPr>
          <w:color w:val="231F20"/>
          <w:szCs w:val="28"/>
        </w:rPr>
        <w:t>La prise en charge obstétricale doit être réalisée par une équipe avertie de la surveillance de la grossesse après chirurgie de l’obésité.</w:t>
      </w:r>
    </w:p>
    <w:p w14:paraId="3AFB65DB" w14:textId="0F093BF4" w:rsidR="008A78CB" w:rsidRDefault="008A78CB">
      <w:r>
        <w:br w:type="page"/>
      </w:r>
    </w:p>
    <w:p w14:paraId="704DADF2" w14:textId="345944DE" w:rsidR="008A78CB" w:rsidRDefault="008A78CB" w:rsidP="008A78CB">
      <w:pPr>
        <w:pStyle w:val="Titre1"/>
      </w:pPr>
      <w:r>
        <w:lastRenderedPageBreak/>
        <w:t>La Chirurgie de Reconstruction</w:t>
      </w:r>
    </w:p>
    <w:p w14:paraId="5FB3CC6B" w14:textId="4E9A50DA" w:rsidR="008A78CB" w:rsidRDefault="008A78CB" w:rsidP="008A78CB"/>
    <w:p w14:paraId="2B013BBF" w14:textId="05B12069" w:rsidR="006B24F7" w:rsidRDefault="006B24F7" w:rsidP="006B24F7">
      <w:pPr>
        <w:ind w:left="708"/>
      </w:pPr>
      <w:r>
        <w:t>Une perte de poids importante</w:t>
      </w:r>
      <w:r>
        <w:rPr>
          <w:spacing w:val="40"/>
        </w:rPr>
        <w:t xml:space="preserve"> </w:t>
      </w:r>
      <w:r>
        <w:t xml:space="preserve">peut s’associer à des </w:t>
      </w:r>
      <w:r w:rsidRPr="006B24F7">
        <w:rPr>
          <w:b/>
          <w:bCs/>
          <w:spacing w:val="-2"/>
        </w:rPr>
        <w:t>problèmes</w:t>
      </w:r>
      <w:r w:rsidRPr="006B24F7">
        <w:rPr>
          <w:b/>
          <w:bCs/>
          <w:spacing w:val="-7"/>
        </w:rPr>
        <w:t xml:space="preserve"> </w:t>
      </w:r>
      <w:r w:rsidRPr="006B24F7">
        <w:rPr>
          <w:b/>
          <w:bCs/>
          <w:spacing w:val="-2"/>
        </w:rPr>
        <w:t>esthétiques</w:t>
      </w:r>
      <w:r>
        <w:rPr>
          <w:spacing w:val="-6"/>
        </w:rPr>
        <w:t xml:space="preserve"> </w:t>
      </w:r>
      <w:r>
        <w:rPr>
          <w:spacing w:val="-2"/>
        </w:rPr>
        <w:t>et</w:t>
      </w:r>
      <w:r>
        <w:rPr>
          <w:spacing w:val="-7"/>
        </w:rPr>
        <w:t xml:space="preserve"> </w:t>
      </w:r>
      <w:r>
        <w:rPr>
          <w:spacing w:val="-2"/>
        </w:rPr>
        <w:t>une</w:t>
      </w:r>
      <w:r>
        <w:rPr>
          <w:spacing w:val="-7"/>
        </w:rPr>
        <w:t xml:space="preserve"> </w:t>
      </w:r>
      <w:r w:rsidRPr="006B24F7">
        <w:rPr>
          <w:b/>
          <w:bCs/>
          <w:spacing w:val="-2"/>
        </w:rPr>
        <w:t>gêne</w:t>
      </w:r>
      <w:r w:rsidRPr="006B24F7">
        <w:rPr>
          <w:b/>
          <w:bCs/>
          <w:spacing w:val="-7"/>
        </w:rPr>
        <w:t xml:space="preserve"> </w:t>
      </w:r>
      <w:r w:rsidRPr="006B24F7">
        <w:rPr>
          <w:b/>
          <w:bCs/>
          <w:spacing w:val="-2"/>
        </w:rPr>
        <w:t>pour</w:t>
      </w:r>
      <w:r w:rsidRPr="006B24F7">
        <w:rPr>
          <w:b/>
          <w:bCs/>
          <w:spacing w:val="-7"/>
        </w:rPr>
        <w:t xml:space="preserve"> </w:t>
      </w:r>
      <w:r w:rsidRPr="006B24F7">
        <w:rPr>
          <w:b/>
          <w:bCs/>
          <w:spacing w:val="-2"/>
        </w:rPr>
        <w:t>la</w:t>
      </w:r>
      <w:r w:rsidRPr="006B24F7">
        <w:rPr>
          <w:b/>
          <w:bCs/>
          <w:spacing w:val="-7"/>
        </w:rPr>
        <w:t xml:space="preserve"> </w:t>
      </w:r>
      <w:r w:rsidRPr="006B24F7">
        <w:rPr>
          <w:b/>
          <w:bCs/>
          <w:spacing w:val="-2"/>
        </w:rPr>
        <w:t>mobilité</w:t>
      </w:r>
      <w:r>
        <w:rPr>
          <w:spacing w:val="-2"/>
        </w:rPr>
        <w:t>,</w:t>
      </w:r>
      <w:r>
        <w:rPr>
          <w:spacing w:val="-6"/>
        </w:rPr>
        <w:t xml:space="preserve"> </w:t>
      </w:r>
      <w:r>
        <w:rPr>
          <w:spacing w:val="-2"/>
        </w:rPr>
        <w:t xml:space="preserve">liés </w:t>
      </w:r>
      <w:r>
        <w:t>à</w:t>
      </w:r>
      <w:r>
        <w:rPr>
          <w:spacing w:val="-11"/>
        </w:rPr>
        <w:t xml:space="preserve"> </w:t>
      </w:r>
      <w:r>
        <w:t>un</w:t>
      </w:r>
      <w:r>
        <w:rPr>
          <w:spacing w:val="-11"/>
        </w:rPr>
        <w:t xml:space="preserve"> « </w:t>
      </w:r>
      <w:r>
        <w:t>excès</w:t>
      </w:r>
      <w:r>
        <w:rPr>
          <w:spacing w:val="-11"/>
        </w:rPr>
        <w:t xml:space="preserve"> » </w:t>
      </w:r>
      <w:r>
        <w:t>de</w:t>
      </w:r>
      <w:r>
        <w:rPr>
          <w:spacing w:val="-11"/>
        </w:rPr>
        <w:t xml:space="preserve"> </w:t>
      </w:r>
      <w:r>
        <w:t>peau</w:t>
      </w:r>
      <w:r>
        <w:rPr>
          <w:spacing w:val="-11"/>
        </w:rPr>
        <w:t xml:space="preserve"> </w:t>
      </w:r>
      <w:r>
        <w:t>notamment</w:t>
      </w:r>
      <w:r>
        <w:rPr>
          <w:spacing w:val="-11"/>
        </w:rPr>
        <w:t xml:space="preserve"> </w:t>
      </w:r>
      <w:r>
        <w:t>au</w:t>
      </w:r>
      <w:r>
        <w:rPr>
          <w:spacing w:val="-11"/>
        </w:rPr>
        <w:t xml:space="preserve"> </w:t>
      </w:r>
      <w:r>
        <w:t>niveau</w:t>
      </w:r>
      <w:r>
        <w:rPr>
          <w:spacing w:val="-11"/>
        </w:rPr>
        <w:t xml:space="preserve"> </w:t>
      </w:r>
      <w:r>
        <w:t>du</w:t>
      </w:r>
      <w:r>
        <w:rPr>
          <w:spacing w:val="-11"/>
        </w:rPr>
        <w:t xml:space="preserve"> </w:t>
      </w:r>
      <w:r>
        <w:t>ventre («</w:t>
      </w:r>
      <w:r>
        <w:rPr>
          <w:spacing w:val="20"/>
        </w:rPr>
        <w:t xml:space="preserve"> </w:t>
      </w:r>
      <w:r>
        <w:t>tablier</w:t>
      </w:r>
      <w:r>
        <w:rPr>
          <w:spacing w:val="21"/>
        </w:rPr>
        <w:t xml:space="preserve"> </w:t>
      </w:r>
      <w:r>
        <w:t>graisseux</w:t>
      </w:r>
      <w:r>
        <w:rPr>
          <w:spacing w:val="21"/>
        </w:rPr>
        <w:t xml:space="preserve"> </w:t>
      </w:r>
      <w:r>
        <w:t>»),</w:t>
      </w:r>
      <w:r>
        <w:rPr>
          <w:spacing w:val="20"/>
        </w:rPr>
        <w:t xml:space="preserve"> </w:t>
      </w:r>
      <w:r>
        <w:t>des</w:t>
      </w:r>
      <w:r>
        <w:rPr>
          <w:spacing w:val="20"/>
        </w:rPr>
        <w:t xml:space="preserve"> </w:t>
      </w:r>
      <w:r>
        <w:t>bras,</w:t>
      </w:r>
      <w:r>
        <w:rPr>
          <w:spacing w:val="20"/>
        </w:rPr>
        <w:t xml:space="preserve"> </w:t>
      </w:r>
      <w:r>
        <w:t>des</w:t>
      </w:r>
      <w:r>
        <w:rPr>
          <w:spacing w:val="20"/>
        </w:rPr>
        <w:t xml:space="preserve"> </w:t>
      </w:r>
      <w:r>
        <w:t>cuisses</w:t>
      </w:r>
      <w:r>
        <w:rPr>
          <w:spacing w:val="21"/>
        </w:rPr>
        <w:t xml:space="preserve"> </w:t>
      </w:r>
      <w:r>
        <w:t>et</w:t>
      </w:r>
      <w:r>
        <w:rPr>
          <w:spacing w:val="20"/>
        </w:rPr>
        <w:t xml:space="preserve"> </w:t>
      </w:r>
      <w:r>
        <w:t>des seins.</w:t>
      </w:r>
      <w:r>
        <w:rPr>
          <w:spacing w:val="-2"/>
        </w:rPr>
        <w:t xml:space="preserve"> </w:t>
      </w:r>
      <w:r>
        <w:t>Il</w:t>
      </w:r>
      <w:r>
        <w:rPr>
          <w:spacing w:val="-2"/>
        </w:rPr>
        <w:t xml:space="preserve"> </w:t>
      </w:r>
      <w:r>
        <w:t>est</w:t>
      </w:r>
      <w:r>
        <w:rPr>
          <w:spacing w:val="-2"/>
        </w:rPr>
        <w:t xml:space="preserve"> </w:t>
      </w:r>
      <w:r w:rsidRPr="006B24F7">
        <w:rPr>
          <w:b/>
          <w:bCs/>
        </w:rPr>
        <w:t>difficile</w:t>
      </w:r>
      <w:r w:rsidRPr="006B24F7">
        <w:rPr>
          <w:b/>
          <w:bCs/>
          <w:spacing w:val="-2"/>
        </w:rPr>
        <w:t xml:space="preserve"> </w:t>
      </w:r>
      <w:r w:rsidRPr="006B24F7">
        <w:rPr>
          <w:b/>
          <w:bCs/>
        </w:rPr>
        <w:t>de</w:t>
      </w:r>
      <w:r w:rsidRPr="006B24F7">
        <w:rPr>
          <w:b/>
          <w:bCs/>
          <w:spacing w:val="-2"/>
        </w:rPr>
        <w:t xml:space="preserve"> </w:t>
      </w:r>
      <w:r w:rsidRPr="006B24F7">
        <w:rPr>
          <w:b/>
          <w:bCs/>
        </w:rPr>
        <w:t>prévoir</w:t>
      </w:r>
      <w:r>
        <w:rPr>
          <w:spacing w:val="-2"/>
        </w:rPr>
        <w:t xml:space="preserve"> </w:t>
      </w:r>
      <w:r>
        <w:t>à</w:t>
      </w:r>
      <w:r>
        <w:rPr>
          <w:spacing w:val="-2"/>
        </w:rPr>
        <w:t xml:space="preserve"> </w:t>
      </w:r>
      <w:r>
        <w:t>l’avance</w:t>
      </w:r>
      <w:r>
        <w:rPr>
          <w:spacing w:val="-2"/>
        </w:rPr>
        <w:t xml:space="preserve"> </w:t>
      </w:r>
      <w:r>
        <w:t>l’importance de</w:t>
      </w:r>
      <w:r>
        <w:rPr>
          <w:spacing w:val="-4"/>
        </w:rPr>
        <w:t xml:space="preserve"> </w:t>
      </w:r>
      <w:r>
        <w:t>ces</w:t>
      </w:r>
      <w:r>
        <w:rPr>
          <w:spacing w:val="-4"/>
        </w:rPr>
        <w:t xml:space="preserve"> </w:t>
      </w:r>
      <w:r>
        <w:t>difficultés</w:t>
      </w:r>
      <w:r>
        <w:rPr>
          <w:spacing w:val="-4"/>
        </w:rPr>
        <w:t xml:space="preserve"> </w:t>
      </w:r>
      <w:r>
        <w:t>et</w:t>
      </w:r>
      <w:r>
        <w:rPr>
          <w:spacing w:val="-4"/>
        </w:rPr>
        <w:t xml:space="preserve"> </w:t>
      </w:r>
      <w:r>
        <w:t>surtout</w:t>
      </w:r>
      <w:r>
        <w:rPr>
          <w:spacing w:val="-4"/>
        </w:rPr>
        <w:t xml:space="preserve"> </w:t>
      </w:r>
      <w:r>
        <w:t>les</w:t>
      </w:r>
      <w:r>
        <w:rPr>
          <w:spacing w:val="-4"/>
        </w:rPr>
        <w:t xml:space="preserve"> </w:t>
      </w:r>
      <w:r>
        <w:t>gênes</w:t>
      </w:r>
      <w:r>
        <w:rPr>
          <w:spacing w:val="-4"/>
        </w:rPr>
        <w:t xml:space="preserve"> </w:t>
      </w:r>
      <w:r>
        <w:t>que</w:t>
      </w:r>
      <w:r>
        <w:rPr>
          <w:spacing w:val="-4"/>
        </w:rPr>
        <w:t xml:space="preserve"> </w:t>
      </w:r>
      <w:r>
        <w:t>vous</w:t>
      </w:r>
      <w:r>
        <w:rPr>
          <w:spacing w:val="-4"/>
        </w:rPr>
        <w:t xml:space="preserve"> </w:t>
      </w:r>
      <w:r>
        <w:t xml:space="preserve">aurez. </w:t>
      </w:r>
      <w:r>
        <w:rPr>
          <w:spacing w:val="-4"/>
        </w:rPr>
        <w:t xml:space="preserve">Vous pourrez en discuter dès la fin de la première année </w:t>
      </w:r>
      <w:r>
        <w:t>avec</w:t>
      </w:r>
      <w:r>
        <w:rPr>
          <w:spacing w:val="22"/>
        </w:rPr>
        <w:t xml:space="preserve"> </w:t>
      </w:r>
      <w:r>
        <w:t>votre</w:t>
      </w:r>
      <w:r>
        <w:rPr>
          <w:spacing w:val="22"/>
        </w:rPr>
        <w:t xml:space="preserve"> </w:t>
      </w:r>
      <w:r>
        <w:t>médecin</w:t>
      </w:r>
      <w:r>
        <w:rPr>
          <w:spacing w:val="22"/>
        </w:rPr>
        <w:t xml:space="preserve"> </w:t>
      </w:r>
      <w:r>
        <w:t>ou</w:t>
      </w:r>
      <w:r>
        <w:rPr>
          <w:spacing w:val="22"/>
        </w:rPr>
        <w:t xml:space="preserve"> </w:t>
      </w:r>
      <w:r>
        <w:t>votre</w:t>
      </w:r>
      <w:r>
        <w:rPr>
          <w:spacing w:val="22"/>
        </w:rPr>
        <w:t xml:space="preserve"> </w:t>
      </w:r>
      <w:r>
        <w:t>chirurgien.</w:t>
      </w:r>
      <w:r>
        <w:rPr>
          <w:spacing w:val="22"/>
        </w:rPr>
        <w:t xml:space="preserve"> </w:t>
      </w:r>
      <w:r w:rsidRPr="006B24F7">
        <w:rPr>
          <w:b/>
          <w:bCs/>
        </w:rPr>
        <w:t>Mais</w:t>
      </w:r>
      <w:r w:rsidRPr="006B24F7">
        <w:rPr>
          <w:b/>
          <w:bCs/>
          <w:spacing w:val="22"/>
        </w:rPr>
        <w:t xml:space="preserve"> </w:t>
      </w:r>
      <w:r w:rsidRPr="006B24F7">
        <w:rPr>
          <w:b/>
          <w:bCs/>
        </w:rPr>
        <w:t>il</w:t>
      </w:r>
      <w:r w:rsidRPr="006B24F7">
        <w:rPr>
          <w:b/>
          <w:bCs/>
          <w:spacing w:val="22"/>
        </w:rPr>
        <w:t xml:space="preserve"> </w:t>
      </w:r>
      <w:r w:rsidRPr="006B24F7">
        <w:rPr>
          <w:b/>
          <w:bCs/>
        </w:rPr>
        <w:t>faut attendre</w:t>
      </w:r>
      <w:r w:rsidRPr="006B24F7">
        <w:rPr>
          <w:b/>
          <w:bCs/>
          <w:spacing w:val="22"/>
        </w:rPr>
        <w:t xml:space="preserve"> </w:t>
      </w:r>
      <w:r w:rsidRPr="006B24F7">
        <w:rPr>
          <w:b/>
          <w:bCs/>
        </w:rPr>
        <w:t>la</w:t>
      </w:r>
      <w:r w:rsidRPr="006B24F7">
        <w:rPr>
          <w:b/>
          <w:bCs/>
          <w:spacing w:val="22"/>
        </w:rPr>
        <w:t xml:space="preserve"> </w:t>
      </w:r>
      <w:r w:rsidRPr="006B24F7">
        <w:rPr>
          <w:b/>
          <w:bCs/>
        </w:rPr>
        <w:t>stabilisation</w:t>
      </w:r>
      <w:r w:rsidRPr="006B24F7">
        <w:rPr>
          <w:b/>
          <w:bCs/>
          <w:spacing w:val="22"/>
        </w:rPr>
        <w:t xml:space="preserve"> </w:t>
      </w:r>
      <w:r w:rsidRPr="006B24F7">
        <w:rPr>
          <w:b/>
          <w:bCs/>
        </w:rPr>
        <w:t>du</w:t>
      </w:r>
      <w:r w:rsidRPr="006B24F7">
        <w:rPr>
          <w:b/>
          <w:bCs/>
          <w:spacing w:val="22"/>
        </w:rPr>
        <w:t xml:space="preserve"> </w:t>
      </w:r>
      <w:r w:rsidRPr="006B24F7">
        <w:rPr>
          <w:b/>
          <w:bCs/>
        </w:rPr>
        <w:t>poids</w:t>
      </w:r>
      <w:r w:rsidRPr="006B24F7">
        <w:rPr>
          <w:b/>
          <w:bCs/>
          <w:spacing w:val="22"/>
        </w:rPr>
        <w:t xml:space="preserve"> </w:t>
      </w:r>
      <w:r w:rsidRPr="006B24F7">
        <w:rPr>
          <w:b/>
          <w:bCs/>
        </w:rPr>
        <w:t>pour</w:t>
      </w:r>
      <w:r w:rsidRPr="006B24F7">
        <w:rPr>
          <w:b/>
          <w:bCs/>
          <w:spacing w:val="22"/>
        </w:rPr>
        <w:t xml:space="preserve"> </w:t>
      </w:r>
      <w:r w:rsidRPr="006B24F7">
        <w:rPr>
          <w:b/>
          <w:bCs/>
        </w:rPr>
        <w:t>réaliser</w:t>
      </w:r>
      <w:r w:rsidRPr="006B24F7">
        <w:rPr>
          <w:b/>
          <w:bCs/>
          <w:spacing w:val="22"/>
        </w:rPr>
        <w:t xml:space="preserve"> </w:t>
      </w:r>
      <w:r w:rsidRPr="006B24F7">
        <w:rPr>
          <w:b/>
          <w:bCs/>
        </w:rPr>
        <w:t>cette chirurgie</w:t>
      </w:r>
      <w:r>
        <w:t xml:space="preserve"> (généralement pas avant 18 à 24 mois après la</w:t>
      </w:r>
      <w:r>
        <w:rPr>
          <w:spacing w:val="-1"/>
        </w:rPr>
        <w:t xml:space="preserve"> </w:t>
      </w:r>
      <w:r>
        <w:t>chirurgie).</w:t>
      </w:r>
    </w:p>
    <w:p w14:paraId="695DEA79" w14:textId="77777777" w:rsidR="006B24F7" w:rsidRDefault="006B24F7" w:rsidP="006B24F7">
      <w:pPr>
        <w:ind w:left="708"/>
      </w:pPr>
    </w:p>
    <w:p w14:paraId="52F906DD" w14:textId="1D38722E" w:rsidR="006B24F7" w:rsidRDefault="006B24F7" w:rsidP="006B24F7">
      <w:pPr>
        <w:ind w:left="708"/>
      </w:pPr>
      <w:r>
        <w:rPr>
          <w:spacing w:val="-2"/>
        </w:rPr>
        <w:t>La</w:t>
      </w:r>
      <w:r>
        <w:rPr>
          <w:spacing w:val="-8"/>
        </w:rPr>
        <w:t xml:space="preserve"> </w:t>
      </w:r>
      <w:r>
        <w:rPr>
          <w:spacing w:val="-2"/>
        </w:rPr>
        <w:t>plupart</w:t>
      </w:r>
      <w:r>
        <w:rPr>
          <w:spacing w:val="-8"/>
        </w:rPr>
        <w:t xml:space="preserve"> </w:t>
      </w:r>
      <w:r>
        <w:rPr>
          <w:spacing w:val="-2"/>
        </w:rPr>
        <w:t>des</w:t>
      </w:r>
      <w:r>
        <w:rPr>
          <w:spacing w:val="-8"/>
        </w:rPr>
        <w:t xml:space="preserve"> </w:t>
      </w:r>
      <w:r>
        <w:rPr>
          <w:spacing w:val="-2"/>
        </w:rPr>
        <w:t>équipes</w:t>
      </w:r>
      <w:r>
        <w:rPr>
          <w:spacing w:val="-7"/>
        </w:rPr>
        <w:t xml:space="preserve"> </w:t>
      </w:r>
      <w:r>
        <w:rPr>
          <w:spacing w:val="-2"/>
        </w:rPr>
        <w:t>de</w:t>
      </w:r>
      <w:r>
        <w:rPr>
          <w:spacing w:val="-7"/>
        </w:rPr>
        <w:t xml:space="preserve"> </w:t>
      </w:r>
      <w:r>
        <w:rPr>
          <w:spacing w:val="-2"/>
        </w:rPr>
        <w:t>chirurgie</w:t>
      </w:r>
      <w:r>
        <w:rPr>
          <w:spacing w:val="-7"/>
        </w:rPr>
        <w:t xml:space="preserve"> </w:t>
      </w:r>
      <w:r>
        <w:rPr>
          <w:spacing w:val="-2"/>
        </w:rPr>
        <w:t>bariatrique</w:t>
      </w:r>
      <w:r>
        <w:rPr>
          <w:spacing w:val="-7"/>
        </w:rPr>
        <w:t xml:space="preserve"> </w:t>
      </w:r>
      <w:r>
        <w:rPr>
          <w:spacing w:val="-2"/>
        </w:rPr>
        <w:t>travaille avec</w:t>
      </w:r>
      <w:r>
        <w:rPr>
          <w:spacing w:val="-10"/>
        </w:rPr>
        <w:t xml:space="preserve"> </w:t>
      </w:r>
      <w:r>
        <w:rPr>
          <w:spacing w:val="-2"/>
        </w:rPr>
        <w:t>des</w:t>
      </w:r>
      <w:r>
        <w:rPr>
          <w:spacing w:val="-9"/>
        </w:rPr>
        <w:t xml:space="preserve"> </w:t>
      </w:r>
      <w:r>
        <w:rPr>
          <w:spacing w:val="-2"/>
        </w:rPr>
        <w:t>réseaux</w:t>
      </w:r>
      <w:r>
        <w:rPr>
          <w:spacing w:val="-10"/>
        </w:rPr>
        <w:t xml:space="preserve"> </w:t>
      </w:r>
      <w:r>
        <w:rPr>
          <w:spacing w:val="-2"/>
        </w:rPr>
        <w:t>de</w:t>
      </w:r>
      <w:r>
        <w:rPr>
          <w:spacing w:val="-9"/>
        </w:rPr>
        <w:t xml:space="preserve"> </w:t>
      </w:r>
      <w:r w:rsidRPr="006B24F7">
        <w:rPr>
          <w:b/>
          <w:bCs/>
          <w:spacing w:val="-2"/>
        </w:rPr>
        <w:t>chirurgiens</w:t>
      </w:r>
      <w:r w:rsidRPr="006B24F7">
        <w:rPr>
          <w:b/>
          <w:bCs/>
          <w:spacing w:val="-9"/>
        </w:rPr>
        <w:t xml:space="preserve"> </w:t>
      </w:r>
      <w:r w:rsidRPr="006B24F7">
        <w:rPr>
          <w:b/>
          <w:bCs/>
          <w:spacing w:val="-2"/>
        </w:rPr>
        <w:t>plasticiens</w:t>
      </w:r>
      <w:r>
        <w:rPr>
          <w:spacing w:val="-2"/>
        </w:rPr>
        <w:t>.</w:t>
      </w:r>
      <w:r>
        <w:rPr>
          <w:spacing w:val="-10"/>
        </w:rPr>
        <w:t xml:space="preserve"> </w:t>
      </w:r>
      <w:r>
        <w:rPr>
          <w:spacing w:val="-2"/>
        </w:rPr>
        <w:t>Faites</w:t>
      </w:r>
      <w:r>
        <w:rPr>
          <w:spacing w:val="-9"/>
        </w:rPr>
        <w:t xml:space="preserve"> </w:t>
      </w:r>
      <w:r>
        <w:rPr>
          <w:spacing w:val="-2"/>
        </w:rPr>
        <w:t xml:space="preserve">part </w:t>
      </w:r>
      <w:r>
        <w:t xml:space="preserve">à votre médecin référent de votre gêne et il vous adressera. La première rencontre avec le plasticien permettra d’expliquer votre gêne, le type de chirurgie que l’on peut envisager et faire la </w:t>
      </w:r>
      <w:r w:rsidRPr="006B24F7">
        <w:rPr>
          <w:b/>
          <w:bCs/>
        </w:rPr>
        <w:t>demande d’entente préalable</w:t>
      </w:r>
      <w:r w:rsidRPr="006B24F7">
        <w:rPr>
          <w:b/>
          <w:bCs/>
          <w:spacing w:val="-12"/>
        </w:rPr>
        <w:t xml:space="preserve"> </w:t>
      </w:r>
      <w:r w:rsidRPr="006B24F7">
        <w:rPr>
          <w:b/>
          <w:bCs/>
        </w:rPr>
        <w:t>à</w:t>
      </w:r>
      <w:r w:rsidRPr="006B24F7">
        <w:rPr>
          <w:b/>
          <w:bCs/>
          <w:spacing w:val="-11"/>
        </w:rPr>
        <w:t xml:space="preserve"> </w:t>
      </w:r>
      <w:r w:rsidRPr="006B24F7">
        <w:rPr>
          <w:b/>
          <w:bCs/>
        </w:rPr>
        <w:t>la</w:t>
      </w:r>
      <w:r w:rsidRPr="006B24F7">
        <w:rPr>
          <w:b/>
          <w:bCs/>
          <w:spacing w:val="-12"/>
        </w:rPr>
        <w:t xml:space="preserve"> </w:t>
      </w:r>
      <w:r w:rsidRPr="006B24F7">
        <w:rPr>
          <w:b/>
          <w:bCs/>
        </w:rPr>
        <w:t>sécurité</w:t>
      </w:r>
      <w:r w:rsidRPr="006B24F7">
        <w:rPr>
          <w:b/>
          <w:bCs/>
          <w:spacing w:val="-11"/>
        </w:rPr>
        <w:t xml:space="preserve"> </w:t>
      </w:r>
      <w:r w:rsidRPr="006B24F7">
        <w:rPr>
          <w:b/>
          <w:bCs/>
        </w:rPr>
        <w:t>sociale</w:t>
      </w:r>
      <w:r w:rsidRPr="006B24F7">
        <w:rPr>
          <w:b/>
          <w:bCs/>
          <w:spacing w:val="-11"/>
        </w:rPr>
        <w:t xml:space="preserve"> </w:t>
      </w:r>
      <w:r w:rsidRPr="006B24F7">
        <w:rPr>
          <w:b/>
          <w:bCs/>
        </w:rPr>
        <w:t>le remboursement de ces interventions n’</w:t>
      </w:r>
      <w:r>
        <w:rPr>
          <w:b/>
          <w:bCs/>
        </w:rPr>
        <w:t>étant</w:t>
      </w:r>
      <w:r w:rsidRPr="006B24F7">
        <w:rPr>
          <w:b/>
          <w:bCs/>
        </w:rPr>
        <w:t xml:space="preserve"> pas systématique</w:t>
      </w:r>
      <w:r>
        <w:t>. Il dépend notamment du type d’intervention envisagée et de la quantité de poids perdue. Renseignez-vous précisément sur le coût de l’intervention et les dépassements</w:t>
      </w:r>
      <w:r>
        <w:rPr>
          <w:spacing w:val="-1"/>
        </w:rPr>
        <w:t xml:space="preserve"> </w:t>
      </w:r>
      <w:r>
        <w:t>d’honoraires.</w:t>
      </w:r>
    </w:p>
    <w:p w14:paraId="720DCE17" w14:textId="16A847E3" w:rsidR="006B24F7" w:rsidRDefault="006B24F7" w:rsidP="006B24F7">
      <w:pPr>
        <w:ind w:left="708"/>
      </w:pPr>
    </w:p>
    <w:p w14:paraId="00AC0B6D" w14:textId="77777777" w:rsidR="006B24F7" w:rsidRDefault="006B24F7">
      <w:pPr>
        <w:rPr>
          <w:color w:val="231F20"/>
        </w:rPr>
      </w:pPr>
      <w:r>
        <w:rPr>
          <w:color w:val="231F20"/>
        </w:rPr>
        <w:br w:type="page"/>
      </w:r>
    </w:p>
    <w:p w14:paraId="3E388AA3" w14:textId="77777777" w:rsidR="006B24F7" w:rsidRDefault="006B24F7" w:rsidP="006B24F7">
      <w:pPr>
        <w:ind w:left="708"/>
        <w:rPr>
          <w:color w:val="231F20"/>
        </w:rPr>
      </w:pPr>
    </w:p>
    <w:p w14:paraId="0F4CB4B9" w14:textId="77777777" w:rsidR="00FE4D65" w:rsidRDefault="00FE4D65" w:rsidP="006B24F7">
      <w:pPr>
        <w:ind w:left="708"/>
        <w:rPr>
          <w:color w:val="231F20"/>
        </w:rPr>
      </w:pPr>
    </w:p>
    <w:p w14:paraId="50DA88EF" w14:textId="6FEDC287" w:rsidR="006B24F7" w:rsidRDefault="006B24F7" w:rsidP="006B24F7">
      <w:pPr>
        <w:ind w:left="708"/>
        <w:rPr>
          <w:color w:val="231F20"/>
        </w:rPr>
      </w:pPr>
      <w:r>
        <w:rPr>
          <w:color w:val="231F20"/>
        </w:rPr>
        <w:t xml:space="preserve">Pour que la cicatrisation se passe au mieux, il faut assurer un </w:t>
      </w:r>
      <w:r w:rsidRPr="006B24F7">
        <w:rPr>
          <w:b/>
          <w:bCs/>
          <w:color w:val="231F20"/>
        </w:rPr>
        <w:t>bon équilibre nutritionnel</w:t>
      </w:r>
      <w:r>
        <w:rPr>
          <w:color w:val="231F20"/>
        </w:rPr>
        <w:t xml:space="preserve"> (bilan avant </w:t>
      </w:r>
      <w:r>
        <w:rPr>
          <w:color w:val="231F20"/>
          <w:spacing w:val="-2"/>
        </w:rPr>
        <w:t xml:space="preserve">l’intervention, renforcement éventuel des suppléments </w:t>
      </w:r>
      <w:r>
        <w:rPr>
          <w:color w:val="231F20"/>
        </w:rPr>
        <w:t xml:space="preserve">vitaminiques et/ou protéiques). Il est impératif de </w:t>
      </w:r>
      <w:r w:rsidRPr="006B24F7">
        <w:rPr>
          <w:b/>
          <w:bCs/>
          <w:color w:val="231F20"/>
        </w:rPr>
        <w:t>sevrer le tabagisme</w:t>
      </w:r>
      <w:r>
        <w:rPr>
          <w:color w:val="231F20"/>
          <w:spacing w:val="40"/>
        </w:rPr>
        <w:t xml:space="preserve"> </w:t>
      </w:r>
      <w:r>
        <w:rPr>
          <w:color w:val="231F20"/>
        </w:rPr>
        <w:t>si vous fumez encore. En effet le tabagisme peut entrainer une mauvaise cicatrisation. Après</w:t>
      </w:r>
      <w:r>
        <w:rPr>
          <w:color w:val="231F20"/>
          <w:spacing w:val="-12"/>
        </w:rPr>
        <w:t xml:space="preserve"> </w:t>
      </w:r>
      <w:r>
        <w:rPr>
          <w:color w:val="231F20"/>
        </w:rPr>
        <w:t>la</w:t>
      </w:r>
      <w:r>
        <w:rPr>
          <w:color w:val="231F20"/>
          <w:spacing w:val="-11"/>
        </w:rPr>
        <w:t xml:space="preserve"> </w:t>
      </w:r>
      <w:r>
        <w:rPr>
          <w:color w:val="231F20"/>
        </w:rPr>
        <w:t>chirurgie</w:t>
      </w:r>
      <w:r>
        <w:rPr>
          <w:color w:val="231F20"/>
          <w:spacing w:val="-12"/>
        </w:rPr>
        <w:t xml:space="preserve"> </w:t>
      </w:r>
      <w:r>
        <w:rPr>
          <w:color w:val="231F20"/>
        </w:rPr>
        <w:t>de</w:t>
      </w:r>
      <w:r>
        <w:rPr>
          <w:color w:val="231F20"/>
          <w:spacing w:val="-11"/>
        </w:rPr>
        <w:t xml:space="preserve"> </w:t>
      </w:r>
      <w:r>
        <w:rPr>
          <w:color w:val="231F20"/>
        </w:rPr>
        <w:t>reconstruction,</w:t>
      </w:r>
      <w:r>
        <w:rPr>
          <w:color w:val="231F20"/>
          <w:spacing w:val="-11"/>
        </w:rPr>
        <w:t xml:space="preserve"> </w:t>
      </w:r>
      <w:r>
        <w:rPr>
          <w:color w:val="231F20"/>
        </w:rPr>
        <w:t>il</w:t>
      </w:r>
      <w:r>
        <w:rPr>
          <w:color w:val="231F20"/>
          <w:spacing w:val="-12"/>
        </w:rPr>
        <w:t xml:space="preserve"> </w:t>
      </w:r>
      <w:r>
        <w:rPr>
          <w:color w:val="231F20"/>
        </w:rPr>
        <w:t>faudra</w:t>
      </w:r>
      <w:r>
        <w:rPr>
          <w:color w:val="231F20"/>
          <w:spacing w:val="-11"/>
        </w:rPr>
        <w:t xml:space="preserve"> </w:t>
      </w:r>
      <w:r>
        <w:rPr>
          <w:color w:val="231F20"/>
        </w:rPr>
        <w:t>arrêter</w:t>
      </w:r>
      <w:r>
        <w:rPr>
          <w:color w:val="231F20"/>
          <w:spacing w:val="-12"/>
        </w:rPr>
        <w:t xml:space="preserve"> </w:t>
      </w:r>
      <w:r>
        <w:rPr>
          <w:color w:val="231F20"/>
        </w:rPr>
        <w:t>le sport pendant la phase de cicatrisation mais vous pouvez continuer à marcher.</w:t>
      </w:r>
    </w:p>
    <w:p w14:paraId="0665CFCB" w14:textId="77777777" w:rsidR="006B24F7" w:rsidRDefault="006B24F7" w:rsidP="006B24F7">
      <w:pPr>
        <w:ind w:left="708"/>
        <w:rPr>
          <w:b/>
          <w:bCs/>
          <w:position w:val="2"/>
        </w:rPr>
      </w:pPr>
    </w:p>
    <w:p w14:paraId="0D841A1B" w14:textId="6BD0C1BF" w:rsidR="006B24F7" w:rsidRDefault="006B24F7" w:rsidP="006B24F7">
      <w:pPr>
        <w:ind w:left="708"/>
        <w:rPr>
          <w:b/>
          <w:bCs/>
          <w:position w:val="2"/>
        </w:rPr>
      </w:pPr>
    </w:p>
    <w:p w14:paraId="55902FAD" w14:textId="42A5AD61" w:rsidR="006B24F7" w:rsidRDefault="00FE4D65" w:rsidP="006B24F7">
      <w:pPr>
        <w:ind w:left="708"/>
      </w:pPr>
      <w:r>
        <w:rPr>
          <w:noProof/>
        </w:rPr>
        <w:drawing>
          <wp:anchor distT="0" distB="0" distL="114300" distR="114300" simplePos="0" relativeHeight="251716608" behindDoc="0" locked="0" layoutInCell="1" allowOverlap="1" wp14:anchorId="4B33CEF7" wp14:editId="0C3BC3B7">
            <wp:simplePos x="0" y="0"/>
            <wp:positionH relativeFrom="margin">
              <wp:posOffset>4665980</wp:posOffset>
            </wp:positionH>
            <wp:positionV relativeFrom="margin">
              <wp:posOffset>3091815</wp:posOffset>
            </wp:positionV>
            <wp:extent cx="590550" cy="590550"/>
            <wp:effectExtent l="0" t="0" r="0" b="0"/>
            <wp:wrapSquare wrapText="bothSides"/>
            <wp:docPr id="42" name="Image 42" descr="Panneau de danger autres dangers A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nneau de danger autres dangers A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24F7" w:rsidRPr="006B24F7">
        <w:rPr>
          <w:b/>
          <w:bCs/>
          <w:position w:val="2"/>
        </w:rPr>
        <w:t>Ce n’est pas une chirurgie banale</w:t>
      </w:r>
      <w:r w:rsidR="006B24F7">
        <w:rPr>
          <w:position w:val="2"/>
        </w:rPr>
        <w:t xml:space="preserve">, elle doit </w:t>
      </w:r>
      <w:r w:rsidR="006B24F7">
        <w:t xml:space="preserve">être confiée à un spécialiste de chirurgie plastique et </w:t>
      </w:r>
      <w:r w:rsidR="006B24F7">
        <w:rPr>
          <w:spacing w:val="-2"/>
        </w:rPr>
        <w:t>reconstructrice.</w:t>
      </w:r>
      <w:r w:rsidR="006B24F7">
        <w:rPr>
          <w:spacing w:val="-6"/>
        </w:rPr>
        <w:t xml:space="preserve"> </w:t>
      </w:r>
      <w:r w:rsidR="006B24F7">
        <w:rPr>
          <w:spacing w:val="-2"/>
        </w:rPr>
        <w:t>Dans</w:t>
      </w:r>
      <w:r w:rsidR="006B24F7">
        <w:rPr>
          <w:spacing w:val="-6"/>
        </w:rPr>
        <w:t xml:space="preserve"> </w:t>
      </w:r>
      <w:r w:rsidR="006B24F7">
        <w:rPr>
          <w:spacing w:val="-2"/>
        </w:rPr>
        <w:t>la</w:t>
      </w:r>
      <w:r w:rsidR="006B24F7">
        <w:rPr>
          <w:spacing w:val="-6"/>
        </w:rPr>
        <w:t xml:space="preserve"> </w:t>
      </w:r>
      <w:r w:rsidR="006B24F7">
        <w:rPr>
          <w:spacing w:val="-2"/>
        </w:rPr>
        <w:t>plupart</w:t>
      </w:r>
      <w:r w:rsidR="006B24F7">
        <w:rPr>
          <w:spacing w:val="-6"/>
        </w:rPr>
        <w:t xml:space="preserve"> </w:t>
      </w:r>
      <w:r w:rsidR="006B24F7">
        <w:rPr>
          <w:spacing w:val="-2"/>
        </w:rPr>
        <w:t>des</w:t>
      </w:r>
      <w:r w:rsidR="006B24F7">
        <w:rPr>
          <w:spacing w:val="-6"/>
        </w:rPr>
        <w:t xml:space="preserve"> </w:t>
      </w:r>
      <w:r w:rsidR="006B24F7">
        <w:rPr>
          <w:spacing w:val="-2"/>
        </w:rPr>
        <w:t>cas,</w:t>
      </w:r>
      <w:r w:rsidR="006B24F7">
        <w:rPr>
          <w:spacing w:val="-6"/>
        </w:rPr>
        <w:t xml:space="preserve"> </w:t>
      </w:r>
      <w:r w:rsidR="006B24F7">
        <w:rPr>
          <w:spacing w:val="-2"/>
        </w:rPr>
        <w:t>ces</w:t>
      </w:r>
      <w:r w:rsidR="006B24F7">
        <w:rPr>
          <w:spacing w:val="-6"/>
        </w:rPr>
        <w:t xml:space="preserve"> </w:t>
      </w:r>
      <w:r w:rsidR="006B24F7">
        <w:rPr>
          <w:spacing w:val="-2"/>
        </w:rPr>
        <w:t xml:space="preserve">chirurgies </w:t>
      </w:r>
      <w:r w:rsidR="006B24F7">
        <w:t>laissent des cicatrices assez larges.</w:t>
      </w:r>
    </w:p>
    <w:p w14:paraId="630F05AB" w14:textId="6BC6632D" w:rsidR="006B24F7" w:rsidRDefault="006B24F7" w:rsidP="006B24F7">
      <w:pPr>
        <w:ind w:left="708"/>
        <w:rPr>
          <w:b/>
          <w:bCs/>
        </w:rPr>
      </w:pPr>
    </w:p>
    <w:p w14:paraId="34D7AC7C" w14:textId="07CEEE73" w:rsidR="006B24F7" w:rsidRDefault="00FE4D65" w:rsidP="006B24F7">
      <w:pPr>
        <w:ind w:left="708"/>
        <w:rPr>
          <w:b/>
          <w:bCs/>
        </w:rPr>
      </w:pPr>
      <w:r>
        <w:rPr>
          <w:noProof/>
        </w:rPr>
        <w:drawing>
          <wp:anchor distT="0" distB="0" distL="114300" distR="114300" simplePos="0" relativeHeight="251714560" behindDoc="0" locked="0" layoutInCell="1" allowOverlap="1" wp14:anchorId="79BBE1D8" wp14:editId="63D562CA">
            <wp:simplePos x="0" y="0"/>
            <wp:positionH relativeFrom="margin">
              <wp:posOffset>4665980</wp:posOffset>
            </wp:positionH>
            <wp:positionV relativeFrom="margin">
              <wp:posOffset>4653280</wp:posOffset>
            </wp:positionV>
            <wp:extent cx="581025" cy="581025"/>
            <wp:effectExtent l="0" t="0" r="9525" b="9525"/>
            <wp:wrapSquare wrapText="bothSides"/>
            <wp:docPr id="41" name="Image 41" descr="Panneau de danger autres dangers A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nneau de danger autres dangers A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599065" w14:textId="1A294FBD" w:rsidR="006B24F7" w:rsidRDefault="006B24F7" w:rsidP="006B24F7">
      <w:pPr>
        <w:ind w:left="708"/>
      </w:pPr>
      <w:r w:rsidRPr="006B24F7">
        <w:rPr>
          <w:b/>
          <w:bCs/>
        </w:rPr>
        <w:t>La</w:t>
      </w:r>
      <w:r w:rsidRPr="006B24F7">
        <w:rPr>
          <w:b/>
          <w:bCs/>
          <w:spacing w:val="-12"/>
        </w:rPr>
        <w:t xml:space="preserve"> </w:t>
      </w:r>
      <w:r w:rsidRPr="006B24F7">
        <w:rPr>
          <w:b/>
          <w:bCs/>
        </w:rPr>
        <w:t>chirurgie</w:t>
      </w:r>
      <w:r w:rsidRPr="006B24F7">
        <w:rPr>
          <w:b/>
          <w:bCs/>
          <w:spacing w:val="-11"/>
        </w:rPr>
        <w:t xml:space="preserve"> </w:t>
      </w:r>
      <w:r w:rsidRPr="006B24F7">
        <w:rPr>
          <w:b/>
          <w:bCs/>
        </w:rPr>
        <w:t>de</w:t>
      </w:r>
      <w:r w:rsidRPr="006B24F7">
        <w:rPr>
          <w:b/>
          <w:bCs/>
          <w:spacing w:val="-12"/>
        </w:rPr>
        <w:t xml:space="preserve"> </w:t>
      </w:r>
      <w:r w:rsidRPr="006B24F7">
        <w:rPr>
          <w:b/>
          <w:bCs/>
        </w:rPr>
        <w:t>reconstruction</w:t>
      </w:r>
      <w:r w:rsidRPr="006B24F7">
        <w:rPr>
          <w:b/>
          <w:bCs/>
          <w:spacing w:val="-11"/>
        </w:rPr>
        <w:t xml:space="preserve"> </w:t>
      </w:r>
      <w:r w:rsidR="00F01EAD">
        <w:rPr>
          <w:b/>
          <w:bCs/>
        </w:rPr>
        <w:t>de la poitrine</w:t>
      </w:r>
      <w:r w:rsidRPr="006B24F7">
        <w:rPr>
          <w:b/>
          <w:bCs/>
          <w:spacing w:val="-12"/>
        </w:rPr>
        <w:t xml:space="preserve"> </w:t>
      </w:r>
      <w:r w:rsidRPr="006B24F7">
        <w:rPr>
          <w:b/>
          <w:bCs/>
        </w:rPr>
        <w:t>n’est</w:t>
      </w:r>
      <w:r w:rsidRPr="006B24F7">
        <w:rPr>
          <w:b/>
          <w:bCs/>
          <w:spacing w:val="-11"/>
        </w:rPr>
        <w:t xml:space="preserve"> </w:t>
      </w:r>
      <w:r w:rsidRPr="006B24F7">
        <w:rPr>
          <w:b/>
          <w:bCs/>
        </w:rPr>
        <w:t>que</w:t>
      </w:r>
      <w:r w:rsidRPr="006B24F7">
        <w:rPr>
          <w:b/>
          <w:bCs/>
          <w:spacing w:val="-12"/>
        </w:rPr>
        <w:t xml:space="preserve"> </w:t>
      </w:r>
      <w:r w:rsidRPr="006B24F7">
        <w:rPr>
          <w:b/>
          <w:bCs/>
        </w:rPr>
        <w:t xml:space="preserve">très exceptionnellement prise en charge par la sécurité </w:t>
      </w:r>
      <w:r w:rsidRPr="006B24F7">
        <w:rPr>
          <w:b/>
          <w:bCs/>
          <w:spacing w:val="-2"/>
        </w:rPr>
        <w:t>sociale</w:t>
      </w:r>
      <w:r>
        <w:rPr>
          <w:spacing w:val="-2"/>
        </w:rPr>
        <w:t>.</w:t>
      </w:r>
    </w:p>
    <w:p w14:paraId="111C877A" w14:textId="6BCFFF45" w:rsidR="00FE4D65" w:rsidRDefault="00FE4D65">
      <w:r>
        <w:br w:type="page"/>
      </w:r>
    </w:p>
    <w:p w14:paraId="2580F853" w14:textId="5B616601" w:rsidR="006B24F7" w:rsidRDefault="00B6374B" w:rsidP="00B6374B">
      <w:pPr>
        <w:pStyle w:val="Titre1"/>
      </w:pPr>
      <w:r>
        <w:lastRenderedPageBreak/>
        <w:t>Les Réinterventions</w:t>
      </w:r>
    </w:p>
    <w:p w14:paraId="565EEDF9" w14:textId="77777777" w:rsidR="00237301" w:rsidRDefault="00237301" w:rsidP="00237301">
      <w:pPr>
        <w:ind w:left="708"/>
        <w:rPr>
          <w:szCs w:val="28"/>
        </w:rPr>
      </w:pPr>
    </w:p>
    <w:p w14:paraId="0AE6C7C9" w14:textId="77777777" w:rsidR="00237301" w:rsidRDefault="00237301" w:rsidP="00237301">
      <w:pPr>
        <w:ind w:left="708"/>
        <w:rPr>
          <w:szCs w:val="28"/>
        </w:rPr>
      </w:pPr>
      <w:r w:rsidRPr="00237301">
        <w:rPr>
          <w:szCs w:val="28"/>
        </w:rPr>
        <w:t xml:space="preserve">Une seconde procédure </w:t>
      </w:r>
      <w:r w:rsidRPr="00237301">
        <w:rPr>
          <w:b/>
          <w:bCs/>
          <w:szCs w:val="28"/>
        </w:rPr>
        <w:t>peut être envisagée</w:t>
      </w:r>
      <w:r w:rsidRPr="00237301">
        <w:rPr>
          <w:szCs w:val="28"/>
        </w:rPr>
        <w:t xml:space="preserve"> en cas d’échec, de dysfonctionnement du montage chirurgical, ou de complication sévère. </w:t>
      </w:r>
    </w:p>
    <w:p w14:paraId="3D7608A1" w14:textId="77777777" w:rsidR="00237301" w:rsidRDefault="00237301" w:rsidP="00237301">
      <w:pPr>
        <w:ind w:left="708"/>
        <w:rPr>
          <w:szCs w:val="28"/>
        </w:rPr>
      </w:pPr>
    </w:p>
    <w:p w14:paraId="5132EDF5" w14:textId="77777777" w:rsidR="00237301" w:rsidRDefault="00237301" w:rsidP="00237301">
      <w:pPr>
        <w:ind w:left="708"/>
        <w:rPr>
          <w:spacing w:val="-1"/>
          <w:szCs w:val="28"/>
        </w:rPr>
      </w:pPr>
      <w:r w:rsidRPr="00237301">
        <w:rPr>
          <w:szCs w:val="28"/>
        </w:rPr>
        <w:t>Ces ré</w:t>
      </w:r>
      <w:r>
        <w:rPr>
          <w:szCs w:val="28"/>
        </w:rPr>
        <w:t>i</w:t>
      </w:r>
      <w:r w:rsidRPr="00237301">
        <w:rPr>
          <w:szCs w:val="28"/>
        </w:rPr>
        <w:t>nterventions</w:t>
      </w:r>
      <w:r w:rsidRPr="00237301">
        <w:rPr>
          <w:spacing w:val="-10"/>
          <w:szCs w:val="28"/>
        </w:rPr>
        <w:t xml:space="preserve"> </w:t>
      </w:r>
      <w:r w:rsidRPr="00237301">
        <w:rPr>
          <w:szCs w:val="28"/>
        </w:rPr>
        <w:t>sont</w:t>
      </w:r>
      <w:r w:rsidRPr="00237301">
        <w:rPr>
          <w:spacing w:val="-10"/>
          <w:szCs w:val="28"/>
        </w:rPr>
        <w:t xml:space="preserve"> </w:t>
      </w:r>
      <w:r w:rsidRPr="00237301">
        <w:rPr>
          <w:szCs w:val="28"/>
        </w:rPr>
        <w:t>des</w:t>
      </w:r>
      <w:r w:rsidRPr="00237301">
        <w:rPr>
          <w:spacing w:val="-10"/>
          <w:szCs w:val="28"/>
        </w:rPr>
        <w:t xml:space="preserve"> </w:t>
      </w:r>
      <w:r w:rsidRPr="00237301">
        <w:rPr>
          <w:szCs w:val="28"/>
        </w:rPr>
        <w:t>opérations</w:t>
      </w:r>
      <w:r w:rsidRPr="00237301">
        <w:rPr>
          <w:spacing w:val="-10"/>
          <w:szCs w:val="28"/>
        </w:rPr>
        <w:t xml:space="preserve"> </w:t>
      </w:r>
      <w:r w:rsidRPr="00237301">
        <w:rPr>
          <w:b/>
          <w:bCs/>
          <w:szCs w:val="28"/>
        </w:rPr>
        <w:t>délicates</w:t>
      </w:r>
      <w:r w:rsidRPr="00237301">
        <w:rPr>
          <w:spacing w:val="-10"/>
          <w:szCs w:val="28"/>
        </w:rPr>
        <w:t xml:space="preserve"> </w:t>
      </w:r>
      <w:r w:rsidRPr="00237301">
        <w:rPr>
          <w:szCs w:val="28"/>
        </w:rPr>
        <w:t>sur</w:t>
      </w:r>
      <w:r w:rsidRPr="00237301">
        <w:rPr>
          <w:spacing w:val="-10"/>
          <w:szCs w:val="28"/>
        </w:rPr>
        <w:t xml:space="preserve"> </w:t>
      </w:r>
      <w:r w:rsidRPr="00237301">
        <w:rPr>
          <w:szCs w:val="28"/>
        </w:rPr>
        <w:t>le</w:t>
      </w:r>
      <w:r w:rsidRPr="00237301">
        <w:rPr>
          <w:spacing w:val="-10"/>
          <w:szCs w:val="28"/>
        </w:rPr>
        <w:t xml:space="preserve"> </w:t>
      </w:r>
      <w:r w:rsidRPr="00237301">
        <w:rPr>
          <w:szCs w:val="28"/>
        </w:rPr>
        <w:t xml:space="preserve">plan technique qu’il faut confier à un chirurgien expérimenté. </w:t>
      </w:r>
      <w:r w:rsidRPr="00237301">
        <w:rPr>
          <w:b/>
          <w:bCs/>
          <w:szCs w:val="28"/>
        </w:rPr>
        <w:t>Les risques sont plus élevés</w:t>
      </w:r>
      <w:r w:rsidRPr="00237301">
        <w:rPr>
          <w:szCs w:val="28"/>
        </w:rPr>
        <w:t xml:space="preserve"> que lors d’une</w:t>
      </w:r>
      <w:r w:rsidRPr="00237301">
        <w:rPr>
          <w:spacing w:val="-1"/>
          <w:szCs w:val="28"/>
        </w:rPr>
        <w:t xml:space="preserve"> </w:t>
      </w:r>
      <w:r w:rsidRPr="00237301">
        <w:rPr>
          <w:szCs w:val="28"/>
        </w:rPr>
        <w:t>première</w:t>
      </w:r>
      <w:r w:rsidRPr="00237301">
        <w:rPr>
          <w:spacing w:val="-1"/>
          <w:szCs w:val="28"/>
        </w:rPr>
        <w:t xml:space="preserve"> </w:t>
      </w:r>
      <w:r w:rsidRPr="00237301">
        <w:rPr>
          <w:szCs w:val="28"/>
        </w:rPr>
        <w:t>intervention.</w:t>
      </w:r>
      <w:r w:rsidRPr="00237301">
        <w:rPr>
          <w:spacing w:val="-1"/>
          <w:szCs w:val="28"/>
        </w:rPr>
        <w:t xml:space="preserve"> </w:t>
      </w:r>
    </w:p>
    <w:p w14:paraId="032AA4AA" w14:textId="77777777" w:rsidR="00237301" w:rsidRDefault="00237301" w:rsidP="00237301">
      <w:pPr>
        <w:ind w:left="708"/>
        <w:rPr>
          <w:spacing w:val="-1"/>
          <w:szCs w:val="28"/>
        </w:rPr>
      </w:pPr>
    </w:p>
    <w:p w14:paraId="757EB47C" w14:textId="77777777" w:rsidR="00237301" w:rsidRDefault="00237301" w:rsidP="00237301">
      <w:pPr>
        <w:ind w:left="708"/>
        <w:rPr>
          <w:szCs w:val="28"/>
        </w:rPr>
      </w:pPr>
      <w:r w:rsidRPr="00237301">
        <w:rPr>
          <w:szCs w:val="28"/>
        </w:rPr>
        <w:t xml:space="preserve">Il s’agit le plus souvent de la conversion d’une sleeve </w:t>
      </w:r>
      <w:proofErr w:type="spellStart"/>
      <w:r w:rsidRPr="00237301">
        <w:rPr>
          <w:szCs w:val="28"/>
        </w:rPr>
        <w:t>gastrectomy</w:t>
      </w:r>
      <w:proofErr w:type="spellEnd"/>
      <w:r w:rsidRPr="00237301">
        <w:rPr>
          <w:szCs w:val="28"/>
        </w:rPr>
        <w:t xml:space="preserve"> vers un bypass gastrique. </w:t>
      </w:r>
    </w:p>
    <w:p w14:paraId="3E79EDA6" w14:textId="77777777" w:rsidR="00237301" w:rsidRDefault="00237301" w:rsidP="00237301">
      <w:pPr>
        <w:ind w:left="708"/>
        <w:rPr>
          <w:szCs w:val="28"/>
        </w:rPr>
      </w:pPr>
    </w:p>
    <w:p w14:paraId="70E82550" w14:textId="18DF02C5" w:rsidR="00237301" w:rsidRPr="00237301" w:rsidRDefault="00237301" w:rsidP="00237301">
      <w:pPr>
        <w:ind w:left="708"/>
        <w:rPr>
          <w:szCs w:val="28"/>
        </w:rPr>
      </w:pPr>
      <w:r w:rsidRPr="00237301">
        <w:rPr>
          <w:szCs w:val="28"/>
        </w:rPr>
        <w:t xml:space="preserve">Mais les indications sont rares et </w:t>
      </w:r>
      <w:r w:rsidRPr="00237301">
        <w:rPr>
          <w:b/>
          <w:bCs/>
          <w:szCs w:val="28"/>
        </w:rPr>
        <w:t>toujours discutées en Réunion de Concertation Pluridisciplinaire</w:t>
      </w:r>
      <w:r w:rsidRPr="00237301">
        <w:rPr>
          <w:szCs w:val="28"/>
        </w:rPr>
        <w:t xml:space="preserve">. </w:t>
      </w:r>
    </w:p>
    <w:p w14:paraId="42931000" w14:textId="577D6F1A" w:rsidR="001845A4" w:rsidRDefault="001845A4">
      <w:pPr>
        <w:rPr>
          <w:szCs w:val="28"/>
        </w:rPr>
      </w:pPr>
      <w:r>
        <w:rPr>
          <w:szCs w:val="28"/>
        </w:rPr>
        <w:br w:type="page"/>
      </w:r>
    </w:p>
    <w:p w14:paraId="021C1C07" w14:textId="4C3E2656" w:rsidR="00B6374B" w:rsidRDefault="001845A4" w:rsidP="001845A4">
      <w:pPr>
        <w:pStyle w:val="Titre1"/>
      </w:pPr>
      <w:r>
        <w:lastRenderedPageBreak/>
        <w:t>En Savoir Plus</w:t>
      </w:r>
    </w:p>
    <w:p w14:paraId="5F9087F2" w14:textId="2AB1D130" w:rsidR="001845A4" w:rsidRPr="00971C22" w:rsidRDefault="001845A4" w:rsidP="001845A4">
      <w:pPr>
        <w:ind w:left="708"/>
        <w:rPr>
          <w:sz w:val="24"/>
          <w:szCs w:val="20"/>
        </w:rPr>
      </w:pPr>
      <w:r>
        <w:rPr>
          <w:sz w:val="24"/>
          <w:szCs w:val="20"/>
        </w:rPr>
        <w:t>Sociétés médicales et chirurgicales</w:t>
      </w:r>
    </w:p>
    <w:p w14:paraId="46BC2B3A" w14:textId="1C4E9FDF" w:rsidR="001845A4" w:rsidRPr="00971C22" w:rsidRDefault="001845A4" w:rsidP="001845A4">
      <w:pPr>
        <w:pStyle w:val="Paragraphedeliste"/>
        <w:numPr>
          <w:ilvl w:val="0"/>
          <w:numId w:val="29"/>
        </w:numPr>
        <w:rPr>
          <w:sz w:val="24"/>
          <w:szCs w:val="20"/>
        </w:rPr>
      </w:pPr>
      <w:r w:rsidRPr="00971C22">
        <w:rPr>
          <w:sz w:val="24"/>
          <w:szCs w:val="20"/>
        </w:rPr>
        <w:t xml:space="preserve">Haute Autorité de Santé (HAS) : </w:t>
      </w:r>
      <w:hyperlink r:id="rId22" w:history="1">
        <w:r w:rsidR="00F01EAD" w:rsidRPr="00F01EAD">
          <w:rPr>
            <w:rStyle w:val="Lienhypertexte"/>
            <w:sz w:val="24"/>
            <w:szCs w:val="20"/>
          </w:rPr>
          <w:t>https://www.has-sante.fr</w:t>
        </w:r>
      </w:hyperlink>
    </w:p>
    <w:p w14:paraId="3BD32185" w14:textId="77777777" w:rsidR="001845A4" w:rsidRPr="00971C22" w:rsidRDefault="001845A4" w:rsidP="001845A4">
      <w:pPr>
        <w:pStyle w:val="Paragraphedeliste"/>
        <w:numPr>
          <w:ilvl w:val="0"/>
          <w:numId w:val="29"/>
        </w:numPr>
        <w:rPr>
          <w:sz w:val="24"/>
          <w:szCs w:val="20"/>
        </w:rPr>
      </w:pPr>
      <w:r w:rsidRPr="00971C22">
        <w:rPr>
          <w:sz w:val="24"/>
          <w:szCs w:val="20"/>
        </w:rPr>
        <w:t xml:space="preserve">Société Française et Francophone de la Chirurgie de l’Obésité et des Maladies Métaboliques (SOFFCOMM) : </w:t>
      </w:r>
      <w:hyperlink r:id="rId23" w:history="1">
        <w:r w:rsidRPr="00971C22">
          <w:rPr>
            <w:rStyle w:val="Lienhypertexte"/>
            <w:sz w:val="24"/>
            <w:szCs w:val="20"/>
          </w:rPr>
          <w:t>www.soffcomm.fr</w:t>
        </w:r>
      </w:hyperlink>
      <w:r w:rsidRPr="00971C22">
        <w:rPr>
          <w:sz w:val="24"/>
          <w:szCs w:val="20"/>
        </w:rPr>
        <w:t xml:space="preserve"> </w:t>
      </w:r>
    </w:p>
    <w:p w14:paraId="2DB9AFCD" w14:textId="77777777" w:rsidR="001845A4" w:rsidRPr="00971C22" w:rsidRDefault="001845A4" w:rsidP="001845A4">
      <w:pPr>
        <w:pStyle w:val="Paragraphedeliste"/>
        <w:numPr>
          <w:ilvl w:val="0"/>
          <w:numId w:val="29"/>
        </w:numPr>
        <w:rPr>
          <w:sz w:val="24"/>
          <w:szCs w:val="20"/>
        </w:rPr>
      </w:pPr>
      <w:r w:rsidRPr="00971C22">
        <w:rPr>
          <w:sz w:val="24"/>
          <w:szCs w:val="20"/>
        </w:rPr>
        <w:t xml:space="preserve">Association Française d’Etude et de Recherche sur l’Obésité : </w:t>
      </w:r>
      <w:hyperlink r:id="rId24" w:history="1">
        <w:r w:rsidRPr="00971C22">
          <w:rPr>
            <w:rStyle w:val="Lienhypertexte"/>
            <w:sz w:val="24"/>
            <w:szCs w:val="20"/>
          </w:rPr>
          <w:t>www.afero.fr</w:t>
        </w:r>
      </w:hyperlink>
      <w:r w:rsidRPr="00971C22">
        <w:rPr>
          <w:sz w:val="24"/>
          <w:szCs w:val="20"/>
        </w:rPr>
        <w:t xml:space="preserve"> </w:t>
      </w:r>
    </w:p>
    <w:p w14:paraId="479A2610" w14:textId="77777777" w:rsidR="001845A4" w:rsidRPr="00971C22" w:rsidRDefault="001845A4" w:rsidP="001845A4">
      <w:pPr>
        <w:pStyle w:val="Paragraphedeliste"/>
        <w:numPr>
          <w:ilvl w:val="0"/>
          <w:numId w:val="29"/>
        </w:numPr>
        <w:rPr>
          <w:sz w:val="24"/>
          <w:szCs w:val="20"/>
        </w:rPr>
      </w:pPr>
      <w:r w:rsidRPr="00971C22">
        <w:rPr>
          <w:sz w:val="24"/>
          <w:szCs w:val="20"/>
        </w:rPr>
        <w:t xml:space="preserve">Groupe de Concertation et de Coordination des Centres Spécialisés de l’Obésité (GCC-CSO) </w:t>
      </w:r>
      <w:hyperlink r:id="rId25" w:history="1">
        <w:r w:rsidRPr="00971C22">
          <w:rPr>
            <w:rStyle w:val="Lienhypertexte"/>
            <w:sz w:val="24"/>
            <w:szCs w:val="20"/>
          </w:rPr>
          <w:t>www.obesitefrance.fr</w:t>
        </w:r>
      </w:hyperlink>
      <w:r w:rsidRPr="00971C22">
        <w:rPr>
          <w:sz w:val="24"/>
          <w:szCs w:val="20"/>
        </w:rPr>
        <w:t xml:space="preserve"> </w:t>
      </w:r>
    </w:p>
    <w:p w14:paraId="7FB2FE70" w14:textId="77777777" w:rsidR="001845A4" w:rsidRPr="00971C22" w:rsidRDefault="001845A4" w:rsidP="001845A4">
      <w:pPr>
        <w:pStyle w:val="Paragraphedeliste"/>
        <w:numPr>
          <w:ilvl w:val="0"/>
          <w:numId w:val="29"/>
        </w:numPr>
        <w:rPr>
          <w:sz w:val="24"/>
          <w:szCs w:val="20"/>
        </w:rPr>
      </w:pPr>
      <w:r w:rsidRPr="00971C22">
        <w:rPr>
          <w:sz w:val="24"/>
          <w:szCs w:val="20"/>
        </w:rPr>
        <w:t xml:space="preserve">Centre Spécialisé de l’Obésité Île-de-France (CSO Île-de-France) </w:t>
      </w:r>
      <w:hyperlink r:id="rId26" w:history="1">
        <w:r w:rsidRPr="00971C22">
          <w:rPr>
            <w:rStyle w:val="Lienhypertexte"/>
            <w:sz w:val="24"/>
            <w:szCs w:val="20"/>
          </w:rPr>
          <w:t>www.obesite-idf.fr</w:t>
        </w:r>
      </w:hyperlink>
    </w:p>
    <w:p w14:paraId="10D80B99" w14:textId="77777777" w:rsidR="001845A4" w:rsidRDefault="001845A4" w:rsidP="001845A4">
      <w:pPr>
        <w:ind w:left="708"/>
        <w:rPr>
          <w:sz w:val="24"/>
          <w:szCs w:val="20"/>
        </w:rPr>
      </w:pPr>
    </w:p>
    <w:p w14:paraId="4B419844" w14:textId="77777777" w:rsidR="001845A4" w:rsidRPr="00971C22" w:rsidRDefault="001845A4" w:rsidP="001845A4">
      <w:pPr>
        <w:ind w:left="708"/>
        <w:rPr>
          <w:sz w:val="24"/>
          <w:szCs w:val="20"/>
        </w:rPr>
      </w:pPr>
      <w:r w:rsidRPr="00971C22">
        <w:rPr>
          <w:sz w:val="24"/>
          <w:szCs w:val="20"/>
        </w:rPr>
        <w:t>Association de patients</w:t>
      </w:r>
    </w:p>
    <w:p w14:paraId="2E7B3E93" w14:textId="77777777" w:rsidR="001845A4" w:rsidRPr="00971C22" w:rsidRDefault="001845A4" w:rsidP="001845A4">
      <w:pPr>
        <w:pStyle w:val="Paragraphedeliste"/>
        <w:numPr>
          <w:ilvl w:val="0"/>
          <w:numId w:val="29"/>
        </w:numPr>
        <w:rPr>
          <w:sz w:val="24"/>
          <w:szCs w:val="20"/>
        </w:rPr>
      </w:pPr>
      <w:r w:rsidRPr="00971C22">
        <w:rPr>
          <w:sz w:val="24"/>
          <w:szCs w:val="20"/>
        </w:rPr>
        <w:t xml:space="preserve">Collectif National des Associations d’Obèses (CNAO) : </w:t>
      </w:r>
      <w:hyperlink r:id="rId27" w:history="1">
        <w:r w:rsidRPr="00971C22">
          <w:rPr>
            <w:rStyle w:val="Lienhypertexte"/>
            <w:sz w:val="24"/>
            <w:szCs w:val="20"/>
          </w:rPr>
          <w:t>www.cnao.fr</w:t>
        </w:r>
      </w:hyperlink>
      <w:r w:rsidRPr="00971C22">
        <w:rPr>
          <w:sz w:val="24"/>
          <w:szCs w:val="20"/>
        </w:rPr>
        <w:t xml:space="preserve"> </w:t>
      </w:r>
    </w:p>
    <w:p w14:paraId="491C4706" w14:textId="77777777" w:rsidR="001845A4" w:rsidRPr="00971C22" w:rsidRDefault="001845A4" w:rsidP="001845A4">
      <w:pPr>
        <w:pStyle w:val="Paragraphedeliste"/>
        <w:numPr>
          <w:ilvl w:val="0"/>
          <w:numId w:val="29"/>
        </w:numPr>
        <w:rPr>
          <w:sz w:val="24"/>
          <w:szCs w:val="20"/>
        </w:rPr>
      </w:pPr>
      <w:r w:rsidRPr="00971C22">
        <w:rPr>
          <w:sz w:val="24"/>
          <w:szCs w:val="20"/>
        </w:rPr>
        <w:t xml:space="preserve">Ligue Contre l’Obésité : </w:t>
      </w:r>
      <w:hyperlink r:id="rId28" w:history="1">
        <w:r w:rsidRPr="00971C22">
          <w:rPr>
            <w:rStyle w:val="Lienhypertexte"/>
            <w:sz w:val="24"/>
            <w:szCs w:val="20"/>
          </w:rPr>
          <w:t>www.liguecontrelobesite.fr</w:t>
        </w:r>
      </w:hyperlink>
      <w:r w:rsidRPr="00971C22">
        <w:rPr>
          <w:sz w:val="24"/>
          <w:szCs w:val="20"/>
        </w:rPr>
        <w:t xml:space="preserve"> </w:t>
      </w:r>
    </w:p>
    <w:p w14:paraId="5CDD7ECE" w14:textId="77777777" w:rsidR="001845A4" w:rsidRPr="00971C22" w:rsidRDefault="001845A4" w:rsidP="001845A4">
      <w:pPr>
        <w:pStyle w:val="Paragraphedeliste"/>
        <w:numPr>
          <w:ilvl w:val="0"/>
          <w:numId w:val="29"/>
        </w:numPr>
        <w:rPr>
          <w:sz w:val="24"/>
          <w:szCs w:val="20"/>
        </w:rPr>
      </w:pPr>
      <w:r w:rsidRPr="00971C22">
        <w:rPr>
          <w:sz w:val="24"/>
          <w:szCs w:val="20"/>
        </w:rPr>
        <w:t xml:space="preserve">Allegro Fortissimo : </w:t>
      </w:r>
      <w:hyperlink r:id="rId29" w:history="1">
        <w:r w:rsidRPr="00971C22">
          <w:rPr>
            <w:rStyle w:val="Lienhypertexte"/>
            <w:sz w:val="24"/>
            <w:szCs w:val="20"/>
          </w:rPr>
          <w:t>www.allegrofortissimo.com</w:t>
        </w:r>
      </w:hyperlink>
    </w:p>
    <w:p w14:paraId="38568592" w14:textId="77777777" w:rsidR="001845A4" w:rsidRPr="00971C22" w:rsidRDefault="001845A4" w:rsidP="001845A4">
      <w:pPr>
        <w:pStyle w:val="Paragraphedeliste"/>
        <w:numPr>
          <w:ilvl w:val="0"/>
          <w:numId w:val="29"/>
        </w:numPr>
        <w:rPr>
          <w:sz w:val="24"/>
          <w:szCs w:val="20"/>
        </w:rPr>
      </w:pPr>
      <w:r w:rsidRPr="00971C22">
        <w:rPr>
          <w:sz w:val="24"/>
          <w:szCs w:val="20"/>
        </w:rPr>
        <w:t xml:space="preserve">Regard XXL : </w:t>
      </w:r>
      <w:hyperlink r:id="rId30" w:history="1">
        <w:r w:rsidRPr="00971C22">
          <w:rPr>
            <w:rStyle w:val="Lienhypertexte"/>
            <w:sz w:val="24"/>
            <w:szCs w:val="20"/>
          </w:rPr>
          <w:t>www.regardxxl.com</w:t>
        </w:r>
      </w:hyperlink>
      <w:r w:rsidRPr="00971C22">
        <w:rPr>
          <w:sz w:val="24"/>
          <w:szCs w:val="20"/>
        </w:rPr>
        <w:t xml:space="preserve"> </w:t>
      </w:r>
    </w:p>
    <w:p w14:paraId="6A4EF89F" w14:textId="77777777" w:rsidR="001845A4" w:rsidRDefault="001845A4" w:rsidP="001845A4">
      <w:pPr>
        <w:ind w:left="708"/>
        <w:rPr>
          <w:sz w:val="24"/>
          <w:szCs w:val="20"/>
        </w:rPr>
      </w:pPr>
    </w:p>
    <w:p w14:paraId="72A4C9A5" w14:textId="77777777" w:rsidR="001845A4" w:rsidRPr="00971C22" w:rsidRDefault="001845A4" w:rsidP="001845A4">
      <w:pPr>
        <w:ind w:left="708"/>
        <w:rPr>
          <w:sz w:val="24"/>
          <w:szCs w:val="20"/>
        </w:rPr>
      </w:pPr>
      <w:r w:rsidRPr="00971C22">
        <w:rPr>
          <w:sz w:val="24"/>
          <w:szCs w:val="20"/>
        </w:rPr>
        <w:t>Autres informations</w:t>
      </w:r>
    </w:p>
    <w:p w14:paraId="36D8AFA2" w14:textId="77777777" w:rsidR="001845A4" w:rsidRPr="00971C22" w:rsidRDefault="001845A4" w:rsidP="001845A4">
      <w:pPr>
        <w:pStyle w:val="Paragraphedeliste"/>
        <w:numPr>
          <w:ilvl w:val="0"/>
          <w:numId w:val="29"/>
        </w:numPr>
        <w:rPr>
          <w:sz w:val="24"/>
          <w:szCs w:val="20"/>
        </w:rPr>
      </w:pPr>
      <w:r w:rsidRPr="00971C22">
        <w:rPr>
          <w:sz w:val="24"/>
          <w:szCs w:val="20"/>
        </w:rPr>
        <w:t xml:space="preserve">Conseils pour manger mieux et bouger plus (Programme National Nutrition Santé) : </w:t>
      </w:r>
      <w:hyperlink r:id="rId31" w:history="1">
        <w:r w:rsidRPr="00971C22">
          <w:rPr>
            <w:rStyle w:val="Lienhypertexte"/>
            <w:sz w:val="24"/>
            <w:szCs w:val="20"/>
          </w:rPr>
          <w:t>www.mangerbouger.fr</w:t>
        </w:r>
      </w:hyperlink>
      <w:r w:rsidRPr="00971C22">
        <w:rPr>
          <w:sz w:val="24"/>
          <w:szCs w:val="20"/>
        </w:rPr>
        <w:t xml:space="preserve"> ; </w:t>
      </w:r>
      <w:hyperlink r:id="rId32" w:history="1">
        <w:r w:rsidRPr="00971C22">
          <w:rPr>
            <w:rStyle w:val="Lienhypertexte"/>
            <w:sz w:val="24"/>
            <w:szCs w:val="20"/>
          </w:rPr>
          <w:t>www.la-fabrique-a-menus.fr</w:t>
        </w:r>
      </w:hyperlink>
      <w:r w:rsidRPr="00971C22">
        <w:rPr>
          <w:sz w:val="24"/>
          <w:szCs w:val="20"/>
        </w:rPr>
        <w:t xml:space="preserve"> </w:t>
      </w:r>
    </w:p>
    <w:p w14:paraId="31D6BAE3" w14:textId="77777777" w:rsidR="001845A4" w:rsidRPr="00971C22" w:rsidRDefault="001845A4" w:rsidP="001845A4">
      <w:pPr>
        <w:pStyle w:val="Paragraphedeliste"/>
        <w:numPr>
          <w:ilvl w:val="0"/>
          <w:numId w:val="29"/>
        </w:numPr>
        <w:rPr>
          <w:sz w:val="24"/>
          <w:szCs w:val="20"/>
        </w:rPr>
      </w:pPr>
      <w:r w:rsidRPr="00971C22">
        <w:rPr>
          <w:sz w:val="24"/>
          <w:szCs w:val="20"/>
        </w:rPr>
        <w:t xml:space="preserve">Remboursement des soins par l’Assurance maladie : </w:t>
      </w:r>
      <w:hyperlink r:id="rId33" w:history="1">
        <w:r w:rsidRPr="00971C22">
          <w:rPr>
            <w:rStyle w:val="Lienhypertexte"/>
            <w:sz w:val="24"/>
            <w:szCs w:val="20"/>
          </w:rPr>
          <w:t>www.ameli.fr</w:t>
        </w:r>
      </w:hyperlink>
      <w:r w:rsidRPr="00971C22">
        <w:rPr>
          <w:sz w:val="24"/>
          <w:szCs w:val="20"/>
        </w:rPr>
        <w:t xml:space="preserve"> </w:t>
      </w:r>
    </w:p>
    <w:p w14:paraId="15CC528F" w14:textId="77777777" w:rsidR="001845A4" w:rsidRDefault="001845A4" w:rsidP="001845A4">
      <w:pPr>
        <w:ind w:left="708"/>
        <w:rPr>
          <w:sz w:val="24"/>
          <w:szCs w:val="20"/>
        </w:rPr>
      </w:pPr>
    </w:p>
    <w:p w14:paraId="5A880559" w14:textId="77777777" w:rsidR="001845A4" w:rsidRPr="00971C22" w:rsidRDefault="001845A4" w:rsidP="001845A4">
      <w:pPr>
        <w:ind w:left="708"/>
        <w:rPr>
          <w:sz w:val="24"/>
          <w:szCs w:val="20"/>
        </w:rPr>
      </w:pPr>
      <w:r w:rsidRPr="00971C22">
        <w:rPr>
          <w:sz w:val="24"/>
          <w:szCs w:val="20"/>
        </w:rPr>
        <w:t>Cette liste est donnée à titre indicatif. La responsabilité de l’équipe</w:t>
      </w:r>
      <w:r w:rsidRPr="00971C22">
        <w:rPr>
          <w:spacing w:val="40"/>
          <w:sz w:val="24"/>
          <w:szCs w:val="20"/>
        </w:rPr>
        <w:t xml:space="preserve"> </w:t>
      </w:r>
      <w:r w:rsidRPr="00971C22">
        <w:rPr>
          <w:sz w:val="24"/>
          <w:szCs w:val="20"/>
        </w:rPr>
        <w:t>spécialisée et de l’hôpital ou de la clinique ne saurait être engagée</w:t>
      </w:r>
      <w:r w:rsidRPr="00971C22">
        <w:rPr>
          <w:spacing w:val="40"/>
          <w:sz w:val="24"/>
          <w:szCs w:val="20"/>
        </w:rPr>
        <w:t xml:space="preserve"> </w:t>
      </w:r>
      <w:r w:rsidRPr="00971C22">
        <w:rPr>
          <w:sz w:val="24"/>
          <w:szCs w:val="20"/>
        </w:rPr>
        <w:t>par les informations contenues dans ces sites.</w:t>
      </w:r>
    </w:p>
    <w:p w14:paraId="07519367" w14:textId="02B2EBC4" w:rsidR="001845A4" w:rsidRDefault="001845A4">
      <w:r>
        <w:br w:type="page"/>
      </w:r>
    </w:p>
    <w:p w14:paraId="250B8310" w14:textId="5F774B22" w:rsidR="001845A4" w:rsidRDefault="001845A4" w:rsidP="001845A4">
      <w:pPr>
        <w:pStyle w:val="Titre1"/>
      </w:pPr>
      <w:r>
        <w:lastRenderedPageBreak/>
        <w:t>Mes Contacts</w:t>
      </w:r>
    </w:p>
    <w:p w14:paraId="195116A9" w14:textId="77777777" w:rsidR="001845A4" w:rsidRPr="001845A4" w:rsidRDefault="001845A4" w:rsidP="001845A4">
      <w:pPr>
        <w:ind w:left="708"/>
        <w:rPr>
          <w:b/>
          <w:bCs/>
          <w:sz w:val="24"/>
          <w:szCs w:val="20"/>
        </w:rPr>
      </w:pPr>
      <w:r w:rsidRPr="001845A4">
        <w:rPr>
          <w:b/>
          <w:bCs/>
          <w:sz w:val="24"/>
          <w:szCs w:val="20"/>
        </w:rPr>
        <w:t>Mon médecin traitant</w:t>
      </w:r>
    </w:p>
    <w:p w14:paraId="56DF1A73" w14:textId="77777777" w:rsidR="001845A4" w:rsidRPr="001845A4" w:rsidRDefault="001845A4" w:rsidP="001845A4">
      <w:pPr>
        <w:pStyle w:val="Paragraphedeliste"/>
        <w:numPr>
          <w:ilvl w:val="0"/>
          <w:numId w:val="30"/>
        </w:numPr>
        <w:rPr>
          <w:sz w:val="24"/>
          <w:szCs w:val="20"/>
        </w:rPr>
      </w:pPr>
      <w:r w:rsidRPr="001845A4">
        <w:rPr>
          <w:sz w:val="24"/>
          <w:szCs w:val="20"/>
        </w:rPr>
        <w:t>Dr</w:t>
      </w:r>
    </w:p>
    <w:p w14:paraId="48068B70" w14:textId="77777777" w:rsidR="001845A4" w:rsidRPr="001845A4" w:rsidRDefault="001845A4" w:rsidP="001845A4">
      <w:pPr>
        <w:pStyle w:val="Paragraphedeliste"/>
        <w:numPr>
          <w:ilvl w:val="0"/>
          <w:numId w:val="30"/>
        </w:numPr>
        <w:rPr>
          <w:sz w:val="24"/>
          <w:szCs w:val="20"/>
        </w:rPr>
      </w:pPr>
      <w:r w:rsidRPr="001845A4">
        <w:rPr>
          <w:sz w:val="24"/>
          <w:szCs w:val="20"/>
        </w:rPr>
        <w:t xml:space="preserve">Téléphone : </w:t>
      </w:r>
    </w:p>
    <w:p w14:paraId="3E20237A" w14:textId="77777777" w:rsidR="001845A4" w:rsidRPr="001845A4" w:rsidRDefault="001845A4" w:rsidP="001845A4">
      <w:pPr>
        <w:pStyle w:val="Paragraphedeliste"/>
        <w:numPr>
          <w:ilvl w:val="0"/>
          <w:numId w:val="30"/>
        </w:numPr>
        <w:rPr>
          <w:sz w:val="24"/>
          <w:szCs w:val="20"/>
        </w:rPr>
      </w:pPr>
      <w:r w:rsidRPr="001845A4">
        <w:rPr>
          <w:sz w:val="24"/>
          <w:szCs w:val="20"/>
        </w:rPr>
        <w:t xml:space="preserve">Email : </w:t>
      </w:r>
    </w:p>
    <w:p w14:paraId="71FDC65A" w14:textId="77777777" w:rsidR="001845A4" w:rsidRPr="001845A4" w:rsidRDefault="001845A4" w:rsidP="001845A4">
      <w:pPr>
        <w:pStyle w:val="Paragraphedeliste"/>
        <w:numPr>
          <w:ilvl w:val="0"/>
          <w:numId w:val="30"/>
        </w:numPr>
        <w:rPr>
          <w:sz w:val="24"/>
          <w:szCs w:val="20"/>
        </w:rPr>
      </w:pPr>
      <w:r w:rsidRPr="001845A4">
        <w:rPr>
          <w:sz w:val="24"/>
          <w:szCs w:val="20"/>
        </w:rPr>
        <w:t xml:space="preserve">Adresse : </w:t>
      </w:r>
    </w:p>
    <w:p w14:paraId="2FAF4C07" w14:textId="77777777" w:rsidR="001845A4" w:rsidRPr="001845A4" w:rsidRDefault="001845A4" w:rsidP="001845A4">
      <w:pPr>
        <w:ind w:left="708"/>
        <w:rPr>
          <w:b/>
          <w:bCs/>
          <w:sz w:val="24"/>
          <w:szCs w:val="20"/>
        </w:rPr>
      </w:pPr>
      <w:r w:rsidRPr="001845A4">
        <w:rPr>
          <w:b/>
          <w:bCs/>
          <w:sz w:val="24"/>
          <w:szCs w:val="20"/>
        </w:rPr>
        <w:t>L’équipe spécialisée</w:t>
      </w:r>
    </w:p>
    <w:p w14:paraId="73048095" w14:textId="77777777" w:rsidR="001845A4" w:rsidRPr="001845A4" w:rsidRDefault="001845A4" w:rsidP="001845A4">
      <w:pPr>
        <w:pStyle w:val="Paragraphedeliste"/>
        <w:numPr>
          <w:ilvl w:val="0"/>
          <w:numId w:val="31"/>
        </w:numPr>
        <w:rPr>
          <w:sz w:val="24"/>
          <w:szCs w:val="20"/>
        </w:rPr>
      </w:pPr>
      <w:r w:rsidRPr="001845A4">
        <w:rPr>
          <w:sz w:val="24"/>
          <w:szCs w:val="20"/>
        </w:rPr>
        <w:t xml:space="preserve">Dr </w:t>
      </w:r>
    </w:p>
    <w:p w14:paraId="0EC5BE61" w14:textId="77777777" w:rsidR="001845A4" w:rsidRPr="001845A4" w:rsidRDefault="001845A4" w:rsidP="001845A4">
      <w:pPr>
        <w:pStyle w:val="Paragraphedeliste"/>
        <w:numPr>
          <w:ilvl w:val="0"/>
          <w:numId w:val="31"/>
        </w:numPr>
        <w:rPr>
          <w:sz w:val="24"/>
          <w:szCs w:val="20"/>
        </w:rPr>
      </w:pPr>
      <w:r w:rsidRPr="001845A4">
        <w:rPr>
          <w:sz w:val="24"/>
          <w:szCs w:val="20"/>
        </w:rPr>
        <w:t xml:space="preserve">Téléphone : </w:t>
      </w:r>
    </w:p>
    <w:p w14:paraId="53255898" w14:textId="77777777" w:rsidR="001845A4" w:rsidRPr="001845A4" w:rsidRDefault="001845A4" w:rsidP="001845A4">
      <w:pPr>
        <w:pStyle w:val="Paragraphedeliste"/>
        <w:numPr>
          <w:ilvl w:val="0"/>
          <w:numId w:val="31"/>
        </w:numPr>
        <w:rPr>
          <w:sz w:val="24"/>
          <w:szCs w:val="20"/>
        </w:rPr>
      </w:pPr>
      <w:r w:rsidRPr="001845A4">
        <w:rPr>
          <w:sz w:val="24"/>
          <w:szCs w:val="20"/>
        </w:rPr>
        <w:t xml:space="preserve">Email : </w:t>
      </w:r>
    </w:p>
    <w:p w14:paraId="5AC49263" w14:textId="77777777" w:rsidR="001845A4" w:rsidRPr="001845A4" w:rsidRDefault="001845A4" w:rsidP="001845A4">
      <w:pPr>
        <w:pStyle w:val="Paragraphedeliste"/>
        <w:numPr>
          <w:ilvl w:val="0"/>
          <w:numId w:val="31"/>
        </w:numPr>
        <w:rPr>
          <w:sz w:val="24"/>
          <w:szCs w:val="20"/>
        </w:rPr>
      </w:pPr>
      <w:r w:rsidRPr="001845A4">
        <w:rPr>
          <w:sz w:val="24"/>
          <w:szCs w:val="20"/>
        </w:rPr>
        <w:t xml:space="preserve">Adresse : </w:t>
      </w:r>
    </w:p>
    <w:p w14:paraId="4230D1A2" w14:textId="77777777" w:rsidR="001845A4" w:rsidRPr="001845A4" w:rsidRDefault="001845A4" w:rsidP="001845A4">
      <w:pPr>
        <w:ind w:left="708"/>
        <w:rPr>
          <w:b/>
          <w:bCs/>
          <w:sz w:val="24"/>
          <w:szCs w:val="20"/>
        </w:rPr>
      </w:pPr>
      <w:r w:rsidRPr="001845A4">
        <w:rPr>
          <w:b/>
          <w:bCs/>
          <w:sz w:val="24"/>
          <w:szCs w:val="20"/>
        </w:rPr>
        <w:t>En</w:t>
      </w:r>
      <w:r w:rsidRPr="001845A4">
        <w:rPr>
          <w:b/>
          <w:bCs/>
          <w:spacing w:val="-4"/>
          <w:sz w:val="24"/>
          <w:szCs w:val="20"/>
        </w:rPr>
        <w:t xml:space="preserve"> </w:t>
      </w:r>
      <w:r w:rsidRPr="001845A4">
        <w:rPr>
          <w:b/>
          <w:bCs/>
          <w:sz w:val="24"/>
          <w:szCs w:val="20"/>
        </w:rPr>
        <w:t>cas</w:t>
      </w:r>
      <w:r w:rsidRPr="001845A4">
        <w:rPr>
          <w:b/>
          <w:bCs/>
          <w:spacing w:val="-3"/>
          <w:sz w:val="24"/>
          <w:szCs w:val="20"/>
        </w:rPr>
        <w:t xml:space="preserve"> </w:t>
      </w:r>
      <w:r w:rsidRPr="001845A4">
        <w:rPr>
          <w:b/>
          <w:bCs/>
          <w:sz w:val="24"/>
          <w:szCs w:val="20"/>
        </w:rPr>
        <w:t>d’urgence</w:t>
      </w:r>
    </w:p>
    <w:p w14:paraId="65E6FC61" w14:textId="77777777" w:rsidR="001845A4" w:rsidRPr="001845A4" w:rsidRDefault="001845A4" w:rsidP="001845A4">
      <w:pPr>
        <w:pStyle w:val="Paragraphedeliste"/>
        <w:numPr>
          <w:ilvl w:val="0"/>
          <w:numId w:val="32"/>
        </w:numPr>
        <w:rPr>
          <w:sz w:val="24"/>
          <w:szCs w:val="20"/>
        </w:rPr>
      </w:pPr>
      <w:r w:rsidRPr="001845A4">
        <w:rPr>
          <w:sz w:val="24"/>
          <w:szCs w:val="20"/>
        </w:rPr>
        <w:t xml:space="preserve">Numéro de l’équipe spécialisée pour les urgences </w:t>
      </w:r>
    </w:p>
    <w:p w14:paraId="696D0ED8" w14:textId="77777777" w:rsidR="001845A4" w:rsidRPr="001845A4" w:rsidRDefault="001845A4" w:rsidP="001845A4">
      <w:pPr>
        <w:pStyle w:val="Paragraphedeliste"/>
        <w:ind w:left="1428"/>
        <w:rPr>
          <w:sz w:val="24"/>
          <w:szCs w:val="20"/>
        </w:rPr>
      </w:pPr>
    </w:p>
    <w:p w14:paraId="17DF6D1B" w14:textId="77777777" w:rsidR="001845A4" w:rsidRPr="001845A4" w:rsidRDefault="001845A4" w:rsidP="001845A4">
      <w:pPr>
        <w:pStyle w:val="Paragraphedeliste"/>
        <w:numPr>
          <w:ilvl w:val="0"/>
          <w:numId w:val="32"/>
        </w:numPr>
        <w:rPr>
          <w:sz w:val="24"/>
          <w:szCs w:val="20"/>
        </w:rPr>
      </w:pPr>
      <w:r w:rsidRPr="001845A4">
        <w:rPr>
          <w:sz w:val="24"/>
          <w:szCs w:val="20"/>
        </w:rPr>
        <w:t>Service d’accueil d’urgence le plus proche</w:t>
      </w:r>
    </w:p>
    <w:p w14:paraId="71696937" w14:textId="77777777" w:rsidR="001845A4" w:rsidRPr="001845A4" w:rsidRDefault="001845A4" w:rsidP="001845A4">
      <w:pPr>
        <w:rPr>
          <w:sz w:val="24"/>
          <w:szCs w:val="20"/>
        </w:rPr>
      </w:pPr>
    </w:p>
    <w:p w14:paraId="73F65CF6" w14:textId="77777777" w:rsidR="001845A4" w:rsidRPr="001845A4" w:rsidRDefault="001845A4" w:rsidP="001845A4">
      <w:pPr>
        <w:ind w:left="708"/>
        <w:rPr>
          <w:b/>
          <w:bCs/>
          <w:sz w:val="24"/>
          <w:szCs w:val="20"/>
        </w:rPr>
      </w:pPr>
      <w:r w:rsidRPr="001845A4">
        <w:rPr>
          <w:b/>
          <w:bCs/>
          <w:sz w:val="24"/>
          <w:szCs w:val="20"/>
        </w:rPr>
        <w:t>Le pharmacien</w:t>
      </w:r>
    </w:p>
    <w:p w14:paraId="4D593E7B" w14:textId="77777777" w:rsidR="001845A4" w:rsidRPr="001845A4" w:rsidRDefault="001845A4" w:rsidP="001845A4">
      <w:pPr>
        <w:pStyle w:val="Paragraphedeliste"/>
        <w:numPr>
          <w:ilvl w:val="0"/>
          <w:numId w:val="33"/>
        </w:numPr>
        <w:rPr>
          <w:sz w:val="24"/>
          <w:szCs w:val="20"/>
        </w:rPr>
      </w:pPr>
      <w:r w:rsidRPr="001845A4">
        <w:rPr>
          <w:sz w:val="24"/>
          <w:szCs w:val="20"/>
        </w:rPr>
        <w:t>Dr</w:t>
      </w:r>
    </w:p>
    <w:p w14:paraId="73BECAEC" w14:textId="77777777" w:rsidR="001845A4" w:rsidRPr="001845A4" w:rsidRDefault="001845A4" w:rsidP="001845A4">
      <w:pPr>
        <w:pStyle w:val="Paragraphedeliste"/>
        <w:numPr>
          <w:ilvl w:val="0"/>
          <w:numId w:val="33"/>
        </w:numPr>
        <w:rPr>
          <w:sz w:val="24"/>
          <w:szCs w:val="20"/>
        </w:rPr>
      </w:pPr>
      <w:r w:rsidRPr="001845A4">
        <w:rPr>
          <w:sz w:val="24"/>
          <w:szCs w:val="20"/>
        </w:rPr>
        <w:t xml:space="preserve">Téléphone : </w:t>
      </w:r>
    </w:p>
    <w:p w14:paraId="797BC28E" w14:textId="77777777" w:rsidR="001845A4" w:rsidRPr="001845A4" w:rsidRDefault="001845A4" w:rsidP="001845A4">
      <w:pPr>
        <w:pStyle w:val="Paragraphedeliste"/>
        <w:numPr>
          <w:ilvl w:val="0"/>
          <w:numId w:val="33"/>
        </w:numPr>
        <w:rPr>
          <w:sz w:val="24"/>
          <w:szCs w:val="20"/>
        </w:rPr>
      </w:pPr>
      <w:r w:rsidRPr="001845A4">
        <w:rPr>
          <w:sz w:val="24"/>
          <w:szCs w:val="20"/>
        </w:rPr>
        <w:t xml:space="preserve">Email : </w:t>
      </w:r>
    </w:p>
    <w:p w14:paraId="1BE3C77C" w14:textId="77777777" w:rsidR="001845A4" w:rsidRPr="001845A4" w:rsidRDefault="001845A4" w:rsidP="001845A4">
      <w:pPr>
        <w:pStyle w:val="Paragraphedeliste"/>
        <w:numPr>
          <w:ilvl w:val="0"/>
          <w:numId w:val="33"/>
        </w:numPr>
        <w:rPr>
          <w:sz w:val="24"/>
          <w:szCs w:val="20"/>
        </w:rPr>
      </w:pPr>
      <w:r w:rsidRPr="001845A4">
        <w:rPr>
          <w:sz w:val="24"/>
          <w:szCs w:val="20"/>
        </w:rPr>
        <w:t xml:space="preserve">Adresse : </w:t>
      </w:r>
    </w:p>
    <w:p w14:paraId="0C68AA4E" w14:textId="77777777" w:rsidR="001845A4" w:rsidRPr="001845A4" w:rsidRDefault="001845A4" w:rsidP="001845A4">
      <w:pPr>
        <w:ind w:left="708"/>
        <w:rPr>
          <w:b/>
          <w:bCs/>
          <w:sz w:val="24"/>
          <w:szCs w:val="20"/>
        </w:rPr>
      </w:pPr>
      <w:r w:rsidRPr="001845A4">
        <w:rPr>
          <w:b/>
          <w:bCs/>
          <w:sz w:val="24"/>
          <w:szCs w:val="20"/>
        </w:rPr>
        <w:t>L’association</w:t>
      </w:r>
    </w:p>
    <w:p w14:paraId="265A260A" w14:textId="39B746FB" w:rsidR="001845A4" w:rsidRPr="001845A4" w:rsidRDefault="001845A4" w:rsidP="00F01EAD">
      <w:pPr>
        <w:pStyle w:val="Paragraphedeliste"/>
        <w:ind w:left="1428"/>
        <w:rPr>
          <w:sz w:val="24"/>
          <w:szCs w:val="20"/>
        </w:rPr>
      </w:pPr>
    </w:p>
    <w:p w14:paraId="6B720DD8" w14:textId="77777777" w:rsidR="001845A4" w:rsidRPr="001845A4" w:rsidRDefault="001845A4" w:rsidP="001845A4">
      <w:pPr>
        <w:pStyle w:val="Paragraphedeliste"/>
        <w:numPr>
          <w:ilvl w:val="0"/>
          <w:numId w:val="34"/>
        </w:numPr>
        <w:rPr>
          <w:sz w:val="24"/>
          <w:szCs w:val="20"/>
        </w:rPr>
      </w:pPr>
      <w:r w:rsidRPr="001845A4">
        <w:rPr>
          <w:sz w:val="24"/>
          <w:szCs w:val="20"/>
        </w:rPr>
        <w:t xml:space="preserve">Téléphone : </w:t>
      </w:r>
    </w:p>
    <w:p w14:paraId="118A0ADD" w14:textId="77777777" w:rsidR="001845A4" w:rsidRPr="001845A4" w:rsidRDefault="001845A4" w:rsidP="001845A4">
      <w:pPr>
        <w:pStyle w:val="Paragraphedeliste"/>
        <w:numPr>
          <w:ilvl w:val="0"/>
          <w:numId w:val="34"/>
        </w:numPr>
        <w:rPr>
          <w:sz w:val="24"/>
          <w:szCs w:val="20"/>
        </w:rPr>
      </w:pPr>
      <w:r w:rsidRPr="001845A4">
        <w:rPr>
          <w:sz w:val="24"/>
          <w:szCs w:val="20"/>
        </w:rPr>
        <w:t xml:space="preserve">Email : </w:t>
      </w:r>
    </w:p>
    <w:p w14:paraId="77CF6945" w14:textId="77777777" w:rsidR="001845A4" w:rsidRPr="001845A4" w:rsidRDefault="001845A4" w:rsidP="001845A4">
      <w:pPr>
        <w:pStyle w:val="Paragraphedeliste"/>
        <w:numPr>
          <w:ilvl w:val="0"/>
          <w:numId w:val="34"/>
        </w:numPr>
        <w:rPr>
          <w:sz w:val="24"/>
          <w:szCs w:val="20"/>
        </w:rPr>
      </w:pPr>
      <w:r w:rsidRPr="001845A4">
        <w:rPr>
          <w:sz w:val="24"/>
          <w:szCs w:val="20"/>
        </w:rPr>
        <w:t xml:space="preserve">Adresse : </w:t>
      </w:r>
    </w:p>
    <w:p w14:paraId="6B06639D" w14:textId="77777777" w:rsidR="001845A4" w:rsidRPr="001845A4" w:rsidRDefault="001845A4" w:rsidP="001845A4">
      <w:pPr>
        <w:pStyle w:val="Paragraphedeliste"/>
        <w:numPr>
          <w:ilvl w:val="0"/>
          <w:numId w:val="34"/>
        </w:numPr>
        <w:rPr>
          <w:sz w:val="24"/>
          <w:szCs w:val="20"/>
        </w:rPr>
      </w:pPr>
      <w:r w:rsidRPr="001845A4">
        <w:rPr>
          <w:sz w:val="24"/>
          <w:szCs w:val="20"/>
        </w:rPr>
        <w:t xml:space="preserve">Autres </w:t>
      </w:r>
    </w:p>
    <w:p w14:paraId="74242A8A" w14:textId="1138A69A" w:rsidR="001845A4" w:rsidRDefault="001845A4" w:rsidP="001845A4">
      <w:pPr>
        <w:ind w:left="708"/>
        <w:rPr>
          <w:b/>
          <w:bCs/>
          <w:color w:val="FF0000"/>
          <w:sz w:val="24"/>
          <w:szCs w:val="20"/>
        </w:rPr>
      </w:pPr>
      <w:r w:rsidRPr="001845A4">
        <w:rPr>
          <w:noProof/>
          <w:sz w:val="24"/>
          <w:szCs w:val="20"/>
        </w:rPr>
        <mc:AlternateContent>
          <mc:Choice Requires="wps">
            <w:drawing>
              <wp:anchor distT="0" distB="0" distL="114300" distR="114300" simplePos="0" relativeHeight="251718656" behindDoc="0" locked="0" layoutInCell="1" allowOverlap="1" wp14:anchorId="46BF31F7" wp14:editId="455C2BAD">
                <wp:simplePos x="0" y="0"/>
                <wp:positionH relativeFrom="margin">
                  <wp:align>left</wp:align>
                </wp:positionH>
                <wp:positionV relativeFrom="paragraph">
                  <wp:posOffset>51752</wp:posOffset>
                </wp:positionV>
                <wp:extent cx="769620" cy="718185"/>
                <wp:effectExtent l="44767" t="12383" r="0" b="0"/>
                <wp:wrapNone/>
                <wp:docPr id="43" name="Arc 43"/>
                <wp:cNvGraphicFramePr/>
                <a:graphic xmlns:a="http://schemas.openxmlformats.org/drawingml/2006/main">
                  <a:graphicData uri="http://schemas.microsoft.com/office/word/2010/wordprocessingShape">
                    <wps:wsp>
                      <wps:cNvSpPr/>
                      <wps:spPr>
                        <a:xfrm rot="17993134">
                          <a:off x="0" y="0"/>
                          <a:ext cx="769620" cy="718185"/>
                        </a:xfrm>
                        <a:prstGeom prst="arc">
                          <a:avLst>
                            <a:gd name="adj1" fmla="val 11008236"/>
                            <a:gd name="adj2" fmla="val 1086272"/>
                          </a:avLst>
                        </a:prstGeom>
                        <a:ln w="28575" cap="flat" cmpd="sng" algn="ctr">
                          <a:solidFill>
                            <a:srgbClr val="FF0000"/>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8948D" id="Arc 43" o:spid="_x0000_s1026" style="position:absolute;margin-left:0;margin-top:4.05pt;width:60.6pt;height:56.55pt;rotation:-3939660fd;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769620,718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" path="m810,335804nsc10660,194380,108724,71591,251139,22361,383622,-23436,532344,2196,638556,89131v118027,96605,161330,250431,109420,388694l384810,359093,810,335804xem810,335804nfc10660,194380,108724,71591,251139,22361,383622,-23436,532344,2196,638556,89131v118027,96605,161330,250431,109420,388694e" filled="f" strokecolor="red" strokeweight="2.25pt">
                <v:stroke dashstyle="1 1"/>
                <v:path arrowok="t" o:connecttype="custom" o:connectlocs="810,335804;251139,22361;638556,89131;747976,477825" o:connectangles="0,0,0,0"/>
                <w10:wrap anchorx="margin"/>
              </v:shape>
            </w:pict>
          </mc:Fallback>
        </mc:AlternateContent>
      </w:r>
    </w:p>
    <w:p w14:paraId="7FADB9D6" w14:textId="08B48AAC" w:rsidR="001845A4" w:rsidRPr="001845A4" w:rsidRDefault="001845A4" w:rsidP="001845A4">
      <w:pPr>
        <w:ind w:left="708"/>
        <w:rPr>
          <w:b/>
          <w:bCs/>
          <w:color w:val="FF0000"/>
          <w:sz w:val="24"/>
          <w:szCs w:val="20"/>
        </w:rPr>
      </w:pPr>
      <w:r w:rsidRPr="001845A4">
        <w:rPr>
          <w:b/>
          <w:bCs/>
          <w:color w:val="FF0000"/>
          <w:sz w:val="24"/>
          <w:szCs w:val="20"/>
        </w:rPr>
        <w:t xml:space="preserve">Pensez à prévenir les équipes de professionnels en cas de déménagement. </w:t>
      </w:r>
    </w:p>
    <w:p w14:paraId="7E8A439F" w14:textId="7C045B7E" w:rsidR="001845A4" w:rsidRDefault="001845A4">
      <w:r>
        <w:br w:type="page"/>
      </w:r>
    </w:p>
    <w:p w14:paraId="1FB02BB2" w14:textId="77777777" w:rsidR="00B972A2" w:rsidRDefault="00B972A2" w:rsidP="00DF53E4">
      <w:pPr>
        <w:pStyle w:val="Titre3"/>
        <w:jc w:val="center"/>
      </w:pPr>
      <w:r w:rsidRPr="00A745EA">
        <w:lastRenderedPageBreak/>
        <w:t>Les Contributeurs</w:t>
      </w:r>
    </w:p>
    <w:p w14:paraId="44890AD4" w14:textId="77777777" w:rsidR="00B972A2" w:rsidRPr="00A745EA" w:rsidRDefault="00B972A2" w:rsidP="00B972A2">
      <w:pPr>
        <w:pStyle w:val="Corpsdetexte"/>
      </w:pPr>
    </w:p>
    <w:p w14:paraId="58714593" w14:textId="77777777" w:rsidR="00B972A2" w:rsidRPr="0084302A" w:rsidRDefault="00B972A2" w:rsidP="00B972A2">
      <w:pPr>
        <w:jc w:val="center"/>
        <w:rPr>
          <w:rFonts w:cstheme="minorHAnsi"/>
          <w:sz w:val="22"/>
          <w:szCs w:val="18"/>
          <w:u w:val="single"/>
        </w:rPr>
      </w:pPr>
      <w:r w:rsidRPr="0084302A">
        <w:rPr>
          <w:rFonts w:cstheme="minorHAnsi"/>
          <w:sz w:val="22"/>
          <w:szCs w:val="18"/>
          <w:u w:val="single"/>
        </w:rPr>
        <w:t>Support initial</w:t>
      </w:r>
    </w:p>
    <w:p w14:paraId="0C86FB16" w14:textId="77777777" w:rsidR="00B972A2" w:rsidRPr="00A745EA" w:rsidRDefault="00B972A2" w:rsidP="00B972A2">
      <w:pPr>
        <w:spacing w:after="0"/>
        <w:rPr>
          <w:rFonts w:cstheme="minorHAnsi"/>
          <w:sz w:val="18"/>
          <w:szCs w:val="14"/>
        </w:rPr>
      </w:pPr>
      <w:r w:rsidRPr="00A745EA">
        <w:rPr>
          <w:rFonts w:cstheme="minorHAnsi"/>
          <w:b/>
          <w:bCs/>
          <w:sz w:val="18"/>
          <w:szCs w:val="14"/>
        </w:rPr>
        <w:t>Marina</w:t>
      </w:r>
      <w:r w:rsidRPr="00A745EA">
        <w:rPr>
          <w:rFonts w:cstheme="minorHAnsi"/>
          <w:b/>
          <w:bCs/>
          <w:spacing w:val="-4"/>
          <w:sz w:val="18"/>
          <w:szCs w:val="14"/>
        </w:rPr>
        <w:t xml:space="preserve"> </w:t>
      </w:r>
      <w:r w:rsidRPr="00A745EA">
        <w:rPr>
          <w:rFonts w:cstheme="minorHAnsi"/>
          <w:b/>
          <w:bCs/>
          <w:sz w:val="18"/>
          <w:szCs w:val="14"/>
        </w:rPr>
        <w:t>VIGNOT</w:t>
      </w:r>
      <w:r w:rsidRPr="00A745EA">
        <w:rPr>
          <w:rFonts w:cstheme="minorHAnsi"/>
          <w:spacing w:val="-3"/>
          <w:sz w:val="18"/>
          <w:szCs w:val="14"/>
        </w:rPr>
        <w:t xml:space="preserve"> </w:t>
      </w:r>
      <w:r w:rsidRPr="00A745EA">
        <w:rPr>
          <w:rFonts w:cstheme="minorHAnsi"/>
          <w:sz w:val="18"/>
          <w:szCs w:val="14"/>
        </w:rPr>
        <w:t>Coordinatrice</w:t>
      </w:r>
      <w:r w:rsidRPr="00A745EA">
        <w:rPr>
          <w:rFonts w:cstheme="minorHAnsi"/>
          <w:spacing w:val="-3"/>
          <w:sz w:val="18"/>
          <w:szCs w:val="14"/>
        </w:rPr>
        <w:t xml:space="preserve"> </w:t>
      </w:r>
      <w:r w:rsidRPr="00A745EA">
        <w:rPr>
          <w:rFonts w:cstheme="minorHAnsi"/>
          <w:sz w:val="18"/>
          <w:szCs w:val="14"/>
        </w:rPr>
        <w:t>Projet</w:t>
      </w:r>
      <w:r w:rsidRPr="00A745EA">
        <w:rPr>
          <w:rFonts w:cstheme="minorHAnsi"/>
          <w:spacing w:val="-3"/>
          <w:sz w:val="18"/>
          <w:szCs w:val="14"/>
        </w:rPr>
        <w:t xml:space="preserve"> </w:t>
      </w:r>
      <w:r w:rsidRPr="00A745EA">
        <w:rPr>
          <w:rFonts w:cstheme="minorHAnsi"/>
          <w:sz w:val="18"/>
          <w:szCs w:val="14"/>
        </w:rPr>
        <w:t>Parcours</w:t>
      </w:r>
      <w:r w:rsidRPr="00A745EA">
        <w:rPr>
          <w:rFonts w:cstheme="minorHAnsi"/>
          <w:spacing w:val="-4"/>
          <w:sz w:val="18"/>
          <w:szCs w:val="14"/>
        </w:rPr>
        <w:t xml:space="preserve"> </w:t>
      </w:r>
      <w:r w:rsidRPr="00A745EA">
        <w:rPr>
          <w:rFonts w:cstheme="minorHAnsi"/>
          <w:sz w:val="18"/>
          <w:szCs w:val="14"/>
        </w:rPr>
        <w:t>de</w:t>
      </w:r>
      <w:r w:rsidRPr="00A745EA">
        <w:rPr>
          <w:rFonts w:cstheme="minorHAnsi"/>
          <w:spacing w:val="-3"/>
          <w:sz w:val="18"/>
          <w:szCs w:val="14"/>
        </w:rPr>
        <w:t xml:space="preserve"> </w:t>
      </w:r>
      <w:r w:rsidRPr="00A745EA">
        <w:rPr>
          <w:rFonts w:cstheme="minorHAnsi"/>
          <w:sz w:val="18"/>
          <w:szCs w:val="14"/>
        </w:rPr>
        <w:t>Soins</w:t>
      </w:r>
      <w:r w:rsidRPr="00A745EA">
        <w:rPr>
          <w:rFonts w:cstheme="minorHAnsi"/>
          <w:spacing w:val="-3"/>
          <w:sz w:val="18"/>
          <w:szCs w:val="14"/>
        </w:rPr>
        <w:t xml:space="preserve"> </w:t>
      </w:r>
      <w:r w:rsidRPr="00A745EA">
        <w:rPr>
          <w:rFonts w:cstheme="minorHAnsi"/>
          <w:spacing w:val="-4"/>
          <w:sz w:val="18"/>
          <w:szCs w:val="14"/>
        </w:rPr>
        <w:t>ICAN</w:t>
      </w:r>
    </w:p>
    <w:p w14:paraId="315B36F0" w14:textId="77777777" w:rsidR="00B972A2" w:rsidRPr="00A745EA" w:rsidRDefault="00B972A2" w:rsidP="00B972A2">
      <w:pPr>
        <w:spacing w:after="0"/>
        <w:rPr>
          <w:rFonts w:cstheme="minorHAnsi"/>
          <w:sz w:val="18"/>
          <w:szCs w:val="14"/>
        </w:rPr>
      </w:pPr>
      <w:r w:rsidRPr="00A745EA">
        <w:rPr>
          <w:rFonts w:cstheme="minorHAnsi"/>
          <w:sz w:val="18"/>
          <w:szCs w:val="14"/>
        </w:rPr>
        <w:t>Sous</w:t>
      </w:r>
      <w:r w:rsidRPr="00A745EA">
        <w:rPr>
          <w:rFonts w:cstheme="minorHAnsi"/>
          <w:spacing w:val="-4"/>
          <w:sz w:val="18"/>
          <w:szCs w:val="14"/>
        </w:rPr>
        <w:t xml:space="preserve"> </w:t>
      </w:r>
      <w:r w:rsidRPr="00A745EA">
        <w:rPr>
          <w:rFonts w:cstheme="minorHAnsi"/>
          <w:sz w:val="18"/>
          <w:szCs w:val="14"/>
        </w:rPr>
        <w:t>la</w:t>
      </w:r>
      <w:r w:rsidRPr="00A745EA">
        <w:rPr>
          <w:rFonts w:cstheme="minorHAnsi"/>
          <w:spacing w:val="-4"/>
          <w:sz w:val="18"/>
          <w:szCs w:val="14"/>
        </w:rPr>
        <w:t xml:space="preserve"> </w:t>
      </w:r>
      <w:r w:rsidRPr="00A745EA">
        <w:rPr>
          <w:rFonts w:cstheme="minorHAnsi"/>
          <w:sz w:val="18"/>
          <w:szCs w:val="14"/>
        </w:rPr>
        <w:t>supervision</w:t>
      </w:r>
      <w:r w:rsidRPr="00A745EA">
        <w:rPr>
          <w:rFonts w:cstheme="minorHAnsi"/>
          <w:spacing w:val="-4"/>
          <w:sz w:val="18"/>
          <w:szCs w:val="14"/>
        </w:rPr>
        <w:t xml:space="preserve"> </w:t>
      </w:r>
      <w:r w:rsidRPr="00A745EA">
        <w:rPr>
          <w:rFonts w:cstheme="minorHAnsi"/>
          <w:sz w:val="18"/>
          <w:szCs w:val="14"/>
        </w:rPr>
        <w:t>du</w:t>
      </w:r>
      <w:r w:rsidRPr="00A745EA">
        <w:rPr>
          <w:rFonts w:cstheme="minorHAnsi"/>
          <w:spacing w:val="-4"/>
          <w:sz w:val="18"/>
          <w:szCs w:val="14"/>
        </w:rPr>
        <w:t xml:space="preserve"> </w:t>
      </w:r>
      <w:r w:rsidRPr="00A745EA">
        <w:rPr>
          <w:rFonts w:cstheme="minorHAnsi"/>
          <w:b/>
          <w:bCs/>
          <w:sz w:val="18"/>
          <w:szCs w:val="14"/>
        </w:rPr>
        <w:t>Professeur</w:t>
      </w:r>
      <w:r w:rsidRPr="00A745EA">
        <w:rPr>
          <w:rFonts w:cstheme="minorHAnsi"/>
          <w:b/>
          <w:bCs/>
          <w:spacing w:val="-4"/>
          <w:sz w:val="18"/>
          <w:szCs w:val="14"/>
        </w:rPr>
        <w:t xml:space="preserve"> </w:t>
      </w:r>
      <w:r w:rsidRPr="00A745EA">
        <w:rPr>
          <w:rFonts w:cstheme="minorHAnsi"/>
          <w:b/>
          <w:bCs/>
          <w:sz w:val="18"/>
          <w:szCs w:val="14"/>
        </w:rPr>
        <w:t>Arnaud</w:t>
      </w:r>
      <w:r w:rsidRPr="00A745EA">
        <w:rPr>
          <w:rFonts w:cstheme="minorHAnsi"/>
          <w:b/>
          <w:bCs/>
          <w:spacing w:val="-4"/>
          <w:sz w:val="18"/>
          <w:szCs w:val="14"/>
        </w:rPr>
        <w:t xml:space="preserve"> </w:t>
      </w:r>
      <w:r w:rsidRPr="00A745EA">
        <w:rPr>
          <w:rFonts w:cstheme="minorHAnsi"/>
          <w:b/>
          <w:bCs/>
          <w:sz w:val="18"/>
          <w:szCs w:val="14"/>
        </w:rPr>
        <w:t>BASDEVANT</w:t>
      </w:r>
      <w:r w:rsidRPr="00A745EA">
        <w:rPr>
          <w:rFonts w:cstheme="minorHAnsi"/>
          <w:spacing w:val="-4"/>
          <w:sz w:val="18"/>
          <w:szCs w:val="14"/>
        </w:rPr>
        <w:t xml:space="preserve"> </w:t>
      </w:r>
      <w:r w:rsidRPr="00A745EA">
        <w:rPr>
          <w:rFonts w:cstheme="minorHAnsi"/>
          <w:sz w:val="18"/>
          <w:szCs w:val="14"/>
        </w:rPr>
        <w:t>-</w:t>
      </w:r>
      <w:r w:rsidRPr="00A745EA">
        <w:rPr>
          <w:rFonts w:cstheme="minorHAnsi"/>
          <w:spacing w:val="-4"/>
          <w:sz w:val="18"/>
          <w:szCs w:val="14"/>
        </w:rPr>
        <w:t xml:space="preserve"> </w:t>
      </w:r>
      <w:r w:rsidRPr="00A745EA">
        <w:rPr>
          <w:rFonts w:cstheme="minorHAnsi"/>
          <w:sz w:val="18"/>
          <w:szCs w:val="14"/>
        </w:rPr>
        <w:t>PU-PH,</w:t>
      </w:r>
      <w:r w:rsidRPr="00A745EA">
        <w:rPr>
          <w:rFonts w:cstheme="minorHAnsi"/>
          <w:spacing w:val="-4"/>
          <w:sz w:val="18"/>
          <w:szCs w:val="14"/>
        </w:rPr>
        <w:t xml:space="preserve"> </w:t>
      </w:r>
      <w:r w:rsidRPr="00A745EA">
        <w:rPr>
          <w:rFonts w:cstheme="minorHAnsi"/>
          <w:sz w:val="18"/>
          <w:szCs w:val="14"/>
        </w:rPr>
        <w:t>nutritionniste,</w:t>
      </w:r>
      <w:r w:rsidRPr="00A745EA">
        <w:rPr>
          <w:rFonts w:cstheme="minorHAnsi"/>
          <w:spacing w:val="40"/>
          <w:w w:val="105"/>
          <w:sz w:val="18"/>
          <w:szCs w:val="14"/>
        </w:rPr>
        <w:t xml:space="preserve"> </w:t>
      </w:r>
      <w:r w:rsidRPr="00A745EA">
        <w:rPr>
          <w:rFonts w:cstheme="minorHAnsi"/>
          <w:w w:val="105"/>
          <w:sz w:val="18"/>
          <w:szCs w:val="14"/>
        </w:rPr>
        <w:t>Groupe</w:t>
      </w:r>
      <w:r w:rsidRPr="00A745EA">
        <w:rPr>
          <w:rFonts w:cstheme="minorHAnsi"/>
          <w:spacing w:val="-9"/>
          <w:w w:val="105"/>
          <w:sz w:val="18"/>
          <w:szCs w:val="14"/>
        </w:rPr>
        <w:t xml:space="preserve"> </w:t>
      </w:r>
      <w:r w:rsidRPr="00A745EA">
        <w:rPr>
          <w:rFonts w:cstheme="minorHAnsi"/>
          <w:w w:val="105"/>
          <w:sz w:val="18"/>
          <w:szCs w:val="14"/>
        </w:rPr>
        <w:t>Hospitalier</w:t>
      </w:r>
      <w:r w:rsidRPr="00A745EA">
        <w:rPr>
          <w:rFonts w:cstheme="minorHAnsi"/>
          <w:spacing w:val="-8"/>
          <w:w w:val="105"/>
          <w:sz w:val="18"/>
          <w:szCs w:val="14"/>
        </w:rPr>
        <w:t xml:space="preserve"> </w:t>
      </w:r>
      <w:r w:rsidRPr="00A745EA">
        <w:rPr>
          <w:rFonts w:cstheme="minorHAnsi"/>
          <w:w w:val="105"/>
          <w:sz w:val="18"/>
          <w:szCs w:val="14"/>
        </w:rPr>
        <w:t>Pitié-Salpêtrière</w:t>
      </w:r>
      <w:r w:rsidRPr="00A745EA">
        <w:rPr>
          <w:rFonts w:cstheme="minorHAnsi"/>
          <w:spacing w:val="-9"/>
          <w:w w:val="105"/>
          <w:sz w:val="18"/>
          <w:szCs w:val="14"/>
        </w:rPr>
        <w:t xml:space="preserve"> </w:t>
      </w:r>
      <w:r w:rsidRPr="00A745EA">
        <w:rPr>
          <w:rFonts w:cstheme="minorHAnsi"/>
          <w:w w:val="105"/>
          <w:sz w:val="18"/>
          <w:szCs w:val="14"/>
        </w:rPr>
        <w:t>Charles</w:t>
      </w:r>
      <w:r w:rsidRPr="00A745EA">
        <w:rPr>
          <w:rFonts w:cstheme="minorHAnsi"/>
          <w:spacing w:val="-8"/>
          <w:w w:val="105"/>
          <w:sz w:val="18"/>
          <w:szCs w:val="14"/>
        </w:rPr>
        <w:t xml:space="preserve"> </w:t>
      </w:r>
      <w:r w:rsidRPr="00A745EA">
        <w:rPr>
          <w:rFonts w:cstheme="minorHAnsi"/>
          <w:w w:val="105"/>
          <w:sz w:val="18"/>
          <w:szCs w:val="14"/>
        </w:rPr>
        <w:t>Foix,</w:t>
      </w:r>
      <w:r w:rsidRPr="00A745EA">
        <w:rPr>
          <w:rFonts w:cstheme="minorHAnsi"/>
          <w:spacing w:val="-8"/>
          <w:w w:val="105"/>
          <w:sz w:val="18"/>
          <w:szCs w:val="14"/>
        </w:rPr>
        <w:t xml:space="preserve"> </w:t>
      </w:r>
      <w:r w:rsidRPr="00A745EA">
        <w:rPr>
          <w:rFonts w:cstheme="minorHAnsi"/>
          <w:w w:val="105"/>
          <w:sz w:val="18"/>
          <w:szCs w:val="14"/>
        </w:rPr>
        <w:t>AP-HP</w:t>
      </w:r>
    </w:p>
    <w:p w14:paraId="135754A8" w14:textId="77777777" w:rsidR="00B972A2" w:rsidRPr="00A745EA" w:rsidRDefault="00B972A2" w:rsidP="00B972A2">
      <w:pPr>
        <w:spacing w:after="0"/>
        <w:rPr>
          <w:rFonts w:cstheme="minorHAnsi"/>
          <w:sz w:val="18"/>
          <w:szCs w:val="14"/>
        </w:rPr>
      </w:pPr>
      <w:r w:rsidRPr="00A745EA">
        <w:rPr>
          <w:rFonts w:cstheme="minorHAnsi"/>
          <w:sz w:val="18"/>
          <w:szCs w:val="14"/>
        </w:rPr>
        <w:t>Avec</w:t>
      </w:r>
      <w:r w:rsidRPr="00A745EA">
        <w:rPr>
          <w:rFonts w:cstheme="minorHAnsi"/>
          <w:spacing w:val="-2"/>
          <w:sz w:val="18"/>
          <w:szCs w:val="14"/>
        </w:rPr>
        <w:t xml:space="preserve"> </w:t>
      </w:r>
      <w:r w:rsidRPr="00A745EA">
        <w:rPr>
          <w:rFonts w:cstheme="minorHAnsi"/>
          <w:sz w:val="18"/>
          <w:szCs w:val="14"/>
        </w:rPr>
        <w:t>le</w:t>
      </w:r>
      <w:r w:rsidRPr="00A745EA">
        <w:rPr>
          <w:rFonts w:cstheme="minorHAnsi"/>
          <w:spacing w:val="-2"/>
          <w:sz w:val="18"/>
          <w:szCs w:val="14"/>
        </w:rPr>
        <w:t xml:space="preserve"> </w:t>
      </w:r>
      <w:r w:rsidRPr="00A745EA">
        <w:rPr>
          <w:rFonts w:cstheme="minorHAnsi"/>
          <w:sz w:val="18"/>
          <w:szCs w:val="14"/>
        </w:rPr>
        <w:t>concours</w:t>
      </w:r>
      <w:r w:rsidRPr="00A745EA">
        <w:rPr>
          <w:rFonts w:cstheme="minorHAnsi"/>
          <w:spacing w:val="-2"/>
          <w:sz w:val="18"/>
          <w:szCs w:val="14"/>
        </w:rPr>
        <w:t xml:space="preserve"> </w:t>
      </w:r>
      <w:r w:rsidRPr="00A745EA">
        <w:rPr>
          <w:rFonts w:cstheme="minorHAnsi"/>
          <w:sz w:val="18"/>
          <w:szCs w:val="14"/>
        </w:rPr>
        <w:t>actif</w:t>
      </w:r>
      <w:r w:rsidRPr="00A745EA">
        <w:rPr>
          <w:rFonts w:cstheme="minorHAnsi"/>
          <w:spacing w:val="-2"/>
          <w:sz w:val="18"/>
          <w:szCs w:val="14"/>
        </w:rPr>
        <w:t xml:space="preserve"> </w:t>
      </w:r>
      <w:r w:rsidRPr="00A745EA">
        <w:rPr>
          <w:rFonts w:cstheme="minorHAnsi"/>
          <w:sz w:val="18"/>
          <w:szCs w:val="14"/>
        </w:rPr>
        <w:t>du</w:t>
      </w:r>
      <w:r w:rsidRPr="00A745EA">
        <w:rPr>
          <w:rFonts w:cstheme="minorHAnsi"/>
          <w:spacing w:val="-2"/>
          <w:sz w:val="18"/>
          <w:szCs w:val="14"/>
        </w:rPr>
        <w:t xml:space="preserve"> </w:t>
      </w:r>
      <w:r w:rsidRPr="00A745EA">
        <w:rPr>
          <w:rFonts w:cstheme="minorHAnsi"/>
          <w:b/>
          <w:bCs/>
          <w:sz w:val="18"/>
          <w:szCs w:val="14"/>
        </w:rPr>
        <w:t>Pr</w:t>
      </w:r>
      <w:r w:rsidRPr="00A745EA">
        <w:rPr>
          <w:rFonts w:cstheme="minorHAnsi"/>
          <w:b/>
          <w:bCs/>
          <w:spacing w:val="-2"/>
          <w:sz w:val="18"/>
          <w:szCs w:val="14"/>
        </w:rPr>
        <w:t xml:space="preserve"> </w:t>
      </w:r>
      <w:r w:rsidRPr="00A745EA">
        <w:rPr>
          <w:rFonts w:cstheme="minorHAnsi"/>
          <w:b/>
          <w:bCs/>
          <w:sz w:val="18"/>
          <w:szCs w:val="14"/>
        </w:rPr>
        <w:t>Judith</w:t>
      </w:r>
      <w:r w:rsidRPr="00A745EA">
        <w:rPr>
          <w:rFonts w:cstheme="minorHAnsi"/>
          <w:b/>
          <w:bCs/>
          <w:spacing w:val="-2"/>
          <w:sz w:val="18"/>
          <w:szCs w:val="14"/>
        </w:rPr>
        <w:t xml:space="preserve"> </w:t>
      </w:r>
      <w:r w:rsidRPr="00A745EA">
        <w:rPr>
          <w:rFonts w:cstheme="minorHAnsi"/>
          <w:b/>
          <w:bCs/>
          <w:sz w:val="18"/>
          <w:szCs w:val="14"/>
        </w:rPr>
        <w:t>ARON</w:t>
      </w:r>
      <w:r w:rsidRPr="00A745EA">
        <w:rPr>
          <w:rFonts w:cstheme="minorHAnsi"/>
          <w:b/>
          <w:bCs/>
          <w:spacing w:val="-2"/>
          <w:sz w:val="18"/>
          <w:szCs w:val="14"/>
        </w:rPr>
        <w:t xml:space="preserve"> </w:t>
      </w:r>
      <w:r w:rsidRPr="00A745EA">
        <w:rPr>
          <w:rFonts w:cstheme="minorHAnsi"/>
          <w:b/>
          <w:bCs/>
          <w:sz w:val="18"/>
          <w:szCs w:val="14"/>
        </w:rPr>
        <w:t>WISNEWSKY</w:t>
      </w:r>
      <w:r w:rsidRPr="00A745EA">
        <w:rPr>
          <w:rFonts w:cstheme="minorHAnsi"/>
          <w:spacing w:val="-2"/>
          <w:sz w:val="18"/>
          <w:szCs w:val="14"/>
        </w:rPr>
        <w:t xml:space="preserve"> </w:t>
      </w:r>
      <w:r w:rsidRPr="00A745EA">
        <w:rPr>
          <w:rFonts w:cstheme="minorHAnsi"/>
          <w:sz w:val="18"/>
          <w:szCs w:val="14"/>
        </w:rPr>
        <w:t>-</w:t>
      </w:r>
      <w:r w:rsidRPr="00A745EA">
        <w:rPr>
          <w:rFonts w:cstheme="minorHAnsi"/>
          <w:spacing w:val="-2"/>
          <w:sz w:val="18"/>
          <w:szCs w:val="14"/>
        </w:rPr>
        <w:t xml:space="preserve"> </w:t>
      </w:r>
      <w:r w:rsidRPr="00A745EA">
        <w:rPr>
          <w:rFonts w:cstheme="minorHAnsi"/>
          <w:sz w:val="18"/>
          <w:szCs w:val="14"/>
        </w:rPr>
        <w:t>PU-PH,</w:t>
      </w:r>
      <w:r w:rsidRPr="00A745EA">
        <w:rPr>
          <w:rFonts w:cstheme="minorHAnsi"/>
          <w:spacing w:val="-2"/>
          <w:sz w:val="18"/>
          <w:szCs w:val="14"/>
        </w:rPr>
        <w:t xml:space="preserve"> </w:t>
      </w:r>
      <w:r w:rsidRPr="00A745EA">
        <w:rPr>
          <w:rFonts w:cstheme="minorHAnsi"/>
          <w:sz w:val="18"/>
          <w:szCs w:val="14"/>
        </w:rPr>
        <w:t>nutritionniste,</w:t>
      </w:r>
      <w:r w:rsidRPr="00A745EA">
        <w:rPr>
          <w:rFonts w:cstheme="minorHAnsi"/>
          <w:spacing w:val="40"/>
          <w:w w:val="105"/>
          <w:sz w:val="18"/>
          <w:szCs w:val="14"/>
        </w:rPr>
        <w:t xml:space="preserve"> </w:t>
      </w:r>
      <w:r w:rsidRPr="00A745EA">
        <w:rPr>
          <w:rFonts w:cstheme="minorHAnsi"/>
          <w:w w:val="105"/>
          <w:sz w:val="18"/>
          <w:szCs w:val="14"/>
        </w:rPr>
        <w:t>Groupe</w:t>
      </w:r>
      <w:r w:rsidRPr="00A745EA">
        <w:rPr>
          <w:rFonts w:cstheme="minorHAnsi"/>
          <w:spacing w:val="-9"/>
          <w:w w:val="105"/>
          <w:sz w:val="18"/>
          <w:szCs w:val="14"/>
        </w:rPr>
        <w:t xml:space="preserve"> </w:t>
      </w:r>
      <w:r w:rsidRPr="00A745EA">
        <w:rPr>
          <w:rFonts w:cstheme="minorHAnsi"/>
          <w:w w:val="105"/>
          <w:sz w:val="18"/>
          <w:szCs w:val="14"/>
        </w:rPr>
        <w:t>Hospitalier</w:t>
      </w:r>
      <w:r w:rsidRPr="00A745EA">
        <w:rPr>
          <w:rFonts w:cstheme="minorHAnsi"/>
          <w:spacing w:val="-8"/>
          <w:w w:val="105"/>
          <w:sz w:val="18"/>
          <w:szCs w:val="14"/>
        </w:rPr>
        <w:t xml:space="preserve"> </w:t>
      </w:r>
      <w:r w:rsidRPr="00A745EA">
        <w:rPr>
          <w:rFonts w:cstheme="minorHAnsi"/>
          <w:w w:val="105"/>
          <w:sz w:val="18"/>
          <w:szCs w:val="14"/>
        </w:rPr>
        <w:t>Pitié-Salpêtrière</w:t>
      </w:r>
      <w:r w:rsidRPr="00A745EA">
        <w:rPr>
          <w:rFonts w:cstheme="minorHAnsi"/>
          <w:spacing w:val="-9"/>
          <w:w w:val="105"/>
          <w:sz w:val="18"/>
          <w:szCs w:val="14"/>
        </w:rPr>
        <w:t xml:space="preserve"> </w:t>
      </w:r>
      <w:r w:rsidRPr="00A745EA">
        <w:rPr>
          <w:rFonts w:cstheme="minorHAnsi"/>
          <w:w w:val="105"/>
          <w:sz w:val="18"/>
          <w:szCs w:val="14"/>
        </w:rPr>
        <w:t>Charles</w:t>
      </w:r>
      <w:r w:rsidRPr="00A745EA">
        <w:rPr>
          <w:rFonts w:cstheme="minorHAnsi"/>
          <w:spacing w:val="-8"/>
          <w:w w:val="105"/>
          <w:sz w:val="18"/>
          <w:szCs w:val="14"/>
        </w:rPr>
        <w:t xml:space="preserve"> </w:t>
      </w:r>
      <w:r w:rsidRPr="00A745EA">
        <w:rPr>
          <w:rFonts w:cstheme="minorHAnsi"/>
          <w:w w:val="105"/>
          <w:sz w:val="18"/>
          <w:szCs w:val="14"/>
        </w:rPr>
        <w:t>Foix,</w:t>
      </w:r>
      <w:r w:rsidRPr="00A745EA">
        <w:rPr>
          <w:rFonts w:cstheme="minorHAnsi"/>
          <w:spacing w:val="-8"/>
          <w:w w:val="105"/>
          <w:sz w:val="18"/>
          <w:szCs w:val="14"/>
        </w:rPr>
        <w:t xml:space="preserve"> </w:t>
      </w:r>
      <w:r w:rsidRPr="00A745EA">
        <w:rPr>
          <w:rFonts w:cstheme="minorHAnsi"/>
          <w:w w:val="105"/>
          <w:sz w:val="18"/>
          <w:szCs w:val="14"/>
        </w:rPr>
        <w:t>AP-HP</w:t>
      </w:r>
    </w:p>
    <w:p w14:paraId="18575EBE" w14:textId="77777777" w:rsidR="00B972A2" w:rsidRPr="00A745EA" w:rsidRDefault="00B972A2" w:rsidP="00B972A2">
      <w:pPr>
        <w:spacing w:after="0"/>
        <w:rPr>
          <w:rFonts w:cstheme="minorHAnsi"/>
          <w:spacing w:val="40"/>
          <w:sz w:val="18"/>
          <w:szCs w:val="14"/>
        </w:rPr>
      </w:pPr>
      <w:r w:rsidRPr="00A745EA">
        <w:rPr>
          <w:rFonts w:cstheme="minorHAnsi"/>
          <w:b/>
          <w:bCs/>
          <w:sz w:val="18"/>
          <w:szCs w:val="14"/>
        </w:rPr>
        <w:t>Mathias</w:t>
      </w:r>
      <w:r w:rsidRPr="00A745EA">
        <w:rPr>
          <w:rFonts w:cstheme="minorHAnsi"/>
          <w:b/>
          <w:bCs/>
          <w:spacing w:val="-7"/>
          <w:sz w:val="18"/>
          <w:szCs w:val="14"/>
        </w:rPr>
        <w:t xml:space="preserve"> </w:t>
      </w:r>
      <w:r w:rsidRPr="00A745EA">
        <w:rPr>
          <w:rFonts w:cstheme="minorHAnsi"/>
          <w:b/>
          <w:bCs/>
          <w:sz w:val="18"/>
          <w:szCs w:val="14"/>
        </w:rPr>
        <w:t>BERNAT</w:t>
      </w:r>
      <w:r w:rsidRPr="00A745EA">
        <w:rPr>
          <w:rFonts w:cstheme="minorHAnsi"/>
          <w:spacing w:val="-7"/>
          <w:sz w:val="18"/>
          <w:szCs w:val="14"/>
        </w:rPr>
        <w:t xml:space="preserve"> </w:t>
      </w:r>
      <w:r w:rsidRPr="00A745EA">
        <w:rPr>
          <w:rFonts w:cstheme="minorHAnsi"/>
          <w:sz w:val="18"/>
          <w:szCs w:val="14"/>
        </w:rPr>
        <w:t>Coordinateur</w:t>
      </w:r>
      <w:r w:rsidRPr="00A745EA">
        <w:rPr>
          <w:rFonts w:cstheme="minorHAnsi"/>
          <w:spacing w:val="-7"/>
          <w:sz w:val="18"/>
          <w:szCs w:val="14"/>
        </w:rPr>
        <w:t xml:space="preserve"> </w:t>
      </w:r>
      <w:r w:rsidRPr="00A745EA">
        <w:rPr>
          <w:rFonts w:cstheme="minorHAnsi"/>
          <w:sz w:val="18"/>
          <w:szCs w:val="14"/>
        </w:rPr>
        <w:t>Centre</w:t>
      </w:r>
      <w:r w:rsidRPr="00A745EA">
        <w:rPr>
          <w:rFonts w:cstheme="minorHAnsi"/>
          <w:spacing w:val="-7"/>
          <w:sz w:val="18"/>
          <w:szCs w:val="14"/>
        </w:rPr>
        <w:t xml:space="preserve"> </w:t>
      </w:r>
      <w:r w:rsidRPr="00A745EA">
        <w:rPr>
          <w:rFonts w:cstheme="minorHAnsi"/>
          <w:sz w:val="18"/>
          <w:szCs w:val="14"/>
        </w:rPr>
        <w:t>Obésité</w:t>
      </w:r>
      <w:r w:rsidRPr="00A745EA">
        <w:rPr>
          <w:rFonts w:cstheme="minorHAnsi"/>
          <w:spacing w:val="-7"/>
          <w:sz w:val="18"/>
          <w:szCs w:val="14"/>
        </w:rPr>
        <w:t xml:space="preserve"> </w:t>
      </w:r>
      <w:r w:rsidRPr="00A745EA">
        <w:rPr>
          <w:rFonts w:cstheme="minorHAnsi"/>
          <w:sz w:val="18"/>
          <w:szCs w:val="14"/>
        </w:rPr>
        <w:t>Ile</w:t>
      </w:r>
      <w:r w:rsidRPr="00A745EA">
        <w:rPr>
          <w:rFonts w:cstheme="minorHAnsi"/>
          <w:spacing w:val="-7"/>
          <w:sz w:val="18"/>
          <w:szCs w:val="14"/>
        </w:rPr>
        <w:t xml:space="preserve"> </w:t>
      </w:r>
      <w:r w:rsidRPr="00A745EA">
        <w:rPr>
          <w:rFonts w:cstheme="minorHAnsi"/>
          <w:sz w:val="18"/>
          <w:szCs w:val="14"/>
        </w:rPr>
        <w:t>de</w:t>
      </w:r>
      <w:r w:rsidRPr="00A745EA">
        <w:rPr>
          <w:rFonts w:cstheme="minorHAnsi"/>
          <w:spacing w:val="-7"/>
          <w:sz w:val="18"/>
          <w:szCs w:val="14"/>
        </w:rPr>
        <w:t xml:space="preserve"> </w:t>
      </w:r>
      <w:r w:rsidRPr="00A745EA">
        <w:rPr>
          <w:rFonts w:cstheme="minorHAnsi"/>
          <w:sz w:val="18"/>
          <w:szCs w:val="14"/>
        </w:rPr>
        <w:t>France</w:t>
      </w:r>
      <w:r w:rsidRPr="00A745EA">
        <w:rPr>
          <w:rFonts w:cstheme="minorHAnsi"/>
          <w:spacing w:val="40"/>
          <w:sz w:val="18"/>
          <w:szCs w:val="14"/>
        </w:rPr>
        <w:t xml:space="preserve"> </w:t>
      </w:r>
    </w:p>
    <w:p w14:paraId="6ADA4ADB" w14:textId="030FBF01" w:rsidR="00B972A2" w:rsidRDefault="00B972A2" w:rsidP="00B972A2">
      <w:pPr>
        <w:spacing w:after="0"/>
        <w:rPr>
          <w:rFonts w:cstheme="minorHAnsi"/>
          <w:sz w:val="18"/>
          <w:szCs w:val="14"/>
        </w:rPr>
      </w:pPr>
      <w:r w:rsidRPr="00A745EA">
        <w:rPr>
          <w:rFonts w:cstheme="minorHAnsi"/>
          <w:sz w:val="18"/>
          <w:szCs w:val="14"/>
        </w:rPr>
        <w:t xml:space="preserve">Mis en forme et illustré par </w:t>
      </w:r>
      <w:r w:rsidRPr="00A745EA">
        <w:rPr>
          <w:rFonts w:cstheme="minorHAnsi"/>
          <w:b/>
          <w:bCs/>
          <w:sz w:val="18"/>
          <w:szCs w:val="14"/>
        </w:rPr>
        <w:t>Michaël MERCIER</w:t>
      </w:r>
      <w:r w:rsidRPr="00A745EA">
        <w:rPr>
          <w:rFonts w:cstheme="minorHAnsi"/>
          <w:sz w:val="18"/>
          <w:szCs w:val="14"/>
        </w:rPr>
        <w:t>, ICAN</w:t>
      </w:r>
    </w:p>
    <w:p w14:paraId="0E1F2CBC" w14:textId="5D03D195" w:rsidR="00AC6B26" w:rsidRDefault="00AC6B26" w:rsidP="00B972A2">
      <w:pPr>
        <w:spacing w:after="0"/>
        <w:rPr>
          <w:rFonts w:cstheme="minorHAnsi"/>
          <w:sz w:val="18"/>
          <w:szCs w:val="14"/>
        </w:rPr>
      </w:pPr>
    </w:p>
    <w:p w14:paraId="065FE1DC" w14:textId="77777777" w:rsidR="00AC6B26" w:rsidRDefault="00AC6B26" w:rsidP="00AC6B26">
      <w:pPr>
        <w:spacing w:after="0"/>
        <w:rPr>
          <w:rFonts w:cstheme="minorHAnsi"/>
          <w:sz w:val="18"/>
          <w:szCs w:val="14"/>
        </w:rPr>
      </w:pPr>
    </w:p>
    <w:p w14:paraId="276874D7" w14:textId="77777777" w:rsidR="00AC6B26" w:rsidRDefault="00AC6B26" w:rsidP="00AC6B26">
      <w:pPr>
        <w:spacing w:after="0"/>
        <w:rPr>
          <w:rFonts w:cstheme="minorHAnsi"/>
          <w:sz w:val="18"/>
          <w:szCs w:val="14"/>
        </w:rPr>
      </w:pPr>
      <w:r w:rsidRPr="00342043">
        <w:rPr>
          <w:rFonts w:cstheme="minorHAnsi"/>
          <w:sz w:val="18"/>
          <w:szCs w:val="14"/>
          <w:u w:val="single"/>
        </w:rPr>
        <w:t>En collaboration avec</w:t>
      </w:r>
      <w:r>
        <w:rPr>
          <w:rFonts w:cstheme="minorHAnsi"/>
          <w:sz w:val="18"/>
          <w:szCs w:val="14"/>
        </w:rPr>
        <w:t> : Sabine BERREBI, Jean-Luc BOUILLOT, Cécile CIANGURA, Muriel COUPAYE, Sébastien CZERNICHOW, Anne-Françoise FOIRY, Laurence FRANCOISE, Mélissa HADOUX, Linda HELBERT, Isabelle LATASTE, Léa LUCAS-MARTINI, Patricia LORENZO, Jean-Michel OPPERT, Christine POITOU-BERNERT, Anaïs ROBERT-GARY, Jean-Michel SIKSIK, Audrey SOQUET, Adriana TORCIVIA, Sylvie WOLF.</w:t>
      </w:r>
    </w:p>
    <w:p w14:paraId="6D572440" w14:textId="77777777" w:rsidR="00AC6B26" w:rsidRDefault="00AC6B26" w:rsidP="00AC6B26">
      <w:pPr>
        <w:spacing w:after="0"/>
        <w:rPr>
          <w:rFonts w:cstheme="minorHAnsi"/>
          <w:sz w:val="18"/>
          <w:szCs w:val="14"/>
        </w:rPr>
      </w:pPr>
      <w:r>
        <w:rPr>
          <w:rFonts w:cstheme="minorHAnsi"/>
          <w:sz w:val="18"/>
          <w:szCs w:val="14"/>
        </w:rPr>
        <w:t xml:space="preserve">Le CNAO </w:t>
      </w:r>
    </w:p>
    <w:p w14:paraId="43169922" w14:textId="77777777" w:rsidR="00AC6B26" w:rsidRDefault="00AC6B26" w:rsidP="00AC6B26">
      <w:pPr>
        <w:pStyle w:val="Corpsdetexte"/>
        <w:jc w:val="both"/>
        <w:rPr>
          <w:rFonts w:asciiTheme="minorHAnsi" w:hAnsiTheme="minorHAnsi" w:cstheme="minorHAnsi"/>
          <w:b w:val="0"/>
          <w:bCs w:val="0"/>
          <w:sz w:val="18"/>
          <w:szCs w:val="18"/>
        </w:rPr>
      </w:pPr>
      <w:r>
        <w:rPr>
          <w:rFonts w:asciiTheme="minorHAnsi" w:hAnsiTheme="minorHAnsi" w:cstheme="minorHAnsi"/>
          <w:b w:val="0"/>
          <w:bCs w:val="0"/>
          <w:sz w:val="18"/>
          <w:szCs w:val="18"/>
        </w:rPr>
        <w:t xml:space="preserve">La Direction de l’Organisation Médicale et des relations avec les Universités (DOMU) de l’Assistance Publique – Hôpitaux de Paris </w:t>
      </w:r>
    </w:p>
    <w:p w14:paraId="54FD828B" w14:textId="77777777" w:rsidR="00AC6B26" w:rsidRDefault="00AC6B26" w:rsidP="00AC6B26">
      <w:pPr>
        <w:spacing w:after="0"/>
        <w:rPr>
          <w:rFonts w:cstheme="minorHAnsi"/>
          <w:sz w:val="18"/>
          <w:szCs w:val="14"/>
        </w:rPr>
      </w:pPr>
    </w:p>
    <w:p w14:paraId="1C85FC7E" w14:textId="77777777" w:rsidR="00AC6B26" w:rsidRPr="00A745EA" w:rsidRDefault="00AC6B26" w:rsidP="00AC6B26">
      <w:pPr>
        <w:spacing w:after="0"/>
        <w:rPr>
          <w:rFonts w:cstheme="minorHAnsi"/>
          <w:sz w:val="18"/>
          <w:szCs w:val="14"/>
        </w:rPr>
      </w:pPr>
    </w:p>
    <w:p w14:paraId="5B343A20" w14:textId="77777777" w:rsidR="00AC6B26" w:rsidRPr="00A745EA" w:rsidRDefault="00AC6B26" w:rsidP="00AC6B26">
      <w:pPr>
        <w:spacing w:after="0"/>
        <w:rPr>
          <w:rFonts w:cstheme="minorHAnsi"/>
          <w:sz w:val="18"/>
          <w:szCs w:val="14"/>
        </w:rPr>
      </w:pPr>
    </w:p>
    <w:p w14:paraId="7DA6BAFB" w14:textId="77777777" w:rsidR="00AC6B26" w:rsidRPr="0084302A" w:rsidRDefault="00AC6B26" w:rsidP="00AC6B26">
      <w:pPr>
        <w:jc w:val="center"/>
        <w:rPr>
          <w:rFonts w:cstheme="minorHAnsi"/>
          <w:sz w:val="22"/>
          <w:szCs w:val="18"/>
          <w:u w:val="single"/>
        </w:rPr>
      </w:pPr>
      <w:r w:rsidRPr="0084302A">
        <w:rPr>
          <w:rFonts w:cstheme="minorHAnsi"/>
          <w:sz w:val="22"/>
          <w:szCs w:val="18"/>
          <w:u w:val="single"/>
        </w:rPr>
        <w:t>Mise à Jour 2025</w:t>
      </w:r>
    </w:p>
    <w:p w14:paraId="00603BD4" w14:textId="77777777" w:rsidR="00AC6B26" w:rsidRPr="00A745EA" w:rsidRDefault="00AC6B26" w:rsidP="00AC6B26">
      <w:pPr>
        <w:spacing w:after="0"/>
        <w:rPr>
          <w:rFonts w:cstheme="minorHAnsi"/>
          <w:sz w:val="18"/>
          <w:szCs w:val="14"/>
        </w:rPr>
      </w:pPr>
      <w:r w:rsidRPr="00A745EA">
        <w:rPr>
          <w:rFonts w:cstheme="minorHAnsi"/>
          <w:b/>
          <w:bCs/>
          <w:sz w:val="18"/>
          <w:szCs w:val="14"/>
        </w:rPr>
        <w:t>Dr Benoît MUZZOLINI</w:t>
      </w:r>
      <w:r w:rsidRPr="00A745EA">
        <w:rPr>
          <w:rFonts w:cstheme="minorHAnsi"/>
          <w:sz w:val="18"/>
          <w:szCs w:val="14"/>
        </w:rPr>
        <w:t xml:space="preserve"> – Assistant spécialiste, endocrinologue, Hôpital Pitié-Salpêtrière</w:t>
      </w:r>
    </w:p>
    <w:p w14:paraId="06E3E53F" w14:textId="77777777" w:rsidR="00AC6B26" w:rsidRPr="00A745EA" w:rsidRDefault="00AC6B26" w:rsidP="00AC6B26">
      <w:pPr>
        <w:spacing w:after="0"/>
        <w:rPr>
          <w:rFonts w:cstheme="minorHAnsi"/>
          <w:sz w:val="18"/>
          <w:szCs w:val="14"/>
        </w:rPr>
      </w:pPr>
      <w:r w:rsidRPr="00A745EA">
        <w:rPr>
          <w:rFonts w:cstheme="minorHAnsi"/>
          <w:b/>
          <w:bCs/>
          <w:sz w:val="18"/>
          <w:szCs w:val="14"/>
        </w:rPr>
        <w:t>Dr Margot DENIS</w:t>
      </w:r>
      <w:r w:rsidRPr="00A745EA">
        <w:rPr>
          <w:rFonts w:cstheme="minorHAnsi"/>
          <w:sz w:val="18"/>
          <w:szCs w:val="14"/>
        </w:rPr>
        <w:t xml:space="preserve"> – coordinatrice médicale CSO Est, médecin nutritionniste Hôpital Pitié-Salpêtrière</w:t>
      </w:r>
    </w:p>
    <w:p w14:paraId="6FDE6253" w14:textId="77777777" w:rsidR="00AC6B26" w:rsidRDefault="00AC6B26" w:rsidP="00AC6B26">
      <w:pPr>
        <w:spacing w:after="0"/>
        <w:rPr>
          <w:rFonts w:cstheme="minorHAnsi"/>
          <w:sz w:val="18"/>
          <w:szCs w:val="14"/>
        </w:rPr>
      </w:pPr>
      <w:r w:rsidRPr="00A745EA">
        <w:rPr>
          <w:rFonts w:cstheme="minorHAnsi"/>
          <w:sz w:val="18"/>
          <w:szCs w:val="14"/>
        </w:rPr>
        <w:t xml:space="preserve">Supervision </w:t>
      </w:r>
      <w:r w:rsidRPr="00A745EA">
        <w:rPr>
          <w:rFonts w:cstheme="minorHAnsi"/>
          <w:b/>
          <w:bCs/>
          <w:sz w:val="18"/>
          <w:szCs w:val="14"/>
        </w:rPr>
        <w:t>Pr Judith ARON-WISNEWSKY</w:t>
      </w:r>
      <w:r w:rsidRPr="00A745EA">
        <w:rPr>
          <w:rFonts w:cstheme="minorHAnsi"/>
          <w:sz w:val="18"/>
          <w:szCs w:val="14"/>
        </w:rPr>
        <w:t xml:space="preserve"> – PU-PH, médecin nutritionniste, Hôpital Pitié-Salpêtrière</w:t>
      </w:r>
    </w:p>
    <w:p w14:paraId="768C3531" w14:textId="77777777" w:rsidR="00AC6B26" w:rsidRDefault="00AC6B26" w:rsidP="00B972A2">
      <w:pPr>
        <w:spacing w:after="0"/>
        <w:rPr>
          <w:rFonts w:cstheme="minorHAnsi"/>
          <w:sz w:val="18"/>
          <w:szCs w:val="14"/>
        </w:rPr>
      </w:pPr>
    </w:p>
    <w:p w14:paraId="5376975D" w14:textId="77777777" w:rsidR="00B972A2" w:rsidRPr="00A745EA" w:rsidRDefault="00B972A2" w:rsidP="00B972A2">
      <w:pPr>
        <w:spacing w:after="0"/>
        <w:rPr>
          <w:rFonts w:cstheme="minorHAnsi"/>
          <w:sz w:val="18"/>
          <w:szCs w:val="14"/>
        </w:rPr>
      </w:pPr>
    </w:p>
    <w:p w14:paraId="33AB34A7" w14:textId="2E1668B1" w:rsidR="00B972A2" w:rsidRDefault="00B972A2" w:rsidP="00B972A2">
      <w:pPr>
        <w:spacing w:after="0"/>
        <w:rPr>
          <w:rFonts w:cstheme="minorHAnsi"/>
          <w:b/>
          <w:bCs/>
          <w:sz w:val="18"/>
          <w:szCs w:val="14"/>
        </w:rPr>
      </w:pPr>
    </w:p>
    <w:p w14:paraId="2CBB1376" w14:textId="1FE66272" w:rsidR="00AC6B26" w:rsidRDefault="00AC6B26" w:rsidP="00B972A2">
      <w:pPr>
        <w:spacing w:after="0"/>
        <w:rPr>
          <w:rFonts w:cstheme="minorHAnsi"/>
          <w:b/>
          <w:bCs/>
          <w:sz w:val="18"/>
          <w:szCs w:val="14"/>
        </w:rPr>
      </w:pPr>
    </w:p>
    <w:p w14:paraId="645B7B51" w14:textId="2496AC57" w:rsidR="00AC6B26" w:rsidRDefault="00AC6B26" w:rsidP="00B972A2">
      <w:pPr>
        <w:spacing w:after="0"/>
        <w:rPr>
          <w:rFonts w:cstheme="minorHAnsi"/>
          <w:b/>
          <w:bCs/>
          <w:sz w:val="18"/>
          <w:szCs w:val="14"/>
        </w:rPr>
      </w:pPr>
    </w:p>
    <w:p w14:paraId="435E5E3F" w14:textId="16526C28" w:rsidR="00AC6B26" w:rsidRDefault="00AC6B26" w:rsidP="00B972A2">
      <w:pPr>
        <w:spacing w:after="0"/>
        <w:rPr>
          <w:rFonts w:cstheme="minorHAnsi"/>
          <w:b/>
          <w:bCs/>
          <w:sz w:val="18"/>
          <w:szCs w:val="14"/>
        </w:rPr>
      </w:pPr>
    </w:p>
    <w:p w14:paraId="730C0921" w14:textId="2FC72595" w:rsidR="00AC6B26" w:rsidRDefault="00AC6B26" w:rsidP="00B972A2">
      <w:pPr>
        <w:spacing w:after="0"/>
        <w:rPr>
          <w:rFonts w:cstheme="minorHAnsi"/>
          <w:b/>
          <w:bCs/>
          <w:sz w:val="18"/>
          <w:szCs w:val="14"/>
        </w:rPr>
      </w:pPr>
    </w:p>
    <w:p w14:paraId="05F9A2DE" w14:textId="54E9DB0A" w:rsidR="00AC6B26" w:rsidRDefault="00AC6B26" w:rsidP="00B972A2">
      <w:pPr>
        <w:spacing w:after="0"/>
        <w:rPr>
          <w:rFonts w:cstheme="minorHAnsi"/>
          <w:b/>
          <w:bCs/>
          <w:sz w:val="18"/>
          <w:szCs w:val="14"/>
        </w:rPr>
      </w:pPr>
    </w:p>
    <w:p w14:paraId="2A84F7E9" w14:textId="4A2760FD" w:rsidR="00AC6B26" w:rsidRDefault="00AC6B26" w:rsidP="00B972A2">
      <w:pPr>
        <w:spacing w:after="0"/>
        <w:rPr>
          <w:rFonts w:cstheme="minorHAnsi"/>
          <w:b/>
          <w:bCs/>
          <w:sz w:val="18"/>
          <w:szCs w:val="14"/>
        </w:rPr>
      </w:pPr>
    </w:p>
    <w:p w14:paraId="63C09E5A" w14:textId="6F87D7BB" w:rsidR="00AC6B26" w:rsidRDefault="00AC6B26" w:rsidP="00B972A2">
      <w:pPr>
        <w:spacing w:after="0"/>
        <w:rPr>
          <w:rFonts w:cstheme="minorHAnsi"/>
          <w:b/>
          <w:bCs/>
          <w:sz w:val="18"/>
          <w:szCs w:val="14"/>
        </w:rPr>
      </w:pPr>
    </w:p>
    <w:p w14:paraId="496C167F" w14:textId="52A7DFD3" w:rsidR="00AC6B26" w:rsidRDefault="00AC6B26" w:rsidP="00B972A2">
      <w:pPr>
        <w:spacing w:after="0"/>
        <w:rPr>
          <w:rFonts w:cstheme="minorHAnsi"/>
          <w:b/>
          <w:bCs/>
          <w:sz w:val="18"/>
          <w:szCs w:val="14"/>
        </w:rPr>
      </w:pPr>
    </w:p>
    <w:p w14:paraId="0D428BC1" w14:textId="4CF82662" w:rsidR="00AC6B26" w:rsidRDefault="00AC6B26" w:rsidP="00B972A2">
      <w:pPr>
        <w:spacing w:after="0"/>
        <w:rPr>
          <w:rFonts w:cstheme="minorHAnsi"/>
          <w:b/>
          <w:bCs/>
          <w:sz w:val="18"/>
          <w:szCs w:val="14"/>
        </w:rPr>
      </w:pPr>
    </w:p>
    <w:p w14:paraId="66E54B13" w14:textId="057E1111" w:rsidR="00AC6B26" w:rsidRDefault="00AC6B26" w:rsidP="00B972A2">
      <w:pPr>
        <w:spacing w:after="0"/>
        <w:rPr>
          <w:rFonts w:cstheme="minorHAnsi"/>
          <w:b/>
          <w:bCs/>
          <w:sz w:val="18"/>
          <w:szCs w:val="14"/>
        </w:rPr>
      </w:pPr>
    </w:p>
    <w:p w14:paraId="506161A3" w14:textId="42EB875A" w:rsidR="00AC6B26" w:rsidRDefault="00AC6B26" w:rsidP="00B972A2">
      <w:pPr>
        <w:spacing w:after="0"/>
        <w:rPr>
          <w:rFonts w:cstheme="minorHAnsi"/>
          <w:b/>
          <w:bCs/>
          <w:sz w:val="18"/>
          <w:szCs w:val="14"/>
        </w:rPr>
      </w:pPr>
    </w:p>
    <w:p w14:paraId="60B45911" w14:textId="01C9C50F" w:rsidR="00AC6B26" w:rsidRDefault="00AC6B26" w:rsidP="00B972A2">
      <w:pPr>
        <w:spacing w:after="0"/>
        <w:rPr>
          <w:rFonts w:cstheme="minorHAnsi"/>
          <w:b/>
          <w:bCs/>
          <w:sz w:val="18"/>
          <w:szCs w:val="14"/>
        </w:rPr>
      </w:pPr>
    </w:p>
    <w:p w14:paraId="349988CC" w14:textId="0121C45F" w:rsidR="00AC6B26" w:rsidRDefault="00AC6B26" w:rsidP="00B972A2">
      <w:pPr>
        <w:spacing w:after="0"/>
        <w:rPr>
          <w:rFonts w:cstheme="minorHAnsi"/>
          <w:b/>
          <w:bCs/>
          <w:sz w:val="18"/>
          <w:szCs w:val="14"/>
        </w:rPr>
      </w:pPr>
    </w:p>
    <w:p w14:paraId="077714DB" w14:textId="7E67CCB4" w:rsidR="00AC6B26" w:rsidRDefault="00AC6B26" w:rsidP="00B972A2">
      <w:pPr>
        <w:spacing w:after="0"/>
        <w:rPr>
          <w:rFonts w:cstheme="minorHAnsi"/>
          <w:b/>
          <w:bCs/>
          <w:sz w:val="18"/>
          <w:szCs w:val="14"/>
        </w:rPr>
      </w:pPr>
    </w:p>
    <w:p w14:paraId="6F25151A" w14:textId="7CA78AD7" w:rsidR="00AC6B26" w:rsidRDefault="00AC6B26" w:rsidP="00B972A2">
      <w:pPr>
        <w:spacing w:after="0"/>
        <w:rPr>
          <w:rFonts w:cstheme="minorHAnsi"/>
          <w:b/>
          <w:bCs/>
          <w:sz w:val="18"/>
          <w:szCs w:val="14"/>
        </w:rPr>
      </w:pPr>
    </w:p>
    <w:p w14:paraId="428658CF" w14:textId="3709DD09" w:rsidR="00AC6B26" w:rsidRDefault="00AC6B26" w:rsidP="00B972A2">
      <w:pPr>
        <w:spacing w:after="0"/>
        <w:rPr>
          <w:rFonts w:cstheme="minorHAnsi"/>
          <w:b/>
          <w:bCs/>
          <w:sz w:val="18"/>
          <w:szCs w:val="14"/>
        </w:rPr>
      </w:pPr>
    </w:p>
    <w:p w14:paraId="107161F6" w14:textId="68C7DCFA" w:rsidR="00AC6B26" w:rsidRDefault="00AC6B26" w:rsidP="00B972A2">
      <w:pPr>
        <w:spacing w:after="0"/>
        <w:rPr>
          <w:rFonts w:cstheme="minorHAnsi"/>
          <w:b/>
          <w:bCs/>
          <w:sz w:val="18"/>
          <w:szCs w:val="14"/>
        </w:rPr>
      </w:pPr>
    </w:p>
    <w:p w14:paraId="56754F04" w14:textId="6D653161" w:rsidR="00AC6B26" w:rsidRDefault="00AC6B26" w:rsidP="00B972A2">
      <w:pPr>
        <w:spacing w:after="0"/>
        <w:rPr>
          <w:rFonts w:cstheme="minorHAnsi"/>
          <w:b/>
          <w:bCs/>
          <w:sz w:val="18"/>
          <w:szCs w:val="14"/>
        </w:rPr>
      </w:pPr>
    </w:p>
    <w:p w14:paraId="5E2449C7" w14:textId="77777777" w:rsidR="00AC6B26" w:rsidRPr="00A745EA" w:rsidRDefault="00AC6B26" w:rsidP="00B972A2">
      <w:pPr>
        <w:spacing w:after="0"/>
        <w:rPr>
          <w:rFonts w:cstheme="minorHAnsi"/>
          <w:sz w:val="18"/>
          <w:szCs w:val="14"/>
        </w:rPr>
      </w:pPr>
    </w:p>
    <w:p w14:paraId="4A0FB18D" w14:textId="77777777" w:rsidR="00B972A2" w:rsidRDefault="00B972A2" w:rsidP="00B972A2">
      <w:pPr>
        <w:ind w:left="1186" w:right="1587"/>
        <w:rPr>
          <w:color w:val="231F20"/>
          <w:sz w:val="12"/>
        </w:rPr>
      </w:pPr>
    </w:p>
    <w:p w14:paraId="07903A08" w14:textId="77777777" w:rsidR="00B972A2" w:rsidRPr="0084302A" w:rsidRDefault="00B972A2" w:rsidP="00DF53E4">
      <w:pPr>
        <w:pStyle w:val="Titre3"/>
        <w:jc w:val="center"/>
      </w:pPr>
      <w:r w:rsidRPr="0084302A">
        <w:lastRenderedPageBreak/>
        <w:t>Remerciements</w:t>
      </w:r>
    </w:p>
    <w:p w14:paraId="430EF1DD" w14:textId="77777777" w:rsidR="00B972A2" w:rsidRDefault="00B972A2" w:rsidP="00B972A2"/>
    <w:p w14:paraId="2F618487" w14:textId="77777777" w:rsidR="00B972A2" w:rsidRDefault="00B972A2" w:rsidP="00B972A2"/>
    <w:p w14:paraId="4B25EF55" w14:textId="77777777" w:rsidR="00B972A2" w:rsidRDefault="00B972A2" w:rsidP="00B972A2">
      <w:pPr>
        <w:ind w:left="708"/>
      </w:pPr>
      <w:r>
        <w:t>Pour</w:t>
      </w:r>
      <w:r>
        <w:rPr>
          <w:spacing w:val="7"/>
        </w:rPr>
        <w:t xml:space="preserve"> </w:t>
      </w:r>
      <w:r>
        <w:t>leur</w:t>
      </w:r>
      <w:r>
        <w:rPr>
          <w:spacing w:val="7"/>
        </w:rPr>
        <w:t xml:space="preserve"> </w:t>
      </w:r>
      <w:r>
        <w:t>participation</w:t>
      </w:r>
      <w:r>
        <w:rPr>
          <w:spacing w:val="7"/>
        </w:rPr>
        <w:t xml:space="preserve"> </w:t>
      </w:r>
      <w:r>
        <w:t>active</w:t>
      </w:r>
      <w:r>
        <w:rPr>
          <w:spacing w:val="8"/>
        </w:rPr>
        <w:t xml:space="preserve"> </w:t>
      </w:r>
      <w:r>
        <w:t>à</w:t>
      </w:r>
      <w:r>
        <w:rPr>
          <w:spacing w:val="7"/>
        </w:rPr>
        <w:t xml:space="preserve"> </w:t>
      </w:r>
      <w:r>
        <w:t>l’évaluation</w:t>
      </w:r>
      <w:r>
        <w:rPr>
          <w:spacing w:val="7"/>
        </w:rPr>
        <w:t xml:space="preserve"> </w:t>
      </w:r>
      <w:r>
        <w:t>de</w:t>
      </w:r>
      <w:r>
        <w:rPr>
          <w:spacing w:val="8"/>
        </w:rPr>
        <w:t xml:space="preserve"> </w:t>
      </w:r>
      <w:r>
        <w:t>ce</w:t>
      </w:r>
      <w:r>
        <w:rPr>
          <w:spacing w:val="7"/>
        </w:rPr>
        <w:t xml:space="preserve"> </w:t>
      </w:r>
      <w:r>
        <w:t>carnet</w:t>
      </w:r>
      <w:r>
        <w:rPr>
          <w:spacing w:val="7"/>
        </w:rPr>
        <w:t xml:space="preserve"> </w:t>
      </w:r>
      <w:r>
        <w:rPr>
          <w:spacing w:val="-10"/>
        </w:rPr>
        <w:t>:</w:t>
      </w:r>
    </w:p>
    <w:p w14:paraId="095B63E1" w14:textId="77777777" w:rsidR="00B972A2" w:rsidRDefault="00B972A2" w:rsidP="00B972A2">
      <w:pPr>
        <w:ind w:left="708"/>
        <w:rPr>
          <w:b/>
        </w:rPr>
      </w:pPr>
    </w:p>
    <w:p w14:paraId="1213539B" w14:textId="77777777" w:rsidR="00B972A2" w:rsidRDefault="00B972A2" w:rsidP="00B972A2">
      <w:pPr>
        <w:ind w:left="708"/>
      </w:pPr>
      <w:r>
        <w:t>Le</w:t>
      </w:r>
      <w:r>
        <w:rPr>
          <w:spacing w:val="-2"/>
        </w:rPr>
        <w:t xml:space="preserve"> </w:t>
      </w:r>
      <w:r>
        <w:t>Groupement de</w:t>
      </w:r>
      <w:r>
        <w:rPr>
          <w:spacing w:val="1"/>
        </w:rPr>
        <w:t xml:space="preserve"> </w:t>
      </w:r>
      <w:r>
        <w:t>Coordination et de</w:t>
      </w:r>
      <w:r>
        <w:rPr>
          <w:spacing w:val="1"/>
        </w:rPr>
        <w:t xml:space="preserve"> </w:t>
      </w:r>
      <w:r>
        <w:rPr>
          <w:spacing w:val="-2"/>
        </w:rPr>
        <w:t>Concertation</w:t>
      </w:r>
      <w:r>
        <w:t xml:space="preserve"> </w:t>
      </w:r>
      <w:r>
        <w:rPr>
          <w:spacing w:val="-2"/>
        </w:rPr>
        <w:t>des</w:t>
      </w:r>
      <w:r>
        <w:rPr>
          <w:spacing w:val="-6"/>
        </w:rPr>
        <w:t xml:space="preserve"> </w:t>
      </w:r>
      <w:r>
        <w:rPr>
          <w:spacing w:val="-2"/>
        </w:rPr>
        <w:t>Centres</w:t>
      </w:r>
      <w:r>
        <w:rPr>
          <w:spacing w:val="-5"/>
        </w:rPr>
        <w:t xml:space="preserve"> </w:t>
      </w:r>
      <w:r>
        <w:rPr>
          <w:spacing w:val="-2"/>
        </w:rPr>
        <w:t>Spécialisés</w:t>
      </w:r>
      <w:r>
        <w:rPr>
          <w:spacing w:val="-5"/>
        </w:rPr>
        <w:t xml:space="preserve"> </w:t>
      </w:r>
      <w:r>
        <w:rPr>
          <w:spacing w:val="-2"/>
        </w:rPr>
        <w:t>de</w:t>
      </w:r>
      <w:r>
        <w:rPr>
          <w:spacing w:val="-5"/>
        </w:rPr>
        <w:t xml:space="preserve"> </w:t>
      </w:r>
      <w:r>
        <w:rPr>
          <w:spacing w:val="-2"/>
        </w:rPr>
        <w:t>l’Obésité</w:t>
      </w:r>
      <w:r>
        <w:rPr>
          <w:spacing w:val="-6"/>
        </w:rPr>
        <w:t xml:space="preserve"> </w:t>
      </w:r>
      <w:r>
        <w:rPr>
          <w:spacing w:val="-2"/>
        </w:rPr>
        <w:t>(GCC-</w:t>
      </w:r>
      <w:r>
        <w:rPr>
          <w:spacing w:val="-4"/>
        </w:rPr>
        <w:t>CSO)</w:t>
      </w:r>
    </w:p>
    <w:p w14:paraId="0A7B22E0" w14:textId="77777777" w:rsidR="00B972A2" w:rsidRDefault="00B972A2" w:rsidP="00B972A2">
      <w:pPr>
        <w:ind w:left="708"/>
        <w:rPr>
          <w:b/>
        </w:rPr>
      </w:pPr>
    </w:p>
    <w:p w14:paraId="30F59C61" w14:textId="77777777" w:rsidR="00B972A2" w:rsidRDefault="00B972A2" w:rsidP="00B972A2">
      <w:pPr>
        <w:ind w:left="708"/>
      </w:pPr>
      <w:r>
        <w:t>L’ensemble</w:t>
      </w:r>
      <w:r>
        <w:rPr>
          <w:spacing w:val="-2"/>
        </w:rPr>
        <w:t xml:space="preserve"> </w:t>
      </w:r>
      <w:r>
        <w:t>des</w:t>
      </w:r>
      <w:r>
        <w:rPr>
          <w:spacing w:val="-1"/>
        </w:rPr>
        <w:t xml:space="preserve"> </w:t>
      </w:r>
      <w:r>
        <w:t>professionnels</w:t>
      </w:r>
      <w:r>
        <w:rPr>
          <w:spacing w:val="-1"/>
        </w:rPr>
        <w:t xml:space="preserve"> </w:t>
      </w:r>
      <w:r>
        <w:t>membres</w:t>
      </w:r>
      <w:r>
        <w:rPr>
          <w:spacing w:val="-1"/>
        </w:rPr>
        <w:t xml:space="preserve"> </w:t>
      </w:r>
      <w:r>
        <w:t>des</w:t>
      </w:r>
      <w:r>
        <w:rPr>
          <w:spacing w:val="-1"/>
        </w:rPr>
        <w:t xml:space="preserve"> </w:t>
      </w:r>
      <w:r>
        <w:rPr>
          <w:spacing w:val="-5"/>
        </w:rPr>
        <w:t>CSO</w:t>
      </w:r>
      <w:r>
        <w:t xml:space="preserve"> en</w:t>
      </w:r>
      <w:r>
        <w:rPr>
          <w:spacing w:val="-2"/>
        </w:rPr>
        <w:t xml:space="preserve"> </w:t>
      </w:r>
      <w:r>
        <w:t>France</w:t>
      </w:r>
      <w:r>
        <w:rPr>
          <w:spacing w:val="-2"/>
        </w:rPr>
        <w:t xml:space="preserve"> </w:t>
      </w:r>
      <w:r>
        <w:t>(Métropole</w:t>
      </w:r>
      <w:r>
        <w:rPr>
          <w:spacing w:val="-2"/>
        </w:rPr>
        <w:t xml:space="preserve"> </w:t>
      </w:r>
      <w:r>
        <w:t>et</w:t>
      </w:r>
      <w:r>
        <w:rPr>
          <w:spacing w:val="-2"/>
        </w:rPr>
        <w:t xml:space="preserve"> </w:t>
      </w:r>
      <w:r>
        <w:t xml:space="preserve">Outre-mer) </w:t>
      </w:r>
    </w:p>
    <w:p w14:paraId="597D0722" w14:textId="77777777" w:rsidR="00B972A2" w:rsidRDefault="00B972A2" w:rsidP="00B972A2">
      <w:pPr>
        <w:ind w:left="708"/>
      </w:pPr>
    </w:p>
    <w:p w14:paraId="2C8791A6" w14:textId="77777777" w:rsidR="00B972A2" w:rsidRDefault="00B972A2" w:rsidP="00B972A2">
      <w:pPr>
        <w:ind w:left="708"/>
        <w:rPr>
          <w:w w:val="105"/>
        </w:rPr>
      </w:pPr>
      <w:r>
        <w:rPr>
          <w:w w:val="105"/>
        </w:rPr>
        <w:t>Les patients suivis dans les CSO</w:t>
      </w:r>
    </w:p>
    <w:p w14:paraId="67EB4F2A" w14:textId="77777777" w:rsidR="00B972A2" w:rsidRDefault="00B972A2" w:rsidP="00B972A2">
      <w:pPr>
        <w:ind w:left="708"/>
        <w:rPr>
          <w:w w:val="105"/>
        </w:rPr>
      </w:pPr>
    </w:p>
    <w:p w14:paraId="4948F17F" w14:textId="77777777" w:rsidR="00B972A2" w:rsidRDefault="00B972A2" w:rsidP="00B972A2">
      <w:pPr>
        <w:ind w:left="708"/>
      </w:pPr>
      <w:r>
        <w:rPr>
          <w:w w:val="105"/>
        </w:rPr>
        <w:t>Les associations de patients</w:t>
      </w:r>
    </w:p>
    <w:p w14:paraId="0E657CEA" w14:textId="77777777" w:rsidR="00B972A2" w:rsidRDefault="00B972A2" w:rsidP="00B972A2">
      <w:pPr>
        <w:ind w:left="708"/>
      </w:pPr>
    </w:p>
    <w:p w14:paraId="541630D3" w14:textId="77777777" w:rsidR="00B972A2" w:rsidRDefault="00B972A2" w:rsidP="00B972A2">
      <w:pPr>
        <w:rPr>
          <w:spacing w:val="-2"/>
        </w:rPr>
      </w:pPr>
      <w:r>
        <w:rPr>
          <w:spacing w:val="-2"/>
        </w:rPr>
        <w:br w:type="page"/>
      </w:r>
    </w:p>
    <w:p w14:paraId="725BFC32" w14:textId="77777777" w:rsidR="00B972A2" w:rsidRDefault="00B972A2" w:rsidP="00B972A2">
      <w:pPr>
        <w:jc w:val="center"/>
        <w:rPr>
          <w:b/>
          <w:bCs/>
          <w:i/>
          <w:iCs/>
          <w:sz w:val="32"/>
          <w:szCs w:val="24"/>
        </w:rPr>
      </w:pPr>
    </w:p>
    <w:p w14:paraId="4DE6F96F" w14:textId="77777777" w:rsidR="00B972A2" w:rsidRDefault="00B972A2" w:rsidP="00B972A2">
      <w:pPr>
        <w:jc w:val="center"/>
        <w:rPr>
          <w:b/>
          <w:bCs/>
          <w:i/>
          <w:iCs/>
          <w:sz w:val="32"/>
          <w:szCs w:val="24"/>
        </w:rPr>
      </w:pPr>
    </w:p>
    <w:p w14:paraId="30FBE720" w14:textId="77777777" w:rsidR="00B972A2" w:rsidRPr="0084302A" w:rsidRDefault="00B972A2" w:rsidP="00B972A2">
      <w:pPr>
        <w:jc w:val="center"/>
        <w:rPr>
          <w:b/>
          <w:bCs/>
          <w:i/>
          <w:iCs/>
          <w:sz w:val="32"/>
          <w:szCs w:val="24"/>
        </w:rPr>
      </w:pPr>
      <w:r w:rsidRPr="0084302A">
        <w:rPr>
          <w:b/>
          <w:bCs/>
          <w:i/>
          <w:iCs/>
          <w:sz w:val="32"/>
          <w:szCs w:val="24"/>
        </w:rPr>
        <w:t>« Le</w:t>
      </w:r>
      <w:r w:rsidRPr="0084302A">
        <w:rPr>
          <w:b/>
          <w:bCs/>
          <w:i/>
          <w:iCs/>
          <w:spacing w:val="-6"/>
          <w:sz w:val="32"/>
          <w:szCs w:val="24"/>
        </w:rPr>
        <w:t xml:space="preserve"> </w:t>
      </w:r>
      <w:r w:rsidRPr="0084302A">
        <w:rPr>
          <w:b/>
          <w:bCs/>
          <w:i/>
          <w:iCs/>
          <w:sz w:val="32"/>
          <w:szCs w:val="24"/>
        </w:rPr>
        <w:t>carnet</w:t>
      </w:r>
      <w:r w:rsidRPr="0084302A">
        <w:rPr>
          <w:b/>
          <w:bCs/>
          <w:i/>
          <w:iCs/>
          <w:spacing w:val="-6"/>
          <w:sz w:val="32"/>
          <w:szCs w:val="24"/>
        </w:rPr>
        <w:t xml:space="preserve"> </w:t>
      </w:r>
      <w:r w:rsidRPr="0084302A">
        <w:rPr>
          <w:b/>
          <w:bCs/>
          <w:i/>
          <w:iCs/>
          <w:sz w:val="32"/>
          <w:szCs w:val="24"/>
        </w:rPr>
        <w:t>est</w:t>
      </w:r>
      <w:r w:rsidRPr="0084302A">
        <w:rPr>
          <w:b/>
          <w:bCs/>
          <w:i/>
          <w:iCs/>
          <w:spacing w:val="-6"/>
          <w:sz w:val="32"/>
          <w:szCs w:val="24"/>
        </w:rPr>
        <w:t xml:space="preserve"> </w:t>
      </w:r>
      <w:r w:rsidRPr="0084302A">
        <w:rPr>
          <w:b/>
          <w:bCs/>
          <w:i/>
          <w:iCs/>
          <w:sz w:val="32"/>
          <w:szCs w:val="24"/>
        </w:rPr>
        <w:t>protégé</w:t>
      </w:r>
      <w:r w:rsidRPr="0084302A">
        <w:rPr>
          <w:b/>
          <w:bCs/>
          <w:i/>
          <w:iCs/>
          <w:spacing w:val="-6"/>
          <w:sz w:val="32"/>
          <w:szCs w:val="24"/>
        </w:rPr>
        <w:t xml:space="preserve"> </w:t>
      </w:r>
      <w:r w:rsidRPr="0084302A">
        <w:rPr>
          <w:b/>
          <w:bCs/>
          <w:i/>
          <w:iCs/>
          <w:sz w:val="32"/>
          <w:szCs w:val="24"/>
        </w:rPr>
        <w:t>par</w:t>
      </w:r>
      <w:r w:rsidRPr="0084302A">
        <w:rPr>
          <w:b/>
          <w:bCs/>
          <w:i/>
          <w:iCs/>
          <w:spacing w:val="-6"/>
          <w:sz w:val="32"/>
          <w:szCs w:val="24"/>
        </w:rPr>
        <w:t xml:space="preserve"> </w:t>
      </w:r>
      <w:r w:rsidRPr="0084302A">
        <w:rPr>
          <w:b/>
          <w:bCs/>
          <w:i/>
          <w:iCs/>
          <w:sz w:val="32"/>
          <w:szCs w:val="24"/>
        </w:rPr>
        <w:t>le</w:t>
      </w:r>
      <w:r w:rsidRPr="0084302A">
        <w:rPr>
          <w:b/>
          <w:bCs/>
          <w:i/>
          <w:iCs/>
          <w:spacing w:val="-6"/>
          <w:sz w:val="32"/>
          <w:szCs w:val="24"/>
        </w:rPr>
        <w:t xml:space="preserve"> </w:t>
      </w:r>
      <w:r w:rsidRPr="0084302A">
        <w:rPr>
          <w:b/>
          <w:bCs/>
          <w:i/>
          <w:iCs/>
          <w:sz w:val="32"/>
          <w:szCs w:val="24"/>
        </w:rPr>
        <w:t>droit</w:t>
      </w:r>
      <w:r w:rsidRPr="0084302A">
        <w:rPr>
          <w:b/>
          <w:bCs/>
          <w:i/>
          <w:iCs/>
          <w:spacing w:val="-6"/>
          <w:sz w:val="32"/>
          <w:szCs w:val="24"/>
        </w:rPr>
        <w:t xml:space="preserve"> </w:t>
      </w:r>
      <w:r w:rsidRPr="0084302A">
        <w:rPr>
          <w:b/>
          <w:bCs/>
          <w:i/>
          <w:iCs/>
          <w:sz w:val="32"/>
          <w:szCs w:val="24"/>
        </w:rPr>
        <w:t>de</w:t>
      </w:r>
      <w:r w:rsidRPr="0084302A">
        <w:rPr>
          <w:b/>
          <w:bCs/>
          <w:i/>
          <w:iCs/>
          <w:spacing w:val="-6"/>
          <w:sz w:val="32"/>
          <w:szCs w:val="24"/>
        </w:rPr>
        <w:t xml:space="preserve"> </w:t>
      </w:r>
      <w:r w:rsidRPr="0084302A">
        <w:rPr>
          <w:b/>
          <w:bCs/>
          <w:i/>
          <w:iCs/>
          <w:sz w:val="32"/>
          <w:szCs w:val="24"/>
        </w:rPr>
        <w:t>la</w:t>
      </w:r>
      <w:r w:rsidRPr="0084302A">
        <w:rPr>
          <w:b/>
          <w:bCs/>
          <w:i/>
          <w:iCs/>
          <w:spacing w:val="-6"/>
          <w:sz w:val="32"/>
          <w:szCs w:val="24"/>
        </w:rPr>
        <w:t xml:space="preserve"> </w:t>
      </w:r>
      <w:r w:rsidRPr="0084302A">
        <w:rPr>
          <w:b/>
          <w:bCs/>
          <w:i/>
          <w:iCs/>
          <w:sz w:val="32"/>
          <w:szCs w:val="24"/>
        </w:rPr>
        <w:t>propriété littéraire</w:t>
      </w:r>
      <w:r w:rsidRPr="0084302A">
        <w:rPr>
          <w:b/>
          <w:bCs/>
          <w:i/>
          <w:iCs/>
          <w:spacing w:val="-7"/>
          <w:sz w:val="32"/>
          <w:szCs w:val="24"/>
        </w:rPr>
        <w:t xml:space="preserve"> </w:t>
      </w:r>
      <w:r w:rsidRPr="0084302A">
        <w:rPr>
          <w:b/>
          <w:bCs/>
          <w:i/>
          <w:iCs/>
          <w:sz w:val="32"/>
          <w:szCs w:val="24"/>
        </w:rPr>
        <w:t>et</w:t>
      </w:r>
      <w:r w:rsidRPr="0084302A">
        <w:rPr>
          <w:b/>
          <w:bCs/>
          <w:i/>
          <w:iCs/>
          <w:spacing w:val="-7"/>
          <w:sz w:val="32"/>
          <w:szCs w:val="24"/>
        </w:rPr>
        <w:t xml:space="preserve"> </w:t>
      </w:r>
      <w:r w:rsidRPr="0084302A">
        <w:rPr>
          <w:b/>
          <w:bCs/>
          <w:i/>
          <w:iCs/>
          <w:sz w:val="32"/>
          <w:szCs w:val="24"/>
        </w:rPr>
        <w:t>artistique</w:t>
      </w:r>
      <w:r w:rsidRPr="0084302A">
        <w:rPr>
          <w:b/>
          <w:bCs/>
          <w:i/>
          <w:iCs/>
          <w:spacing w:val="-7"/>
          <w:sz w:val="32"/>
          <w:szCs w:val="24"/>
        </w:rPr>
        <w:t xml:space="preserve"> </w:t>
      </w:r>
      <w:r w:rsidRPr="0084302A">
        <w:rPr>
          <w:b/>
          <w:bCs/>
          <w:i/>
          <w:iCs/>
          <w:sz w:val="32"/>
          <w:szCs w:val="24"/>
        </w:rPr>
        <w:t>ou</w:t>
      </w:r>
      <w:r w:rsidRPr="0084302A">
        <w:rPr>
          <w:b/>
          <w:bCs/>
          <w:i/>
          <w:iCs/>
          <w:spacing w:val="-7"/>
          <w:sz w:val="32"/>
          <w:szCs w:val="24"/>
        </w:rPr>
        <w:t xml:space="preserve"> </w:t>
      </w:r>
      <w:r w:rsidRPr="0084302A">
        <w:rPr>
          <w:b/>
          <w:bCs/>
          <w:i/>
          <w:iCs/>
          <w:sz w:val="32"/>
          <w:szCs w:val="24"/>
        </w:rPr>
        <w:t>tout</w:t>
      </w:r>
      <w:r w:rsidRPr="0084302A">
        <w:rPr>
          <w:b/>
          <w:bCs/>
          <w:i/>
          <w:iCs/>
          <w:spacing w:val="-7"/>
          <w:sz w:val="32"/>
          <w:szCs w:val="24"/>
        </w:rPr>
        <w:t xml:space="preserve"> </w:t>
      </w:r>
      <w:r w:rsidRPr="0084302A">
        <w:rPr>
          <w:b/>
          <w:bCs/>
          <w:i/>
          <w:iCs/>
          <w:sz w:val="32"/>
          <w:szCs w:val="24"/>
        </w:rPr>
        <w:t>autre</w:t>
      </w:r>
      <w:r w:rsidRPr="0084302A">
        <w:rPr>
          <w:b/>
          <w:bCs/>
          <w:i/>
          <w:iCs/>
          <w:spacing w:val="-7"/>
          <w:sz w:val="32"/>
          <w:szCs w:val="24"/>
        </w:rPr>
        <w:t xml:space="preserve"> </w:t>
      </w:r>
      <w:r w:rsidRPr="0084302A">
        <w:rPr>
          <w:b/>
          <w:bCs/>
          <w:i/>
          <w:iCs/>
          <w:sz w:val="32"/>
          <w:szCs w:val="24"/>
        </w:rPr>
        <w:t>loi</w:t>
      </w:r>
      <w:r w:rsidRPr="0084302A">
        <w:rPr>
          <w:b/>
          <w:bCs/>
          <w:i/>
          <w:iCs/>
          <w:spacing w:val="-7"/>
          <w:sz w:val="32"/>
          <w:szCs w:val="24"/>
        </w:rPr>
        <w:t xml:space="preserve"> </w:t>
      </w:r>
      <w:r w:rsidRPr="0084302A">
        <w:rPr>
          <w:b/>
          <w:bCs/>
          <w:i/>
          <w:iCs/>
          <w:sz w:val="32"/>
          <w:szCs w:val="24"/>
        </w:rPr>
        <w:t xml:space="preserve">applicable. Ce carnet est mis à disposition selon les termes de la licence publique « </w:t>
      </w:r>
      <w:proofErr w:type="spellStart"/>
      <w:r w:rsidRPr="0084302A">
        <w:rPr>
          <w:b/>
          <w:bCs/>
          <w:i/>
          <w:iCs/>
          <w:sz w:val="32"/>
          <w:szCs w:val="24"/>
        </w:rPr>
        <w:t>creative</w:t>
      </w:r>
      <w:proofErr w:type="spellEnd"/>
      <w:r w:rsidRPr="0084302A">
        <w:rPr>
          <w:b/>
          <w:bCs/>
          <w:i/>
          <w:iCs/>
          <w:sz w:val="32"/>
          <w:szCs w:val="24"/>
        </w:rPr>
        <w:t xml:space="preserve"> </w:t>
      </w:r>
      <w:proofErr w:type="spellStart"/>
      <w:r w:rsidRPr="0084302A">
        <w:rPr>
          <w:b/>
          <w:bCs/>
          <w:i/>
          <w:iCs/>
          <w:sz w:val="32"/>
          <w:szCs w:val="24"/>
        </w:rPr>
        <w:t>commons</w:t>
      </w:r>
      <w:proofErr w:type="spellEnd"/>
      <w:r w:rsidRPr="0084302A">
        <w:rPr>
          <w:b/>
          <w:bCs/>
          <w:i/>
          <w:iCs/>
          <w:sz w:val="32"/>
          <w:szCs w:val="24"/>
        </w:rPr>
        <w:t> » (attribution-pas d’utilisation commerciale -pas</w:t>
      </w:r>
      <w:r w:rsidRPr="0084302A">
        <w:rPr>
          <w:b/>
          <w:bCs/>
          <w:i/>
          <w:iCs/>
          <w:spacing w:val="21"/>
          <w:sz w:val="32"/>
          <w:szCs w:val="24"/>
        </w:rPr>
        <w:t xml:space="preserve"> </w:t>
      </w:r>
      <w:r w:rsidRPr="0084302A">
        <w:rPr>
          <w:b/>
          <w:bCs/>
          <w:i/>
          <w:iCs/>
          <w:sz w:val="32"/>
          <w:szCs w:val="24"/>
        </w:rPr>
        <w:t>de</w:t>
      </w:r>
      <w:r w:rsidRPr="0084302A">
        <w:rPr>
          <w:b/>
          <w:bCs/>
          <w:i/>
          <w:iCs/>
          <w:spacing w:val="22"/>
          <w:sz w:val="32"/>
          <w:szCs w:val="24"/>
        </w:rPr>
        <w:t xml:space="preserve"> </w:t>
      </w:r>
      <w:r w:rsidRPr="0084302A">
        <w:rPr>
          <w:b/>
          <w:bCs/>
          <w:i/>
          <w:iCs/>
          <w:sz w:val="32"/>
          <w:szCs w:val="24"/>
        </w:rPr>
        <w:t>modification-</w:t>
      </w:r>
      <w:r w:rsidRPr="0084302A">
        <w:rPr>
          <w:b/>
          <w:bCs/>
          <w:i/>
          <w:iCs/>
          <w:spacing w:val="-2"/>
          <w:sz w:val="32"/>
          <w:szCs w:val="24"/>
        </w:rPr>
        <w:t>V4.0).</w:t>
      </w:r>
    </w:p>
    <w:p w14:paraId="4ADE7B42" w14:textId="77777777" w:rsidR="00B972A2" w:rsidRPr="0084302A" w:rsidRDefault="00B972A2" w:rsidP="00B972A2">
      <w:pPr>
        <w:jc w:val="center"/>
        <w:rPr>
          <w:b/>
          <w:bCs/>
          <w:i/>
          <w:iCs/>
          <w:sz w:val="32"/>
          <w:szCs w:val="24"/>
        </w:rPr>
      </w:pPr>
      <w:r w:rsidRPr="0084302A">
        <w:rPr>
          <w:b/>
          <w:bCs/>
          <w:i/>
          <w:iCs/>
          <w:spacing w:val="-2"/>
          <w:sz w:val="32"/>
          <w:szCs w:val="24"/>
        </w:rPr>
        <w:t>Toute</w:t>
      </w:r>
      <w:r w:rsidRPr="0084302A">
        <w:rPr>
          <w:b/>
          <w:bCs/>
          <w:i/>
          <w:iCs/>
          <w:spacing w:val="-7"/>
          <w:sz w:val="32"/>
          <w:szCs w:val="24"/>
        </w:rPr>
        <w:t xml:space="preserve"> </w:t>
      </w:r>
      <w:r w:rsidRPr="0084302A">
        <w:rPr>
          <w:b/>
          <w:bCs/>
          <w:i/>
          <w:iCs/>
          <w:spacing w:val="-2"/>
          <w:sz w:val="32"/>
          <w:szCs w:val="24"/>
        </w:rPr>
        <w:t>utilisation</w:t>
      </w:r>
      <w:r w:rsidRPr="0084302A">
        <w:rPr>
          <w:b/>
          <w:bCs/>
          <w:i/>
          <w:iCs/>
          <w:spacing w:val="-7"/>
          <w:sz w:val="32"/>
          <w:szCs w:val="24"/>
        </w:rPr>
        <w:t xml:space="preserve"> </w:t>
      </w:r>
      <w:r w:rsidRPr="0084302A">
        <w:rPr>
          <w:b/>
          <w:bCs/>
          <w:i/>
          <w:iCs/>
          <w:spacing w:val="-2"/>
          <w:sz w:val="32"/>
          <w:szCs w:val="24"/>
        </w:rPr>
        <w:t>de</w:t>
      </w:r>
      <w:r w:rsidRPr="0084302A">
        <w:rPr>
          <w:b/>
          <w:bCs/>
          <w:i/>
          <w:iCs/>
          <w:spacing w:val="-7"/>
          <w:sz w:val="32"/>
          <w:szCs w:val="24"/>
        </w:rPr>
        <w:t xml:space="preserve"> </w:t>
      </w:r>
      <w:r w:rsidRPr="0084302A">
        <w:rPr>
          <w:b/>
          <w:bCs/>
          <w:i/>
          <w:iCs/>
          <w:spacing w:val="-2"/>
          <w:sz w:val="32"/>
          <w:szCs w:val="24"/>
        </w:rPr>
        <w:t>l’œuvre</w:t>
      </w:r>
      <w:r w:rsidRPr="0084302A">
        <w:rPr>
          <w:b/>
          <w:bCs/>
          <w:i/>
          <w:iCs/>
          <w:spacing w:val="-7"/>
          <w:sz w:val="32"/>
          <w:szCs w:val="24"/>
        </w:rPr>
        <w:t xml:space="preserve"> </w:t>
      </w:r>
      <w:r w:rsidRPr="0084302A">
        <w:rPr>
          <w:b/>
          <w:bCs/>
          <w:i/>
          <w:iCs/>
          <w:spacing w:val="-2"/>
          <w:sz w:val="32"/>
          <w:szCs w:val="24"/>
        </w:rPr>
        <w:t>autre</w:t>
      </w:r>
      <w:r w:rsidRPr="0084302A">
        <w:rPr>
          <w:b/>
          <w:bCs/>
          <w:i/>
          <w:iCs/>
          <w:spacing w:val="-7"/>
          <w:sz w:val="32"/>
          <w:szCs w:val="24"/>
        </w:rPr>
        <w:t xml:space="preserve"> </w:t>
      </w:r>
      <w:r w:rsidRPr="0084302A">
        <w:rPr>
          <w:b/>
          <w:bCs/>
          <w:i/>
          <w:iCs/>
          <w:spacing w:val="-2"/>
          <w:sz w:val="32"/>
          <w:szCs w:val="24"/>
        </w:rPr>
        <w:t>que</w:t>
      </w:r>
      <w:r w:rsidRPr="0084302A">
        <w:rPr>
          <w:b/>
          <w:bCs/>
          <w:i/>
          <w:iCs/>
          <w:spacing w:val="-7"/>
          <w:sz w:val="32"/>
          <w:szCs w:val="24"/>
        </w:rPr>
        <w:t xml:space="preserve"> </w:t>
      </w:r>
      <w:r w:rsidRPr="0084302A">
        <w:rPr>
          <w:b/>
          <w:bCs/>
          <w:i/>
          <w:iCs/>
          <w:spacing w:val="-2"/>
          <w:sz w:val="32"/>
          <w:szCs w:val="24"/>
        </w:rPr>
        <w:t>celle</w:t>
      </w:r>
      <w:r w:rsidRPr="0084302A">
        <w:rPr>
          <w:b/>
          <w:bCs/>
          <w:i/>
          <w:iCs/>
          <w:spacing w:val="-7"/>
          <w:sz w:val="32"/>
          <w:szCs w:val="24"/>
        </w:rPr>
        <w:t xml:space="preserve"> </w:t>
      </w:r>
      <w:r w:rsidRPr="0084302A">
        <w:rPr>
          <w:b/>
          <w:bCs/>
          <w:i/>
          <w:iCs/>
          <w:spacing w:val="-2"/>
          <w:sz w:val="32"/>
          <w:szCs w:val="24"/>
        </w:rPr>
        <w:t xml:space="preserve">autorisée </w:t>
      </w:r>
      <w:r w:rsidRPr="0084302A">
        <w:rPr>
          <w:b/>
          <w:bCs/>
          <w:i/>
          <w:iCs/>
          <w:sz w:val="32"/>
          <w:szCs w:val="24"/>
        </w:rPr>
        <w:t>par cette licence est réservée.</w:t>
      </w:r>
    </w:p>
    <w:p w14:paraId="542B7B80" w14:textId="77777777" w:rsidR="00B972A2" w:rsidRPr="0084302A" w:rsidRDefault="00B972A2" w:rsidP="00B972A2">
      <w:pPr>
        <w:jc w:val="center"/>
        <w:rPr>
          <w:b/>
          <w:bCs/>
          <w:i/>
          <w:iCs/>
          <w:sz w:val="32"/>
          <w:szCs w:val="24"/>
        </w:rPr>
      </w:pPr>
      <w:r w:rsidRPr="0084302A">
        <w:rPr>
          <w:b/>
          <w:bCs/>
          <w:i/>
          <w:iCs/>
          <w:sz w:val="32"/>
          <w:szCs w:val="24"/>
        </w:rPr>
        <w:t>Les</w:t>
      </w:r>
      <w:r w:rsidRPr="0084302A">
        <w:rPr>
          <w:b/>
          <w:bCs/>
          <w:i/>
          <w:iCs/>
          <w:spacing w:val="-14"/>
          <w:sz w:val="32"/>
          <w:szCs w:val="24"/>
        </w:rPr>
        <w:t xml:space="preserve"> </w:t>
      </w:r>
      <w:r w:rsidRPr="0084302A">
        <w:rPr>
          <w:b/>
          <w:bCs/>
          <w:i/>
          <w:iCs/>
          <w:sz w:val="32"/>
          <w:szCs w:val="24"/>
        </w:rPr>
        <w:t>noms</w:t>
      </w:r>
      <w:r w:rsidRPr="0084302A">
        <w:rPr>
          <w:b/>
          <w:bCs/>
          <w:i/>
          <w:iCs/>
          <w:spacing w:val="-14"/>
          <w:sz w:val="32"/>
          <w:szCs w:val="24"/>
        </w:rPr>
        <w:t xml:space="preserve"> </w:t>
      </w:r>
      <w:r w:rsidRPr="0084302A">
        <w:rPr>
          <w:b/>
          <w:bCs/>
          <w:i/>
          <w:iCs/>
          <w:sz w:val="32"/>
          <w:szCs w:val="24"/>
        </w:rPr>
        <w:t>et</w:t>
      </w:r>
      <w:r w:rsidRPr="0084302A">
        <w:rPr>
          <w:b/>
          <w:bCs/>
          <w:i/>
          <w:iCs/>
          <w:spacing w:val="-14"/>
          <w:sz w:val="32"/>
          <w:szCs w:val="24"/>
        </w:rPr>
        <w:t xml:space="preserve"> </w:t>
      </w:r>
      <w:r w:rsidRPr="0084302A">
        <w:rPr>
          <w:b/>
          <w:bCs/>
          <w:i/>
          <w:iCs/>
          <w:sz w:val="32"/>
          <w:szCs w:val="24"/>
        </w:rPr>
        <w:t>logos</w:t>
      </w:r>
      <w:r w:rsidRPr="0084302A">
        <w:rPr>
          <w:b/>
          <w:bCs/>
          <w:i/>
          <w:iCs/>
          <w:spacing w:val="-13"/>
          <w:sz w:val="32"/>
          <w:szCs w:val="24"/>
        </w:rPr>
        <w:t xml:space="preserve"> </w:t>
      </w:r>
      <w:r w:rsidRPr="0084302A">
        <w:rPr>
          <w:b/>
          <w:bCs/>
          <w:i/>
          <w:iCs/>
          <w:sz w:val="32"/>
          <w:szCs w:val="24"/>
        </w:rPr>
        <w:t>figurant</w:t>
      </w:r>
      <w:r w:rsidRPr="0084302A">
        <w:rPr>
          <w:b/>
          <w:bCs/>
          <w:i/>
          <w:iCs/>
          <w:spacing w:val="-14"/>
          <w:sz w:val="32"/>
          <w:szCs w:val="24"/>
        </w:rPr>
        <w:t xml:space="preserve"> </w:t>
      </w:r>
      <w:r w:rsidRPr="0084302A">
        <w:rPr>
          <w:b/>
          <w:bCs/>
          <w:i/>
          <w:iCs/>
          <w:sz w:val="32"/>
          <w:szCs w:val="24"/>
        </w:rPr>
        <w:t>dans</w:t>
      </w:r>
      <w:r w:rsidRPr="0084302A">
        <w:rPr>
          <w:b/>
          <w:bCs/>
          <w:i/>
          <w:iCs/>
          <w:spacing w:val="-14"/>
          <w:sz w:val="32"/>
          <w:szCs w:val="24"/>
        </w:rPr>
        <w:t xml:space="preserve"> </w:t>
      </w:r>
      <w:r w:rsidRPr="0084302A">
        <w:rPr>
          <w:b/>
          <w:bCs/>
          <w:i/>
          <w:iCs/>
          <w:sz w:val="32"/>
          <w:szCs w:val="24"/>
        </w:rPr>
        <w:t>le</w:t>
      </w:r>
      <w:r w:rsidRPr="0084302A">
        <w:rPr>
          <w:b/>
          <w:bCs/>
          <w:i/>
          <w:iCs/>
          <w:spacing w:val="-13"/>
          <w:sz w:val="32"/>
          <w:szCs w:val="24"/>
        </w:rPr>
        <w:t xml:space="preserve"> </w:t>
      </w:r>
      <w:r w:rsidRPr="0084302A">
        <w:rPr>
          <w:b/>
          <w:bCs/>
          <w:i/>
          <w:iCs/>
          <w:sz w:val="32"/>
          <w:szCs w:val="24"/>
        </w:rPr>
        <w:t>carnet sont des marques déposées.</w:t>
      </w:r>
    </w:p>
    <w:p w14:paraId="232DC640" w14:textId="77777777" w:rsidR="00B972A2" w:rsidRPr="0084302A" w:rsidRDefault="00B972A2" w:rsidP="00B972A2">
      <w:pPr>
        <w:jc w:val="center"/>
        <w:rPr>
          <w:b/>
          <w:bCs/>
          <w:i/>
          <w:iCs/>
          <w:sz w:val="32"/>
          <w:szCs w:val="24"/>
        </w:rPr>
      </w:pPr>
      <w:r w:rsidRPr="0084302A">
        <w:rPr>
          <w:b/>
          <w:bCs/>
          <w:i/>
          <w:iCs/>
          <w:sz w:val="32"/>
          <w:szCs w:val="24"/>
        </w:rPr>
        <w:t>Aucune utilisation des noms et logos ne</w:t>
      </w:r>
      <w:r w:rsidRPr="0084302A">
        <w:rPr>
          <w:b/>
          <w:bCs/>
          <w:i/>
          <w:iCs/>
          <w:spacing w:val="-14"/>
          <w:sz w:val="32"/>
          <w:szCs w:val="24"/>
        </w:rPr>
        <w:t xml:space="preserve"> </w:t>
      </w:r>
      <w:r w:rsidRPr="0084302A">
        <w:rPr>
          <w:b/>
          <w:bCs/>
          <w:i/>
          <w:iCs/>
          <w:sz w:val="32"/>
          <w:szCs w:val="24"/>
        </w:rPr>
        <w:t>peut</w:t>
      </w:r>
      <w:r w:rsidRPr="0084302A">
        <w:rPr>
          <w:b/>
          <w:bCs/>
          <w:i/>
          <w:iCs/>
          <w:spacing w:val="-14"/>
          <w:sz w:val="32"/>
          <w:szCs w:val="24"/>
        </w:rPr>
        <w:t xml:space="preserve"> </w:t>
      </w:r>
      <w:r w:rsidRPr="0084302A">
        <w:rPr>
          <w:b/>
          <w:bCs/>
          <w:i/>
          <w:iCs/>
          <w:sz w:val="32"/>
          <w:szCs w:val="24"/>
        </w:rPr>
        <w:t>avoir</w:t>
      </w:r>
      <w:r w:rsidRPr="0084302A">
        <w:rPr>
          <w:b/>
          <w:bCs/>
          <w:i/>
          <w:iCs/>
          <w:spacing w:val="-14"/>
          <w:sz w:val="32"/>
          <w:szCs w:val="24"/>
        </w:rPr>
        <w:t xml:space="preserve"> </w:t>
      </w:r>
      <w:r w:rsidRPr="0084302A">
        <w:rPr>
          <w:b/>
          <w:bCs/>
          <w:i/>
          <w:iCs/>
          <w:sz w:val="32"/>
          <w:szCs w:val="24"/>
        </w:rPr>
        <w:t>lieu</w:t>
      </w:r>
      <w:r w:rsidRPr="0084302A">
        <w:rPr>
          <w:b/>
          <w:bCs/>
          <w:i/>
          <w:iCs/>
          <w:spacing w:val="-13"/>
          <w:sz w:val="32"/>
          <w:szCs w:val="24"/>
        </w:rPr>
        <w:t xml:space="preserve"> </w:t>
      </w:r>
      <w:r w:rsidRPr="0084302A">
        <w:rPr>
          <w:b/>
          <w:bCs/>
          <w:i/>
          <w:iCs/>
          <w:sz w:val="32"/>
          <w:szCs w:val="24"/>
        </w:rPr>
        <w:t>sans</w:t>
      </w:r>
      <w:r w:rsidRPr="0084302A">
        <w:rPr>
          <w:b/>
          <w:bCs/>
          <w:i/>
          <w:iCs/>
          <w:spacing w:val="-14"/>
          <w:sz w:val="32"/>
          <w:szCs w:val="24"/>
        </w:rPr>
        <w:t xml:space="preserve"> </w:t>
      </w:r>
      <w:r w:rsidRPr="0084302A">
        <w:rPr>
          <w:b/>
          <w:bCs/>
          <w:i/>
          <w:iCs/>
          <w:sz w:val="32"/>
          <w:szCs w:val="24"/>
        </w:rPr>
        <w:t>l’autorisation</w:t>
      </w:r>
      <w:r w:rsidRPr="0084302A">
        <w:rPr>
          <w:b/>
          <w:bCs/>
          <w:i/>
          <w:iCs/>
          <w:spacing w:val="-14"/>
          <w:sz w:val="32"/>
          <w:szCs w:val="24"/>
        </w:rPr>
        <w:t xml:space="preserve"> </w:t>
      </w:r>
      <w:r w:rsidRPr="0084302A">
        <w:rPr>
          <w:b/>
          <w:bCs/>
          <w:i/>
          <w:iCs/>
          <w:sz w:val="32"/>
          <w:szCs w:val="24"/>
        </w:rPr>
        <w:t>écrite préalable</w:t>
      </w:r>
      <w:r w:rsidRPr="0084302A">
        <w:rPr>
          <w:b/>
          <w:bCs/>
          <w:i/>
          <w:iCs/>
          <w:spacing w:val="-3"/>
          <w:sz w:val="32"/>
          <w:szCs w:val="24"/>
        </w:rPr>
        <w:t xml:space="preserve"> </w:t>
      </w:r>
      <w:r w:rsidRPr="0084302A">
        <w:rPr>
          <w:b/>
          <w:bCs/>
          <w:i/>
          <w:iCs/>
          <w:sz w:val="32"/>
          <w:szCs w:val="24"/>
        </w:rPr>
        <w:t>des</w:t>
      </w:r>
      <w:r w:rsidRPr="0084302A">
        <w:rPr>
          <w:b/>
          <w:bCs/>
          <w:i/>
          <w:iCs/>
          <w:spacing w:val="-3"/>
          <w:sz w:val="32"/>
          <w:szCs w:val="24"/>
        </w:rPr>
        <w:t xml:space="preserve"> </w:t>
      </w:r>
      <w:r w:rsidRPr="0084302A">
        <w:rPr>
          <w:b/>
          <w:bCs/>
          <w:i/>
          <w:iCs/>
          <w:sz w:val="32"/>
          <w:szCs w:val="24"/>
        </w:rPr>
        <w:t>organisations</w:t>
      </w:r>
      <w:r w:rsidRPr="0084302A">
        <w:rPr>
          <w:b/>
          <w:bCs/>
          <w:i/>
          <w:iCs/>
          <w:spacing w:val="-3"/>
          <w:sz w:val="32"/>
          <w:szCs w:val="24"/>
        </w:rPr>
        <w:t xml:space="preserve"> </w:t>
      </w:r>
      <w:r w:rsidRPr="0084302A">
        <w:rPr>
          <w:b/>
          <w:bCs/>
          <w:i/>
          <w:iCs/>
          <w:sz w:val="32"/>
          <w:szCs w:val="24"/>
        </w:rPr>
        <w:t>concernées. »</w:t>
      </w:r>
    </w:p>
    <w:p w14:paraId="2E1B5C8B" w14:textId="77777777" w:rsidR="00B972A2" w:rsidRDefault="00B972A2" w:rsidP="00B972A2">
      <w:pPr>
        <w:ind w:left="708"/>
      </w:pPr>
    </w:p>
    <w:p w14:paraId="6ABA0B6C" w14:textId="77777777" w:rsidR="00B972A2" w:rsidRDefault="00B972A2" w:rsidP="00B972A2">
      <w:r>
        <w:br w:type="page"/>
      </w:r>
    </w:p>
    <w:p w14:paraId="7E5520A5" w14:textId="77777777" w:rsidR="00B972A2" w:rsidRDefault="00B972A2" w:rsidP="00B972A2">
      <w:pPr>
        <w:rPr>
          <w:sz w:val="52"/>
          <w:szCs w:val="44"/>
        </w:rPr>
      </w:pPr>
    </w:p>
    <w:p w14:paraId="22D26828" w14:textId="77777777" w:rsidR="00B972A2" w:rsidRPr="00932FBD" w:rsidRDefault="00B972A2" w:rsidP="00B972A2">
      <w:pPr>
        <w:jc w:val="center"/>
        <w:rPr>
          <w:b/>
          <w:bCs/>
          <w:sz w:val="72"/>
          <w:szCs w:val="52"/>
        </w:rPr>
      </w:pPr>
      <w:r w:rsidRPr="00932FBD">
        <w:rPr>
          <w:b/>
          <w:bCs/>
          <w:sz w:val="72"/>
          <w:szCs w:val="52"/>
        </w:rPr>
        <w:t>DOCUMENT</w:t>
      </w:r>
      <w:r w:rsidRPr="00932FBD">
        <w:rPr>
          <w:b/>
          <w:bCs/>
          <w:spacing w:val="-4"/>
          <w:sz w:val="72"/>
          <w:szCs w:val="52"/>
        </w:rPr>
        <w:t xml:space="preserve"> </w:t>
      </w:r>
      <w:r w:rsidRPr="00932FBD">
        <w:rPr>
          <w:b/>
          <w:bCs/>
          <w:sz w:val="72"/>
          <w:szCs w:val="52"/>
        </w:rPr>
        <w:t>RÉALISÉ DANS L’INTÉRÊT DES PATIENTS</w:t>
      </w:r>
    </w:p>
    <w:p w14:paraId="7CF29713" w14:textId="77777777" w:rsidR="00B972A2" w:rsidRPr="0084302A" w:rsidRDefault="00B972A2" w:rsidP="00B972A2">
      <w:pPr>
        <w:rPr>
          <w:sz w:val="36"/>
          <w:szCs w:val="28"/>
        </w:rPr>
      </w:pPr>
    </w:p>
    <w:p w14:paraId="019ABE39" w14:textId="77777777" w:rsidR="00B972A2" w:rsidRDefault="00B972A2" w:rsidP="00B972A2">
      <w:pPr>
        <w:jc w:val="center"/>
        <w:rPr>
          <w:sz w:val="36"/>
          <w:szCs w:val="28"/>
        </w:rPr>
      </w:pPr>
      <w:r w:rsidRPr="0084302A">
        <w:rPr>
          <w:sz w:val="36"/>
          <w:szCs w:val="28"/>
        </w:rPr>
        <w:t>Ce</w:t>
      </w:r>
      <w:r w:rsidRPr="0084302A">
        <w:rPr>
          <w:spacing w:val="-12"/>
          <w:sz w:val="36"/>
          <w:szCs w:val="28"/>
        </w:rPr>
        <w:t xml:space="preserve"> </w:t>
      </w:r>
      <w:r w:rsidRPr="0084302A">
        <w:rPr>
          <w:sz w:val="36"/>
          <w:szCs w:val="28"/>
        </w:rPr>
        <w:t>livret</w:t>
      </w:r>
      <w:r w:rsidRPr="0084302A">
        <w:rPr>
          <w:spacing w:val="-11"/>
          <w:sz w:val="36"/>
          <w:szCs w:val="28"/>
        </w:rPr>
        <w:t xml:space="preserve"> </w:t>
      </w:r>
      <w:r w:rsidRPr="0084302A">
        <w:rPr>
          <w:sz w:val="36"/>
          <w:szCs w:val="28"/>
        </w:rPr>
        <w:t>est</w:t>
      </w:r>
      <w:r w:rsidRPr="0084302A">
        <w:rPr>
          <w:spacing w:val="-12"/>
          <w:sz w:val="36"/>
          <w:szCs w:val="28"/>
        </w:rPr>
        <w:t xml:space="preserve"> </w:t>
      </w:r>
      <w:r w:rsidRPr="0084302A">
        <w:rPr>
          <w:sz w:val="36"/>
          <w:szCs w:val="28"/>
        </w:rPr>
        <w:t>le</w:t>
      </w:r>
      <w:r w:rsidRPr="0084302A">
        <w:rPr>
          <w:spacing w:val="-11"/>
          <w:sz w:val="36"/>
          <w:szCs w:val="28"/>
        </w:rPr>
        <w:t xml:space="preserve"> </w:t>
      </w:r>
      <w:r w:rsidRPr="0084302A">
        <w:rPr>
          <w:sz w:val="36"/>
          <w:szCs w:val="28"/>
        </w:rPr>
        <w:t>fruit</w:t>
      </w:r>
      <w:r w:rsidRPr="0084302A">
        <w:rPr>
          <w:spacing w:val="-11"/>
          <w:sz w:val="36"/>
          <w:szCs w:val="28"/>
        </w:rPr>
        <w:t xml:space="preserve"> </w:t>
      </w:r>
      <w:r w:rsidRPr="0084302A">
        <w:rPr>
          <w:sz w:val="36"/>
          <w:szCs w:val="28"/>
        </w:rPr>
        <w:t>du</w:t>
      </w:r>
      <w:r w:rsidRPr="0084302A">
        <w:rPr>
          <w:spacing w:val="-12"/>
          <w:sz w:val="36"/>
          <w:szCs w:val="28"/>
        </w:rPr>
        <w:t xml:space="preserve"> </w:t>
      </w:r>
      <w:r w:rsidRPr="0084302A">
        <w:rPr>
          <w:sz w:val="36"/>
          <w:szCs w:val="28"/>
        </w:rPr>
        <w:t>groupe</w:t>
      </w:r>
      <w:r w:rsidRPr="0084302A">
        <w:rPr>
          <w:spacing w:val="-11"/>
          <w:sz w:val="36"/>
          <w:szCs w:val="28"/>
        </w:rPr>
        <w:t xml:space="preserve"> </w:t>
      </w:r>
      <w:r w:rsidRPr="0084302A">
        <w:rPr>
          <w:sz w:val="36"/>
          <w:szCs w:val="28"/>
        </w:rPr>
        <w:t>de</w:t>
      </w:r>
      <w:r w:rsidRPr="0084302A">
        <w:rPr>
          <w:spacing w:val="-12"/>
          <w:sz w:val="36"/>
          <w:szCs w:val="28"/>
        </w:rPr>
        <w:t xml:space="preserve"> </w:t>
      </w:r>
      <w:r w:rsidRPr="0084302A">
        <w:rPr>
          <w:sz w:val="36"/>
          <w:szCs w:val="28"/>
        </w:rPr>
        <w:t>travail</w:t>
      </w:r>
      <w:r w:rsidRPr="0084302A">
        <w:rPr>
          <w:spacing w:val="-11"/>
          <w:sz w:val="36"/>
          <w:szCs w:val="28"/>
        </w:rPr>
        <w:t xml:space="preserve"> </w:t>
      </w:r>
      <w:r w:rsidRPr="0084302A">
        <w:rPr>
          <w:sz w:val="36"/>
          <w:szCs w:val="28"/>
        </w:rPr>
        <w:t>pluridisciplinaire de l’axe « parcours de soin » de l’IHU ICAN en</w:t>
      </w:r>
      <w:r w:rsidRPr="0084302A">
        <w:rPr>
          <w:spacing w:val="-12"/>
          <w:sz w:val="36"/>
          <w:szCs w:val="28"/>
        </w:rPr>
        <w:t xml:space="preserve"> </w:t>
      </w:r>
      <w:r w:rsidRPr="0084302A">
        <w:rPr>
          <w:sz w:val="36"/>
          <w:szCs w:val="28"/>
        </w:rPr>
        <w:t>lien</w:t>
      </w:r>
      <w:r w:rsidRPr="0084302A">
        <w:rPr>
          <w:spacing w:val="-11"/>
          <w:sz w:val="36"/>
          <w:szCs w:val="28"/>
        </w:rPr>
        <w:t xml:space="preserve"> </w:t>
      </w:r>
      <w:r w:rsidRPr="0084302A">
        <w:rPr>
          <w:sz w:val="36"/>
          <w:szCs w:val="28"/>
        </w:rPr>
        <w:t>avec</w:t>
      </w:r>
      <w:r w:rsidRPr="0084302A">
        <w:rPr>
          <w:spacing w:val="-12"/>
          <w:sz w:val="36"/>
          <w:szCs w:val="28"/>
        </w:rPr>
        <w:t xml:space="preserve"> </w:t>
      </w:r>
      <w:r w:rsidRPr="0084302A">
        <w:rPr>
          <w:sz w:val="36"/>
          <w:szCs w:val="28"/>
        </w:rPr>
        <w:t>le</w:t>
      </w:r>
      <w:r w:rsidRPr="0084302A">
        <w:rPr>
          <w:spacing w:val="-11"/>
          <w:sz w:val="36"/>
          <w:szCs w:val="28"/>
        </w:rPr>
        <w:t xml:space="preserve"> </w:t>
      </w:r>
      <w:r w:rsidRPr="0084302A">
        <w:rPr>
          <w:sz w:val="36"/>
          <w:szCs w:val="28"/>
        </w:rPr>
        <w:t>CIO</w:t>
      </w:r>
      <w:r w:rsidRPr="0084302A">
        <w:rPr>
          <w:spacing w:val="-11"/>
          <w:sz w:val="36"/>
          <w:szCs w:val="28"/>
        </w:rPr>
        <w:t xml:space="preserve"> </w:t>
      </w:r>
      <w:r w:rsidRPr="0084302A">
        <w:rPr>
          <w:sz w:val="36"/>
          <w:szCs w:val="28"/>
        </w:rPr>
        <w:t>(Centre</w:t>
      </w:r>
      <w:r w:rsidRPr="0084302A">
        <w:rPr>
          <w:spacing w:val="-12"/>
          <w:sz w:val="36"/>
          <w:szCs w:val="28"/>
        </w:rPr>
        <w:t xml:space="preserve"> </w:t>
      </w:r>
      <w:r w:rsidRPr="0084302A">
        <w:rPr>
          <w:sz w:val="36"/>
          <w:szCs w:val="28"/>
        </w:rPr>
        <w:t>Intégré</w:t>
      </w:r>
      <w:r w:rsidRPr="0084302A">
        <w:rPr>
          <w:spacing w:val="-11"/>
          <w:sz w:val="36"/>
          <w:szCs w:val="28"/>
        </w:rPr>
        <w:t xml:space="preserve"> </w:t>
      </w:r>
      <w:r w:rsidRPr="0084302A">
        <w:rPr>
          <w:sz w:val="36"/>
          <w:szCs w:val="28"/>
        </w:rPr>
        <w:t>de</w:t>
      </w:r>
      <w:r w:rsidRPr="0084302A">
        <w:rPr>
          <w:spacing w:val="-12"/>
          <w:sz w:val="36"/>
          <w:szCs w:val="28"/>
        </w:rPr>
        <w:t xml:space="preserve"> </w:t>
      </w:r>
      <w:r w:rsidRPr="0084302A">
        <w:rPr>
          <w:sz w:val="36"/>
          <w:szCs w:val="28"/>
        </w:rPr>
        <w:t>l’Obésité) Ile de France centre.</w:t>
      </w:r>
    </w:p>
    <w:p w14:paraId="2880502C" w14:textId="77777777" w:rsidR="00B972A2" w:rsidRDefault="00B972A2" w:rsidP="00B972A2">
      <w:pPr>
        <w:jc w:val="center"/>
        <w:rPr>
          <w:sz w:val="36"/>
          <w:szCs w:val="28"/>
        </w:rPr>
      </w:pPr>
    </w:p>
    <w:p w14:paraId="5D907C0E" w14:textId="77777777" w:rsidR="00B972A2" w:rsidRPr="0084302A" w:rsidRDefault="00B972A2" w:rsidP="00B972A2">
      <w:pPr>
        <w:jc w:val="center"/>
        <w:rPr>
          <w:sz w:val="36"/>
          <w:szCs w:val="28"/>
        </w:rPr>
      </w:pPr>
    </w:p>
    <w:p w14:paraId="0AF402CA" w14:textId="77777777" w:rsidR="00B972A2" w:rsidRDefault="00B972A2" w:rsidP="00B972A2">
      <w:pPr>
        <w:pStyle w:val="Corpsdetexte"/>
      </w:pPr>
    </w:p>
    <w:p w14:paraId="4E1BA525" w14:textId="77777777" w:rsidR="00B972A2" w:rsidRDefault="00B972A2" w:rsidP="00B972A2">
      <w:pPr>
        <w:jc w:val="center"/>
      </w:pPr>
      <w:r>
        <w:rPr>
          <w:noProof/>
        </w:rPr>
        <w:drawing>
          <wp:inline distT="0" distB="0" distL="0" distR="0" wp14:anchorId="0E50E378" wp14:editId="50332086">
            <wp:extent cx="3952874" cy="1162050"/>
            <wp:effectExtent l="0" t="0" r="0" b="0"/>
            <wp:docPr id="44" name="Image 44" descr="IHU ICAN - Institut de Cardiométabolisme et Nutrition – Pa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HU ICAN - Institut de Cardiométabolisme et Nutrition – Pari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32480" cy="1185452"/>
                    </a:xfrm>
                    <a:prstGeom prst="rect">
                      <a:avLst/>
                    </a:prstGeom>
                    <a:noFill/>
                    <a:ln>
                      <a:noFill/>
                    </a:ln>
                  </pic:spPr>
                </pic:pic>
              </a:graphicData>
            </a:graphic>
          </wp:inline>
        </w:drawing>
      </w:r>
    </w:p>
    <w:p w14:paraId="159B6B43" w14:textId="77777777" w:rsidR="00B972A2" w:rsidRDefault="00B972A2" w:rsidP="00B972A2">
      <w:pPr>
        <w:jc w:val="center"/>
      </w:pPr>
      <w:r>
        <w:t xml:space="preserve">47-83, boulevard de l’hôpital, 75013 PARIS – France </w:t>
      </w:r>
    </w:p>
    <w:p w14:paraId="066EB59F" w14:textId="77777777" w:rsidR="00B972A2" w:rsidRDefault="007F07B3" w:rsidP="00B972A2">
      <w:pPr>
        <w:jc w:val="center"/>
      </w:pPr>
      <w:hyperlink r:id="rId35" w:history="1">
        <w:r w:rsidR="00B972A2" w:rsidRPr="00313A57">
          <w:rPr>
            <w:rStyle w:val="Lienhypertexte"/>
          </w:rPr>
          <w:t>contact@ican-institute.org</w:t>
        </w:r>
      </w:hyperlink>
    </w:p>
    <w:p w14:paraId="603A44CA" w14:textId="77777777" w:rsidR="00B972A2" w:rsidRDefault="007F07B3" w:rsidP="00B972A2">
      <w:pPr>
        <w:jc w:val="center"/>
      </w:pPr>
      <w:hyperlink r:id="rId36" w:history="1">
        <w:r w:rsidR="00B972A2" w:rsidRPr="00313A57">
          <w:rPr>
            <w:rStyle w:val="Lienhypertexte"/>
          </w:rPr>
          <w:t>www.ican-institute.org</w:t>
        </w:r>
      </w:hyperlink>
    </w:p>
    <w:p w14:paraId="366DE3C8" w14:textId="77777777" w:rsidR="00B972A2" w:rsidRDefault="00B972A2" w:rsidP="00B972A2">
      <w:pPr>
        <w:jc w:val="center"/>
      </w:pPr>
    </w:p>
    <w:p w14:paraId="4E36F432" w14:textId="0D84AC9C" w:rsidR="001845A4" w:rsidRPr="001845A4" w:rsidRDefault="00B972A2" w:rsidP="00B972A2">
      <w:pPr>
        <w:pBdr>
          <w:bottom w:val="single" w:sz="36" w:space="1" w:color="00B0F0"/>
        </w:pBdr>
        <w:jc w:val="center"/>
      </w:pPr>
      <w:r>
        <w:rPr>
          <w:noProof/>
        </w:rPr>
        <w:drawing>
          <wp:anchor distT="0" distB="0" distL="114300" distR="114300" simplePos="0" relativeHeight="251722752" behindDoc="0" locked="0" layoutInCell="1" allowOverlap="1" wp14:anchorId="54739BC8" wp14:editId="722C1F18">
            <wp:simplePos x="0" y="0"/>
            <wp:positionH relativeFrom="margin">
              <wp:posOffset>1237615</wp:posOffset>
            </wp:positionH>
            <wp:positionV relativeFrom="bottomMargin">
              <wp:posOffset>0</wp:posOffset>
            </wp:positionV>
            <wp:extent cx="1613535" cy="420370"/>
            <wp:effectExtent l="0" t="0" r="5715" b="0"/>
            <wp:wrapSquare wrapText="bothSides"/>
            <wp:docPr id="45" name="Image 45" descr="Ap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hp"/>
                    <pic:cNvPicPr>
                      <a:picLocks noChangeAspect="1" noChangeArrowheads="1"/>
                    </pic:cNvPicPr>
                  </pic:nvPicPr>
                  <pic:blipFill rotWithShape="1">
                    <a:blip r:embed="rId8">
                      <a:extLst>
                        <a:ext uri="{28A0092B-C50C-407E-A947-70E740481C1C}">
                          <a14:useLocalDpi xmlns:a14="http://schemas.microsoft.com/office/drawing/2010/main" val="0"/>
                        </a:ext>
                      </a:extLst>
                    </a:blip>
                    <a:srcRect l="22152" t="40601" r="22363" b="39098"/>
                    <a:stretch/>
                  </pic:blipFill>
                  <pic:spPr bwMode="auto">
                    <a:xfrm>
                      <a:off x="0" y="0"/>
                      <a:ext cx="1613535" cy="420370"/>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721728" behindDoc="0" locked="0" layoutInCell="1" allowOverlap="1" wp14:anchorId="21B1DAF3" wp14:editId="3D7442FA">
            <wp:simplePos x="0" y="0"/>
            <wp:positionH relativeFrom="margin">
              <wp:posOffset>3039110</wp:posOffset>
            </wp:positionH>
            <wp:positionV relativeFrom="bottomMargin">
              <wp:align>top</wp:align>
            </wp:positionV>
            <wp:extent cx="850900" cy="521970"/>
            <wp:effectExtent l="0" t="0" r="6350" b="0"/>
            <wp:wrapSquare wrapText="bothSides"/>
            <wp:docPr id="55" name="Image 55" descr="Accueil | 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ueil | OB-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50900" cy="5219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3776" behindDoc="0" locked="0" layoutInCell="1" allowOverlap="1" wp14:anchorId="315DD456" wp14:editId="386C1B09">
            <wp:simplePos x="0" y="0"/>
            <wp:positionH relativeFrom="margin">
              <wp:align>left</wp:align>
            </wp:positionH>
            <wp:positionV relativeFrom="bottomMargin">
              <wp:align>top</wp:align>
            </wp:positionV>
            <wp:extent cx="942975" cy="523240"/>
            <wp:effectExtent l="0" t="0" r="0" b="0"/>
            <wp:wrapSquare wrapText="bothSides"/>
            <wp:docPr id="57" name="Image 57" descr="Tải về logo vectoriel miễn phí và chất lượng cao tại LogoVector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ải về logo vectoriel miễn phí và chất lượng cao tại LogoVectoriel"/>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42975" cy="5232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0704" behindDoc="0" locked="0" layoutInCell="1" allowOverlap="1" wp14:anchorId="75F27EFA" wp14:editId="72FE2771">
            <wp:simplePos x="0" y="0"/>
            <wp:positionH relativeFrom="margin">
              <wp:align>right</wp:align>
            </wp:positionH>
            <wp:positionV relativeFrom="bottomMargin">
              <wp:align>top</wp:align>
            </wp:positionV>
            <wp:extent cx="1180465" cy="483235"/>
            <wp:effectExtent l="0" t="0" r="635" b="0"/>
            <wp:wrapSquare wrapText="bothSides"/>
            <wp:docPr id="56" name="Image 56" descr="Medecine Sorbonne Universite Logo PNG vector in SVG, PDF, AI, CDR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decine Sorbonne Universite Logo PNG vector in SVG, PDF, AI, CDR format"/>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1393" t="28169" r="10338" b="29014"/>
                    <a:stretch/>
                  </pic:blipFill>
                  <pic:spPr bwMode="auto">
                    <a:xfrm>
                      <a:off x="0" y="0"/>
                      <a:ext cx="1180465" cy="483235"/>
                    </a:xfrm>
                    <a:prstGeom prst="rect">
                      <a:avLst/>
                    </a:prstGeom>
                    <a:noFill/>
                    <a:ln>
                      <a:noFill/>
                    </a:ln>
                    <a:extLst>
                      <a:ext uri="{53640926-AAD7-44D8-BBD7-CCE9431645EC}">
                        <a14:shadowObscured xmlns:a14="http://schemas.microsoft.com/office/drawing/2010/main"/>
                      </a:ext>
                    </a:extLst>
                  </pic:spPr>
                </pic:pic>
              </a:graphicData>
            </a:graphic>
          </wp:anchor>
        </w:drawing>
      </w:r>
      <w:r>
        <w:t xml:space="preserve">   </w:t>
      </w:r>
    </w:p>
    <w:sectPr w:rsidR="001845A4" w:rsidRPr="001845A4" w:rsidSect="00E37F1D">
      <w:headerReference w:type="even" r:id="rId39"/>
      <w:headerReference w:type="default" r:id="rId40"/>
      <w:pgSz w:w="11906" w:h="16838"/>
      <w:pgMar w:top="2466" w:right="1814" w:bottom="2466" w:left="1814"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CEC71" w14:textId="77777777" w:rsidR="007F07B3" w:rsidRDefault="007F07B3" w:rsidP="008F6CA5">
      <w:pPr>
        <w:spacing w:after="0" w:line="240" w:lineRule="auto"/>
      </w:pPr>
      <w:r>
        <w:separator/>
      </w:r>
    </w:p>
  </w:endnote>
  <w:endnote w:type="continuationSeparator" w:id="0">
    <w:p w14:paraId="2F01FAE7" w14:textId="77777777" w:rsidR="007F07B3" w:rsidRDefault="007F07B3" w:rsidP="008F6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B9730" w14:textId="77777777" w:rsidR="007F07B3" w:rsidRDefault="007F07B3" w:rsidP="008F6CA5">
      <w:pPr>
        <w:spacing w:after="0" w:line="240" w:lineRule="auto"/>
      </w:pPr>
      <w:r>
        <w:separator/>
      </w:r>
    </w:p>
  </w:footnote>
  <w:footnote w:type="continuationSeparator" w:id="0">
    <w:p w14:paraId="7CC0C640" w14:textId="77777777" w:rsidR="007F07B3" w:rsidRDefault="007F07B3" w:rsidP="008F6C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4058900"/>
      <w:docPartObj>
        <w:docPartGallery w:val="Page Numbers (Margins)"/>
        <w:docPartUnique/>
      </w:docPartObj>
    </w:sdtPr>
    <w:sdtEndPr/>
    <w:sdtContent>
      <w:p w14:paraId="0354C64F" w14:textId="1BB265D0" w:rsidR="008F6CA5" w:rsidRDefault="00E37F1D">
        <w:pPr>
          <w:pStyle w:val="En-tte"/>
        </w:pPr>
        <w:r>
          <w:rPr>
            <w:noProof/>
          </w:rPr>
          <mc:AlternateContent>
            <mc:Choice Requires="wps">
              <w:drawing>
                <wp:anchor distT="0" distB="0" distL="114300" distR="114300" simplePos="0" relativeHeight="251661312" behindDoc="0" locked="0" layoutInCell="0" allowOverlap="1" wp14:anchorId="4D7D305E" wp14:editId="19B585F0">
                  <wp:simplePos x="0" y="0"/>
                  <wp:positionH relativeFrom="lef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0" t="0" r="0" b="0"/>
                  <wp:wrapNone/>
                  <wp:docPr id="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00B0F0"/>
                          </a:solidFill>
                          <a:ln>
                            <a:noFill/>
                          </a:ln>
                        </wps:spPr>
                        <wps:txbx>
                          <w:txbxContent>
                            <w:p w14:paraId="56B5569F" w14:textId="77777777" w:rsidR="00E37F1D" w:rsidRDefault="00E37F1D">
                              <w:pPr>
                                <w:jc w:val="right"/>
                                <w:rPr>
                                  <w:rStyle w:val="Numrodepage"/>
                                  <w:szCs w:val="24"/>
                                </w:rPr>
                              </w:pPr>
                              <w:r>
                                <w:rPr>
                                  <w:sz w:val="22"/>
                                </w:rPr>
                                <w:fldChar w:fldCharType="begin"/>
                              </w:r>
                              <w:r>
                                <w:instrText>PAGE    \* MERGEFORMAT</w:instrText>
                              </w:r>
                              <w:r>
                                <w:rPr>
                                  <w:sz w:val="22"/>
                                </w:rPr>
                                <w:fldChar w:fldCharType="separate"/>
                              </w:r>
                              <w:r>
                                <w:rPr>
                                  <w:rStyle w:val="Numrodepage"/>
                                  <w:b/>
                                  <w:bCs/>
                                  <w:color w:val="FFFFFF" w:themeColor="background1"/>
                                  <w:sz w:val="24"/>
                                  <w:szCs w:val="24"/>
                                </w:rPr>
                                <w:t>2</w:t>
                              </w:r>
                              <w:r>
                                <w:rPr>
                                  <w:rStyle w:val="Numrodepage"/>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7D305E" id="Ellipse 7" o:spid="_x0000_s1026" style="position:absolute;left:0;text-align:left;margin-left:0;margin-top:0;width:37.6pt;height:37.6pt;z-index:251661312;visibility:visible;mso-wrap-style:square;mso-width-percent:0;mso-height-percent:0;mso-top-percent:250;mso-wrap-distance-left:9pt;mso-wrap-distance-top:0;mso-wrap-distance-right:9pt;mso-wrap-distance-bottom:0;mso-position-horizontal:center;mso-position-horizontal-relative:lef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" o:allowincell="f" fillcolor="#00b0f0" stroked="f">
                  <v:textbox inset="0,,0">
                    <w:txbxContent>
                      <w:p w14:paraId="56B5569F" w14:textId="77777777" w:rsidR="00E37F1D" w:rsidRDefault="00E37F1D">
                        <w:pPr>
                          <w:jc w:val="right"/>
                          <w:rPr>
                            <w:rStyle w:val="Numrodepage"/>
                            <w:szCs w:val="24"/>
                          </w:rPr>
                        </w:pPr>
                        <w:r>
                          <w:rPr>
                            <w:sz w:val="22"/>
                          </w:rPr>
                          <w:fldChar w:fldCharType="begin"/>
                        </w:r>
                        <w:r>
                          <w:instrText>PAGE    \* MERGEFORMAT</w:instrText>
                        </w:r>
                        <w:r>
                          <w:rPr>
                            <w:sz w:val="22"/>
                          </w:rPr>
                          <w:fldChar w:fldCharType="separate"/>
                        </w:r>
                        <w:r>
                          <w:rPr>
                            <w:rStyle w:val="Numrodepage"/>
                            <w:b/>
                            <w:bCs/>
                            <w:color w:val="FFFFFF" w:themeColor="background1"/>
                            <w:sz w:val="24"/>
                            <w:szCs w:val="24"/>
                          </w:rPr>
                          <w:t>2</w:t>
                        </w:r>
                        <w:r>
                          <w:rPr>
                            <w:rStyle w:val="Numrodepage"/>
                            <w:b/>
                            <w:bCs/>
                            <w:color w:val="FFFFFF" w:themeColor="background1"/>
                            <w:sz w:val="24"/>
                            <w:szCs w:val="24"/>
                          </w:rPr>
                          <w:fldChar w:fldCharType="end"/>
                        </w:r>
                      </w:p>
                    </w:txbxContent>
                  </v:textbox>
                  <w10:wrap anchorx="margin" anchory="page"/>
                </v:oval>
              </w:pict>
            </mc:Fallback>
          </mc:AlternateConten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3377448"/>
      <w:docPartObj>
        <w:docPartGallery w:val="Page Numbers (Margins)"/>
        <w:docPartUnique/>
      </w:docPartObj>
    </w:sdtPr>
    <w:sdtEndPr/>
    <w:sdtContent>
      <w:p w14:paraId="79D07422" w14:textId="7E6D8ACA" w:rsidR="008F6CA5" w:rsidRDefault="00E37F1D">
        <w:pPr>
          <w:pStyle w:val="En-tte"/>
        </w:pPr>
        <w:r>
          <w:rPr>
            <w:rFonts w:asciiTheme="majorHAnsi" w:eastAsiaTheme="majorEastAsia" w:hAnsiTheme="majorHAnsi" w:cstheme="majorBidi"/>
            <w:noProof/>
            <w:szCs w:val="28"/>
          </w:rPr>
          <mc:AlternateContent>
            <mc:Choice Requires="wps">
              <w:drawing>
                <wp:anchor distT="0" distB="0" distL="114300" distR="114300" simplePos="0" relativeHeight="251663360" behindDoc="0" locked="0" layoutInCell="0" allowOverlap="1" wp14:anchorId="2591A896" wp14:editId="76257D5E">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0" t="0" r="0" b="0"/>
                  <wp:wrapNone/>
                  <wp:docPr id="8"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00B0F0"/>
                          </a:solidFill>
                          <a:ln>
                            <a:noFill/>
                          </a:ln>
                        </wps:spPr>
                        <wps:txbx>
                          <w:txbxContent>
                            <w:p w14:paraId="5FFD3CDC" w14:textId="77777777" w:rsidR="00E37F1D" w:rsidRDefault="00E37F1D">
                              <w:pPr>
                                <w:rPr>
                                  <w:rStyle w:val="Numrodepage"/>
                                  <w:color w:val="FFFFFF" w:themeColor="background1"/>
                                  <w:szCs w:val="24"/>
                                </w:rPr>
                              </w:pPr>
                              <w:r>
                                <w:rPr>
                                  <w:sz w:val="22"/>
                                </w:rPr>
                                <w:fldChar w:fldCharType="begin"/>
                              </w:r>
                              <w:r>
                                <w:instrText>PAGE    \* MERGEFORMAT</w:instrText>
                              </w:r>
                              <w:r>
                                <w:rPr>
                                  <w:sz w:val="22"/>
                                </w:rPr>
                                <w:fldChar w:fldCharType="separate"/>
                              </w:r>
                              <w:r>
                                <w:rPr>
                                  <w:rStyle w:val="Numrodepage"/>
                                  <w:b/>
                                  <w:bCs/>
                                  <w:color w:val="FFFFFF" w:themeColor="background1"/>
                                  <w:sz w:val="24"/>
                                  <w:szCs w:val="24"/>
                                </w:rPr>
                                <w:t>2</w:t>
                              </w:r>
                              <w:r>
                                <w:rPr>
                                  <w:rStyle w:val="Numrodepage"/>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91A896" id="Ellipse 8" o:spid="_x0000_s1027" style="position:absolute;left:0;text-align:left;margin-left:0;margin-top:0;width:37.6pt;height:37.6pt;z-index:251663360;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" o:allowincell="f" fillcolor="#00b0f0" stroked="f">
                  <v:textbox inset="0,,0">
                    <w:txbxContent>
                      <w:p w14:paraId="5FFD3CDC" w14:textId="77777777" w:rsidR="00E37F1D" w:rsidRDefault="00E37F1D">
                        <w:pPr>
                          <w:rPr>
                            <w:rStyle w:val="Numrodepage"/>
                            <w:color w:val="FFFFFF" w:themeColor="background1"/>
                            <w:szCs w:val="24"/>
                          </w:rPr>
                        </w:pPr>
                        <w:r>
                          <w:rPr>
                            <w:sz w:val="22"/>
                          </w:rPr>
                          <w:fldChar w:fldCharType="begin"/>
                        </w:r>
                        <w:r>
                          <w:instrText>PAGE    \* MERGEFORMAT</w:instrText>
                        </w:r>
                        <w:r>
                          <w:rPr>
                            <w:sz w:val="22"/>
                          </w:rPr>
                          <w:fldChar w:fldCharType="separate"/>
                        </w:r>
                        <w:r>
                          <w:rPr>
                            <w:rStyle w:val="Numrodepage"/>
                            <w:b/>
                            <w:bCs/>
                            <w:color w:val="FFFFFF" w:themeColor="background1"/>
                            <w:sz w:val="24"/>
                            <w:szCs w:val="24"/>
                          </w:rPr>
                          <w:t>2</w:t>
                        </w:r>
                        <w:r>
                          <w:rPr>
                            <w:rStyle w:val="Numrodepage"/>
                            <w:b/>
                            <w:bCs/>
                            <w:color w:val="FFFFFF" w:themeColor="background1"/>
                            <w:sz w:val="24"/>
                            <w:szCs w:val="24"/>
                          </w:rPr>
                          <w:fldChar w:fldCharType="end"/>
                        </w:r>
                      </w:p>
                    </w:txbxContent>
                  </v:textbox>
                  <w10:wrap anchorx="margin" anchory="page"/>
                </v:oval>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6606"/>
    <w:multiLevelType w:val="hybridMultilevel"/>
    <w:tmpl w:val="8472A302"/>
    <w:lvl w:ilvl="0" w:tplc="12D49CEC">
      <w:numFmt w:val="bullet"/>
      <w:lvlText w:val="-"/>
      <w:lvlJc w:val="left"/>
      <w:pPr>
        <w:ind w:left="239" w:hanging="119"/>
      </w:pPr>
      <w:rPr>
        <w:rFonts w:ascii="Arial Narrow" w:eastAsia="Arial Narrow" w:hAnsi="Arial Narrow" w:cs="Arial Narrow" w:hint="default"/>
        <w:b/>
        <w:bCs/>
        <w:i w:val="0"/>
        <w:iCs w:val="0"/>
        <w:color w:val="FFFFFF"/>
        <w:spacing w:val="0"/>
        <w:w w:val="137"/>
        <w:sz w:val="20"/>
        <w:szCs w:val="20"/>
        <w:lang w:val="fr-FR" w:eastAsia="en-US" w:bidi="ar-SA"/>
      </w:rPr>
    </w:lvl>
    <w:lvl w:ilvl="1" w:tplc="AC48CE00">
      <w:numFmt w:val="bullet"/>
      <w:lvlText w:val="•"/>
      <w:lvlJc w:val="left"/>
      <w:pPr>
        <w:ind w:left="675" w:hanging="119"/>
      </w:pPr>
      <w:rPr>
        <w:rFonts w:hint="default"/>
        <w:lang w:val="fr-FR" w:eastAsia="en-US" w:bidi="ar-SA"/>
      </w:rPr>
    </w:lvl>
    <w:lvl w:ilvl="2" w:tplc="4DECC9AE">
      <w:numFmt w:val="bullet"/>
      <w:lvlText w:val="•"/>
      <w:lvlJc w:val="left"/>
      <w:pPr>
        <w:ind w:left="1110" w:hanging="119"/>
      </w:pPr>
      <w:rPr>
        <w:rFonts w:hint="default"/>
        <w:lang w:val="fr-FR" w:eastAsia="en-US" w:bidi="ar-SA"/>
      </w:rPr>
    </w:lvl>
    <w:lvl w:ilvl="3" w:tplc="A35A41E4">
      <w:numFmt w:val="bullet"/>
      <w:lvlText w:val="•"/>
      <w:lvlJc w:val="left"/>
      <w:pPr>
        <w:ind w:left="1545" w:hanging="119"/>
      </w:pPr>
      <w:rPr>
        <w:rFonts w:hint="default"/>
        <w:lang w:val="fr-FR" w:eastAsia="en-US" w:bidi="ar-SA"/>
      </w:rPr>
    </w:lvl>
    <w:lvl w:ilvl="4" w:tplc="14B85BBA">
      <w:numFmt w:val="bullet"/>
      <w:lvlText w:val="•"/>
      <w:lvlJc w:val="left"/>
      <w:pPr>
        <w:ind w:left="1980" w:hanging="119"/>
      </w:pPr>
      <w:rPr>
        <w:rFonts w:hint="default"/>
        <w:lang w:val="fr-FR" w:eastAsia="en-US" w:bidi="ar-SA"/>
      </w:rPr>
    </w:lvl>
    <w:lvl w:ilvl="5" w:tplc="7068C678">
      <w:numFmt w:val="bullet"/>
      <w:lvlText w:val="•"/>
      <w:lvlJc w:val="left"/>
      <w:pPr>
        <w:ind w:left="2415" w:hanging="119"/>
      </w:pPr>
      <w:rPr>
        <w:rFonts w:hint="default"/>
        <w:lang w:val="fr-FR" w:eastAsia="en-US" w:bidi="ar-SA"/>
      </w:rPr>
    </w:lvl>
    <w:lvl w:ilvl="6" w:tplc="A6D00F40">
      <w:numFmt w:val="bullet"/>
      <w:lvlText w:val="•"/>
      <w:lvlJc w:val="left"/>
      <w:pPr>
        <w:ind w:left="2850" w:hanging="119"/>
      </w:pPr>
      <w:rPr>
        <w:rFonts w:hint="default"/>
        <w:lang w:val="fr-FR" w:eastAsia="en-US" w:bidi="ar-SA"/>
      </w:rPr>
    </w:lvl>
    <w:lvl w:ilvl="7" w:tplc="79C63856">
      <w:numFmt w:val="bullet"/>
      <w:lvlText w:val="•"/>
      <w:lvlJc w:val="left"/>
      <w:pPr>
        <w:ind w:left="3285" w:hanging="119"/>
      </w:pPr>
      <w:rPr>
        <w:rFonts w:hint="default"/>
        <w:lang w:val="fr-FR" w:eastAsia="en-US" w:bidi="ar-SA"/>
      </w:rPr>
    </w:lvl>
    <w:lvl w:ilvl="8" w:tplc="966C1D6A">
      <w:numFmt w:val="bullet"/>
      <w:lvlText w:val="•"/>
      <w:lvlJc w:val="left"/>
      <w:pPr>
        <w:ind w:left="3720" w:hanging="119"/>
      </w:pPr>
      <w:rPr>
        <w:rFonts w:hint="default"/>
        <w:lang w:val="fr-FR" w:eastAsia="en-US" w:bidi="ar-SA"/>
      </w:rPr>
    </w:lvl>
  </w:abstractNum>
  <w:abstractNum w:abstractNumId="1" w15:restartNumberingAfterBreak="0">
    <w:nsid w:val="041411DF"/>
    <w:multiLevelType w:val="hybridMultilevel"/>
    <w:tmpl w:val="9FB209B0"/>
    <w:lvl w:ilvl="0" w:tplc="10668A98">
      <w:start w:val="13"/>
      <w:numFmt w:val="bullet"/>
      <w:lvlText w:val="-"/>
      <w:lvlJc w:val="left"/>
      <w:pPr>
        <w:ind w:left="1428"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B25AED"/>
    <w:multiLevelType w:val="hybridMultilevel"/>
    <w:tmpl w:val="148A4AC4"/>
    <w:lvl w:ilvl="0" w:tplc="10668A98">
      <w:start w:val="13"/>
      <w:numFmt w:val="bullet"/>
      <w:lvlText w:val="-"/>
      <w:lvlJc w:val="left"/>
      <w:pPr>
        <w:ind w:left="1428"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88425E"/>
    <w:multiLevelType w:val="hybridMultilevel"/>
    <w:tmpl w:val="82BE2FEE"/>
    <w:lvl w:ilvl="0" w:tplc="040C000F">
      <w:start w:val="1"/>
      <w:numFmt w:val="decimal"/>
      <w:lvlText w:val="%1."/>
      <w:lvlJc w:val="left"/>
      <w:pPr>
        <w:ind w:left="3600" w:hanging="360"/>
      </w:pPr>
    </w:lvl>
    <w:lvl w:ilvl="1" w:tplc="040C0019" w:tentative="1">
      <w:start w:val="1"/>
      <w:numFmt w:val="lowerLetter"/>
      <w:lvlText w:val="%2."/>
      <w:lvlJc w:val="left"/>
      <w:pPr>
        <w:ind w:left="4320" w:hanging="360"/>
      </w:pPr>
    </w:lvl>
    <w:lvl w:ilvl="2" w:tplc="040C001B" w:tentative="1">
      <w:start w:val="1"/>
      <w:numFmt w:val="lowerRoman"/>
      <w:lvlText w:val="%3."/>
      <w:lvlJc w:val="right"/>
      <w:pPr>
        <w:ind w:left="5040" w:hanging="180"/>
      </w:pPr>
    </w:lvl>
    <w:lvl w:ilvl="3" w:tplc="040C000F" w:tentative="1">
      <w:start w:val="1"/>
      <w:numFmt w:val="decimal"/>
      <w:lvlText w:val="%4."/>
      <w:lvlJc w:val="left"/>
      <w:pPr>
        <w:ind w:left="5760" w:hanging="360"/>
      </w:pPr>
    </w:lvl>
    <w:lvl w:ilvl="4" w:tplc="040C0019" w:tentative="1">
      <w:start w:val="1"/>
      <w:numFmt w:val="lowerLetter"/>
      <w:lvlText w:val="%5."/>
      <w:lvlJc w:val="left"/>
      <w:pPr>
        <w:ind w:left="6480" w:hanging="360"/>
      </w:pPr>
    </w:lvl>
    <w:lvl w:ilvl="5" w:tplc="040C001B" w:tentative="1">
      <w:start w:val="1"/>
      <w:numFmt w:val="lowerRoman"/>
      <w:lvlText w:val="%6."/>
      <w:lvlJc w:val="right"/>
      <w:pPr>
        <w:ind w:left="7200" w:hanging="180"/>
      </w:pPr>
    </w:lvl>
    <w:lvl w:ilvl="6" w:tplc="040C000F" w:tentative="1">
      <w:start w:val="1"/>
      <w:numFmt w:val="decimal"/>
      <w:lvlText w:val="%7."/>
      <w:lvlJc w:val="left"/>
      <w:pPr>
        <w:ind w:left="7920" w:hanging="360"/>
      </w:pPr>
    </w:lvl>
    <w:lvl w:ilvl="7" w:tplc="040C0019" w:tentative="1">
      <w:start w:val="1"/>
      <w:numFmt w:val="lowerLetter"/>
      <w:lvlText w:val="%8."/>
      <w:lvlJc w:val="left"/>
      <w:pPr>
        <w:ind w:left="8640" w:hanging="360"/>
      </w:pPr>
    </w:lvl>
    <w:lvl w:ilvl="8" w:tplc="040C001B" w:tentative="1">
      <w:start w:val="1"/>
      <w:numFmt w:val="lowerRoman"/>
      <w:lvlText w:val="%9."/>
      <w:lvlJc w:val="right"/>
      <w:pPr>
        <w:ind w:left="9360" w:hanging="180"/>
      </w:pPr>
    </w:lvl>
  </w:abstractNum>
  <w:abstractNum w:abstractNumId="4" w15:restartNumberingAfterBreak="0">
    <w:nsid w:val="0B1428D8"/>
    <w:multiLevelType w:val="hybridMultilevel"/>
    <w:tmpl w:val="42A8BB20"/>
    <w:lvl w:ilvl="0" w:tplc="74902D82">
      <w:numFmt w:val="bullet"/>
      <w:lvlText w:val="•"/>
      <w:lvlJc w:val="left"/>
      <w:pPr>
        <w:ind w:left="1302" w:hanging="92"/>
      </w:pPr>
      <w:rPr>
        <w:rFonts w:ascii="Arial Narrow" w:eastAsia="Arial Narrow" w:hAnsi="Arial Narrow" w:cs="Arial Narrow" w:hint="default"/>
        <w:b w:val="0"/>
        <w:bCs w:val="0"/>
        <w:i w:val="0"/>
        <w:iCs w:val="0"/>
        <w:color w:val="231F20"/>
        <w:spacing w:val="0"/>
        <w:w w:val="102"/>
        <w:sz w:val="18"/>
        <w:szCs w:val="18"/>
        <w:lang w:val="fr-FR" w:eastAsia="en-US" w:bidi="ar-SA"/>
      </w:rPr>
    </w:lvl>
    <w:lvl w:ilvl="1" w:tplc="459835F0">
      <w:numFmt w:val="bullet"/>
      <w:lvlText w:val="•"/>
      <w:lvlJc w:val="left"/>
      <w:pPr>
        <w:ind w:left="1843" w:hanging="92"/>
      </w:pPr>
      <w:rPr>
        <w:rFonts w:hint="default"/>
        <w:lang w:val="fr-FR" w:eastAsia="en-US" w:bidi="ar-SA"/>
      </w:rPr>
    </w:lvl>
    <w:lvl w:ilvl="2" w:tplc="AD481684">
      <w:numFmt w:val="bullet"/>
      <w:lvlText w:val="•"/>
      <w:lvlJc w:val="left"/>
      <w:pPr>
        <w:ind w:left="2387" w:hanging="92"/>
      </w:pPr>
      <w:rPr>
        <w:rFonts w:hint="default"/>
        <w:lang w:val="fr-FR" w:eastAsia="en-US" w:bidi="ar-SA"/>
      </w:rPr>
    </w:lvl>
    <w:lvl w:ilvl="3" w:tplc="383E0702">
      <w:numFmt w:val="bullet"/>
      <w:lvlText w:val="•"/>
      <w:lvlJc w:val="left"/>
      <w:pPr>
        <w:ind w:left="2931" w:hanging="92"/>
      </w:pPr>
      <w:rPr>
        <w:rFonts w:hint="default"/>
        <w:lang w:val="fr-FR" w:eastAsia="en-US" w:bidi="ar-SA"/>
      </w:rPr>
    </w:lvl>
    <w:lvl w:ilvl="4" w:tplc="344CD506">
      <w:numFmt w:val="bullet"/>
      <w:lvlText w:val="•"/>
      <w:lvlJc w:val="left"/>
      <w:pPr>
        <w:ind w:left="3475" w:hanging="92"/>
      </w:pPr>
      <w:rPr>
        <w:rFonts w:hint="default"/>
        <w:lang w:val="fr-FR" w:eastAsia="en-US" w:bidi="ar-SA"/>
      </w:rPr>
    </w:lvl>
    <w:lvl w:ilvl="5" w:tplc="F7D8C32E">
      <w:numFmt w:val="bullet"/>
      <w:lvlText w:val="•"/>
      <w:lvlJc w:val="left"/>
      <w:pPr>
        <w:ind w:left="4019" w:hanging="92"/>
      </w:pPr>
      <w:rPr>
        <w:rFonts w:hint="default"/>
        <w:lang w:val="fr-FR" w:eastAsia="en-US" w:bidi="ar-SA"/>
      </w:rPr>
    </w:lvl>
    <w:lvl w:ilvl="6" w:tplc="460468F0">
      <w:numFmt w:val="bullet"/>
      <w:lvlText w:val="•"/>
      <w:lvlJc w:val="left"/>
      <w:pPr>
        <w:ind w:left="4563" w:hanging="92"/>
      </w:pPr>
      <w:rPr>
        <w:rFonts w:hint="default"/>
        <w:lang w:val="fr-FR" w:eastAsia="en-US" w:bidi="ar-SA"/>
      </w:rPr>
    </w:lvl>
    <w:lvl w:ilvl="7" w:tplc="3738ACAA">
      <w:numFmt w:val="bullet"/>
      <w:lvlText w:val="•"/>
      <w:lvlJc w:val="left"/>
      <w:pPr>
        <w:ind w:left="5107" w:hanging="92"/>
      </w:pPr>
      <w:rPr>
        <w:rFonts w:hint="default"/>
        <w:lang w:val="fr-FR" w:eastAsia="en-US" w:bidi="ar-SA"/>
      </w:rPr>
    </w:lvl>
    <w:lvl w:ilvl="8" w:tplc="854E9C84">
      <w:numFmt w:val="bullet"/>
      <w:lvlText w:val="•"/>
      <w:lvlJc w:val="left"/>
      <w:pPr>
        <w:ind w:left="5651" w:hanging="92"/>
      </w:pPr>
      <w:rPr>
        <w:rFonts w:hint="default"/>
        <w:lang w:val="fr-FR" w:eastAsia="en-US" w:bidi="ar-SA"/>
      </w:rPr>
    </w:lvl>
  </w:abstractNum>
  <w:abstractNum w:abstractNumId="5" w15:restartNumberingAfterBreak="0">
    <w:nsid w:val="0CD62F61"/>
    <w:multiLevelType w:val="hybridMultilevel"/>
    <w:tmpl w:val="B65449E6"/>
    <w:lvl w:ilvl="0" w:tplc="10668A98">
      <w:start w:val="13"/>
      <w:numFmt w:val="bullet"/>
      <w:lvlText w:val="-"/>
      <w:lvlJc w:val="left"/>
      <w:pPr>
        <w:ind w:left="1068" w:hanging="360"/>
      </w:pPr>
      <w:rPr>
        <w:rFonts w:ascii="Arial" w:eastAsiaTheme="minorHAnsi"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11F1004C"/>
    <w:multiLevelType w:val="hybridMultilevel"/>
    <w:tmpl w:val="F760A11C"/>
    <w:lvl w:ilvl="0" w:tplc="040C000F">
      <w:start w:val="1"/>
      <w:numFmt w:val="decimal"/>
      <w:lvlText w:val="%1."/>
      <w:lvlJc w:val="left"/>
      <w:pPr>
        <w:ind w:left="1352" w:hanging="360"/>
      </w:pPr>
      <w:rPr>
        <w:rFonts w:hint="default"/>
      </w:rPr>
    </w:lvl>
    <w:lvl w:ilvl="1" w:tplc="040C0019" w:tentative="1">
      <w:start w:val="1"/>
      <w:numFmt w:val="lowerLetter"/>
      <w:lvlText w:val="%2."/>
      <w:lvlJc w:val="left"/>
      <w:pPr>
        <w:ind w:left="2072" w:hanging="360"/>
      </w:pPr>
    </w:lvl>
    <w:lvl w:ilvl="2" w:tplc="040C001B" w:tentative="1">
      <w:start w:val="1"/>
      <w:numFmt w:val="lowerRoman"/>
      <w:lvlText w:val="%3."/>
      <w:lvlJc w:val="right"/>
      <w:pPr>
        <w:ind w:left="2792" w:hanging="180"/>
      </w:pPr>
    </w:lvl>
    <w:lvl w:ilvl="3" w:tplc="040C000F" w:tentative="1">
      <w:start w:val="1"/>
      <w:numFmt w:val="decimal"/>
      <w:lvlText w:val="%4."/>
      <w:lvlJc w:val="left"/>
      <w:pPr>
        <w:ind w:left="3512" w:hanging="360"/>
      </w:pPr>
    </w:lvl>
    <w:lvl w:ilvl="4" w:tplc="040C0019" w:tentative="1">
      <w:start w:val="1"/>
      <w:numFmt w:val="lowerLetter"/>
      <w:lvlText w:val="%5."/>
      <w:lvlJc w:val="left"/>
      <w:pPr>
        <w:ind w:left="4232" w:hanging="360"/>
      </w:pPr>
    </w:lvl>
    <w:lvl w:ilvl="5" w:tplc="040C001B" w:tentative="1">
      <w:start w:val="1"/>
      <w:numFmt w:val="lowerRoman"/>
      <w:lvlText w:val="%6."/>
      <w:lvlJc w:val="right"/>
      <w:pPr>
        <w:ind w:left="4952" w:hanging="180"/>
      </w:pPr>
    </w:lvl>
    <w:lvl w:ilvl="6" w:tplc="040C000F" w:tentative="1">
      <w:start w:val="1"/>
      <w:numFmt w:val="decimal"/>
      <w:lvlText w:val="%7."/>
      <w:lvlJc w:val="left"/>
      <w:pPr>
        <w:ind w:left="5672" w:hanging="360"/>
      </w:pPr>
    </w:lvl>
    <w:lvl w:ilvl="7" w:tplc="040C0019" w:tentative="1">
      <w:start w:val="1"/>
      <w:numFmt w:val="lowerLetter"/>
      <w:lvlText w:val="%8."/>
      <w:lvlJc w:val="left"/>
      <w:pPr>
        <w:ind w:left="6392" w:hanging="360"/>
      </w:pPr>
    </w:lvl>
    <w:lvl w:ilvl="8" w:tplc="040C001B" w:tentative="1">
      <w:start w:val="1"/>
      <w:numFmt w:val="lowerRoman"/>
      <w:lvlText w:val="%9."/>
      <w:lvlJc w:val="right"/>
      <w:pPr>
        <w:ind w:left="7112" w:hanging="180"/>
      </w:pPr>
    </w:lvl>
  </w:abstractNum>
  <w:abstractNum w:abstractNumId="7" w15:restartNumberingAfterBreak="0">
    <w:nsid w:val="1265552F"/>
    <w:multiLevelType w:val="hybridMultilevel"/>
    <w:tmpl w:val="52D2DBC2"/>
    <w:lvl w:ilvl="0" w:tplc="10668A98">
      <w:start w:val="13"/>
      <w:numFmt w:val="bullet"/>
      <w:lvlText w:val="-"/>
      <w:lvlJc w:val="left"/>
      <w:pPr>
        <w:ind w:left="1776" w:hanging="360"/>
      </w:pPr>
      <w:rPr>
        <w:rFonts w:ascii="Arial" w:eastAsiaTheme="minorHAnsi"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15:restartNumberingAfterBreak="0">
    <w:nsid w:val="1328149D"/>
    <w:multiLevelType w:val="hybridMultilevel"/>
    <w:tmpl w:val="F4DA0E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924200B"/>
    <w:multiLevelType w:val="hybridMultilevel"/>
    <w:tmpl w:val="E5BAC3BC"/>
    <w:lvl w:ilvl="0" w:tplc="10668A98">
      <w:start w:val="13"/>
      <w:numFmt w:val="bullet"/>
      <w:lvlText w:val="-"/>
      <w:lvlJc w:val="left"/>
      <w:pPr>
        <w:ind w:left="360" w:hanging="360"/>
      </w:pPr>
      <w:rPr>
        <w:rFonts w:ascii="Arial" w:eastAsiaTheme="minorHAnsi" w:hAnsi="Arial" w:cs="Arial" w:hint="default"/>
      </w:rPr>
    </w:lvl>
    <w:lvl w:ilvl="1" w:tplc="040C0003" w:tentative="1">
      <w:start w:val="1"/>
      <w:numFmt w:val="bullet"/>
      <w:lvlText w:val="o"/>
      <w:lvlJc w:val="left"/>
      <w:pPr>
        <w:ind w:left="372" w:hanging="360"/>
      </w:pPr>
      <w:rPr>
        <w:rFonts w:ascii="Courier New" w:hAnsi="Courier New" w:cs="Courier New" w:hint="default"/>
      </w:rPr>
    </w:lvl>
    <w:lvl w:ilvl="2" w:tplc="040C0005" w:tentative="1">
      <w:start w:val="1"/>
      <w:numFmt w:val="bullet"/>
      <w:lvlText w:val=""/>
      <w:lvlJc w:val="left"/>
      <w:pPr>
        <w:ind w:left="1092" w:hanging="360"/>
      </w:pPr>
      <w:rPr>
        <w:rFonts w:ascii="Wingdings" w:hAnsi="Wingdings" w:hint="default"/>
      </w:rPr>
    </w:lvl>
    <w:lvl w:ilvl="3" w:tplc="040C0001" w:tentative="1">
      <w:start w:val="1"/>
      <w:numFmt w:val="bullet"/>
      <w:lvlText w:val=""/>
      <w:lvlJc w:val="left"/>
      <w:pPr>
        <w:ind w:left="1812" w:hanging="360"/>
      </w:pPr>
      <w:rPr>
        <w:rFonts w:ascii="Symbol" w:hAnsi="Symbol" w:hint="default"/>
      </w:rPr>
    </w:lvl>
    <w:lvl w:ilvl="4" w:tplc="040C0003" w:tentative="1">
      <w:start w:val="1"/>
      <w:numFmt w:val="bullet"/>
      <w:lvlText w:val="o"/>
      <w:lvlJc w:val="left"/>
      <w:pPr>
        <w:ind w:left="2532" w:hanging="360"/>
      </w:pPr>
      <w:rPr>
        <w:rFonts w:ascii="Courier New" w:hAnsi="Courier New" w:cs="Courier New" w:hint="default"/>
      </w:rPr>
    </w:lvl>
    <w:lvl w:ilvl="5" w:tplc="040C0005" w:tentative="1">
      <w:start w:val="1"/>
      <w:numFmt w:val="bullet"/>
      <w:lvlText w:val=""/>
      <w:lvlJc w:val="left"/>
      <w:pPr>
        <w:ind w:left="3252" w:hanging="360"/>
      </w:pPr>
      <w:rPr>
        <w:rFonts w:ascii="Wingdings" w:hAnsi="Wingdings" w:hint="default"/>
      </w:rPr>
    </w:lvl>
    <w:lvl w:ilvl="6" w:tplc="040C0001" w:tentative="1">
      <w:start w:val="1"/>
      <w:numFmt w:val="bullet"/>
      <w:lvlText w:val=""/>
      <w:lvlJc w:val="left"/>
      <w:pPr>
        <w:ind w:left="3972" w:hanging="360"/>
      </w:pPr>
      <w:rPr>
        <w:rFonts w:ascii="Symbol" w:hAnsi="Symbol" w:hint="default"/>
      </w:rPr>
    </w:lvl>
    <w:lvl w:ilvl="7" w:tplc="040C0003" w:tentative="1">
      <w:start w:val="1"/>
      <w:numFmt w:val="bullet"/>
      <w:lvlText w:val="o"/>
      <w:lvlJc w:val="left"/>
      <w:pPr>
        <w:ind w:left="4692" w:hanging="360"/>
      </w:pPr>
      <w:rPr>
        <w:rFonts w:ascii="Courier New" w:hAnsi="Courier New" w:cs="Courier New" w:hint="default"/>
      </w:rPr>
    </w:lvl>
    <w:lvl w:ilvl="8" w:tplc="040C0005" w:tentative="1">
      <w:start w:val="1"/>
      <w:numFmt w:val="bullet"/>
      <w:lvlText w:val=""/>
      <w:lvlJc w:val="left"/>
      <w:pPr>
        <w:ind w:left="5412" w:hanging="360"/>
      </w:pPr>
      <w:rPr>
        <w:rFonts w:ascii="Wingdings" w:hAnsi="Wingdings" w:hint="default"/>
      </w:rPr>
    </w:lvl>
  </w:abstractNum>
  <w:abstractNum w:abstractNumId="10" w15:restartNumberingAfterBreak="0">
    <w:nsid w:val="1A6F4169"/>
    <w:multiLevelType w:val="hybridMultilevel"/>
    <w:tmpl w:val="2F7035C8"/>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1" w15:restartNumberingAfterBreak="0">
    <w:nsid w:val="24FE5CDB"/>
    <w:multiLevelType w:val="hybridMultilevel"/>
    <w:tmpl w:val="FBD6C636"/>
    <w:lvl w:ilvl="0" w:tplc="10668A98">
      <w:start w:val="13"/>
      <w:numFmt w:val="bullet"/>
      <w:lvlText w:val="-"/>
      <w:lvlJc w:val="left"/>
      <w:pPr>
        <w:ind w:left="1428" w:hanging="360"/>
      </w:pPr>
      <w:rPr>
        <w:rFonts w:ascii="Arial" w:eastAsiaTheme="minorHAnsi" w:hAnsi="Arial" w:cs="Aria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2" w15:restartNumberingAfterBreak="0">
    <w:nsid w:val="2A9B2E91"/>
    <w:multiLevelType w:val="hybridMultilevel"/>
    <w:tmpl w:val="37286A0C"/>
    <w:lvl w:ilvl="0" w:tplc="C47ECADE">
      <w:numFmt w:val="bullet"/>
      <w:lvlText w:val="-"/>
      <w:lvlJc w:val="left"/>
      <w:pPr>
        <w:ind w:left="1398" w:hanging="91"/>
      </w:pPr>
      <w:rPr>
        <w:rFonts w:ascii="Arial Narrow" w:eastAsia="Arial Narrow" w:hAnsi="Arial Narrow" w:cs="Arial Narrow" w:hint="default"/>
        <w:b w:val="0"/>
        <w:bCs w:val="0"/>
        <w:i w:val="0"/>
        <w:iCs w:val="0"/>
        <w:color w:val="231F20"/>
        <w:spacing w:val="0"/>
        <w:w w:val="88"/>
        <w:sz w:val="20"/>
        <w:szCs w:val="20"/>
        <w:lang w:val="fr-FR" w:eastAsia="en-US" w:bidi="ar-SA"/>
      </w:rPr>
    </w:lvl>
    <w:lvl w:ilvl="1" w:tplc="1FC2B5E4">
      <w:numFmt w:val="bullet"/>
      <w:lvlText w:val="•"/>
      <w:lvlJc w:val="left"/>
      <w:pPr>
        <w:ind w:left="1933" w:hanging="91"/>
      </w:pPr>
      <w:rPr>
        <w:rFonts w:hint="default"/>
        <w:lang w:val="fr-FR" w:eastAsia="en-US" w:bidi="ar-SA"/>
      </w:rPr>
    </w:lvl>
    <w:lvl w:ilvl="2" w:tplc="68D2D862">
      <w:numFmt w:val="bullet"/>
      <w:lvlText w:val="•"/>
      <w:lvlJc w:val="left"/>
      <w:pPr>
        <w:ind w:left="2467" w:hanging="91"/>
      </w:pPr>
      <w:rPr>
        <w:rFonts w:hint="default"/>
        <w:lang w:val="fr-FR" w:eastAsia="en-US" w:bidi="ar-SA"/>
      </w:rPr>
    </w:lvl>
    <w:lvl w:ilvl="3" w:tplc="D896AA2E">
      <w:numFmt w:val="bullet"/>
      <w:lvlText w:val="•"/>
      <w:lvlJc w:val="left"/>
      <w:pPr>
        <w:ind w:left="3001" w:hanging="91"/>
      </w:pPr>
      <w:rPr>
        <w:rFonts w:hint="default"/>
        <w:lang w:val="fr-FR" w:eastAsia="en-US" w:bidi="ar-SA"/>
      </w:rPr>
    </w:lvl>
    <w:lvl w:ilvl="4" w:tplc="347E4CEA">
      <w:numFmt w:val="bullet"/>
      <w:lvlText w:val="•"/>
      <w:lvlJc w:val="left"/>
      <w:pPr>
        <w:ind w:left="3535" w:hanging="91"/>
      </w:pPr>
      <w:rPr>
        <w:rFonts w:hint="default"/>
        <w:lang w:val="fr-FR" w:eastAsia="en-US" w:bidi="ar-SA"/>
      </w:rPr>
    </w:lvl>
    <w:lvl w:ilvl="5" w:tplc="2B8E5E90">
      <w:numFmt w:val="bullet"/>
      <w:lvlText w:val="•"/>
      <w:lvlJc w:val="left"/>
      <w:pPr>
        <w:ind w:left="4069" w:hanging="91"/>
      </w:pPr>
      <w:rPr>
        <w:rFonts w:hint="default"/>
        <w:lang w:val="fr-FR" w:eastAsia="en-US" w:bidi="ar-SA"/>
      </w:rPr>
    </w:lvl>
    <w:lvl w:ilvl="6" w:tplc="28222E0E">
      <w:numFmt w:val="bullet"/>
      <w:lvlText w:val="•"/>
      <w:lvlJc w:val="left"/>
      <w:pPr>
        <w:ind w:left="4603" w:hanging="91"/>
      </w:pPr>
      <w:rPr>
        <w:rFonts w:hint="default"/>
        <w:lang w:val="fr-FR" w:eastAsia="en-US" w:bidi="ar-SA"/>
      </w:rPr>
    </w:lvl>
    <w:lvl w:ilvl="7" w:tplc="1F8C9EDE">
      <w:numFmt w:val="bullet"/>
      <w:lvlText w:val="•"/>
      <w:lvlJc w:val="left"/>
      <w:pPr>
        <w:ind w:left="5137" w:hanging="91"/>
      </w:pPr>
      <w:rPr>
        <w:rFonts w:hint="default"/>
        <w:lang w:val="fr-FR" w:eastAsia="en-US" w:bidi="ar-SA"/>
      </w:rPr>
    </w:lvl>
    <w:lvl w:ilvl="8" w:tplc="4B569F36">
      <w:numFmt w:val="bullet"/>
      <w:lvlText w:val="•"/>
      <w:lvlJc w:val="left"/>
      <w:pPr>
        <w:ind w:left="5671" w:hanging="91"/>
      </w:pPr>
      <w:rPr>
        <w:rFonts w:hint="default"/>
        <w:lang w:val="fr-FR" w:eastAsia="en-US" w:bidi="ar-SA"/>
      </w:rPr>
    </w:lvl>
  </w:abstractNum>
  <w:abstractNum w:abstractNumId="13" w15:restartNumberingAfterBreak="0">
    <w:nsid w:val="2FDB1C13"/>
    <w:multiLevelType w:val="hybridMultilevel"/>
    <w:tmpl w:val="8D0445F4"/>
    <w:lvl w:ilvl="0" w:tplc="10668A98">
      <w:start w:val="13"/>
      <w:numFmt w:val="bullet"/>
      <w:lvlText w:val="-"/>
      <w:lvlJc w:val="left"/>
      <w:pPr>
        <w:ind w:left="1428"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13A3BEA"/>
    <w:multiLevelType w:val="hybridMultilevel"/>
    <w:tmpl w:val="64848BE0"/>
    <w:lvl w:ilvl="0" w:tplc="10668A98">
      <w:start w:val="13"/>
      <w:numFmt w:val="bullet"/>
      <w:lvlText w:val="-"/>
      <w:lvlJc w:val="left"/>
      <w:pPr>
        <w:ind w:left="1428"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5745020"/>
    <w:multiLevelType w:val="hybridMultilevel"/>
    <w:tmpl w:val="685AC1DC"/>
    <w:lvl w:ilvl="0" w:tplc="10668A98">
      <w:start w:val="13"/>
      <w:numFmt w:val="bullet"/>
      <w:lvlText w:val="-"/>
      <w:lvlJc w:val="left"/>
      <w:pPr>
        <w:ind w:left="1428" w:hanging="360"/>
      </w:pPr>
      <w:rPr>
        <w:rFonts w:ascii="Arial" w:eastAsiaTheme="minorHAnsi" w:hAnsi="Arial" w:cs="Aria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6" w15:restartNumberingAfterBreak="0">
    <w:nsid w:val="42AF6936"/>
    <w:multiLevelType w:val="hybridMultilevel"/>
    <w:tmpl w:val="A1DACEDC"/>
    <w:lvl w:ilvl="0" w:tplc="10668A98">
      <w:start w:val="13"/>
      <w:numFmt w:val="bullet"/>
      <w:lvlText w:val="-"/>
      <w:lvlJc w:val="left"/>
      <w:pPr>
        <w:ind w:left="1494" w:hanging="360"/>
      </w:pPr>
      <w:rPr>
        <w:rFonts w:ascii="Arial" w:eastAsiaTheme="minorHAnsi" w:hAnsi="Arial" w:cs="Aria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7" w15:restartNumberingAfterBreak="0">
    <w:nsid w:val="4CC43AFC"/>
    <w:multiLevelType w:val="hybridMultilevel"/>
    <w:tmpl w:val="3366215E"/>
    <w:lvl w:ilvl="0" w:tplc="10668A98">
      <w:start w:val="1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D5901C3"/>
    <w:multiLevelType w:val="hybridMultilevel"/>
    <w:tmpl w:val="6FF689E6"/>
    <w:lvl w:ilvl="0" w:tplc="C0146DFC">
      <w:numFmt w:val="bullet"/>
      <w:lvlText w:val="-"/>
      <w:lvlJc w:val="left"/>
      <w:pPr>
        <w:ind w:left="1361" w:hanging="119"/>
      </w:pPr>
      <w:rPr>
        <w:rFonts w:ascii="Arial Narrow" w:eastAsia="Arial Narrow" w:hAnsi="Arial Narrow" w:cs="Arial Narrow" w:hint="default"/>
        <w:b/>
        <w:bCs/>
        <w:i w:val="0"/>
        <w:iCs w:val="0"/>
        <w:color w:val="231F20"/>
        <w:spacing w:val="0"/>
        <w:w w:val="137"/>
        <w:sz w:val="20"/>
        <w:szCs w:val="20"/>
        <w:lang w:val="fr-FR" w:eastAsia="en-US" w:bidi="ar-SA"/>
      </w:rPr>
    </w:lvl>
    <w:lvl w:ilvl="1" w:tplc="BBC27E42">
      <w:numFmt w:val="bullet"/>
      <w:lvlText w:val="•"/>
      <w:lvlJc w:val="left"/>
      <w:pPr>
        <w:ind w:left="1897" w:hanging="119"/>
      </w:pPr>
      <w:rPr>
        <w:rFonts w:hint="default"/>
        <w:lang w:val="fr-FR" w:eastAsia="en-US" w:bidi="ar-SA"/>
      </w:rPr>
    </w:lvl>
    <w:lvl w:ilvl="2" w:tplc="202CA50A">
      <w:numFmt w:val="bullet"/>
      <w:lvlText w:val="•"/>
      <w:lvlJc w:val="left"/>
      <w:pPr>
        <w:ind w:left="2435" w:hanging="119"/>
      </w:pPr>
      <w:rPr>
        <w:rFonts w:hint="default"/>
        <w:lang w:val="fr-FR" w:eastAsia="en-US" w:bidi="ar-SA"/>
      </w:rPr>
    </w:lvl>
    <w:lvl w:ilvl="3" w:tplc="F8208D3E">
      <w:numFmt w:val="bullet"/>
      <w:lvlText w:val="•"/>
      <w:lvlJc w:val="left"/>
      <w:pPr>
        <w:ind w:left="2973" w:hanging="119"/>
      </w:pPr>
      <w:rPr>
        <w:rFonts w:hint="default"/>
        <w:lang w:val="fr-FR" w:eastAsia="en-US" w:bidi="ar-SA"/>
      </w:rPr>
    </w:lvl>
    <w:lvl w:ilvl="4" w:tplc="0DA24B94">
      <w:numFmt w:val="bullet"/>
      <w:lvlText w:val="•"/>
      <w:lvlJc w:val="left"/>
      <w:pPr>
        <w:ind w:left="3511" w:hanging="119"/>
      </w:pPr>
      <w:rPr>
        <w:rFonts w:hint="default"/>
        <w:lang w:val="fr-FR" w:eastAsia="en-US" w:bidi="ar-SA"/>
      </w:rPr>
    </w:lvl>
    <w:lvl w:ilvl="5" w:tplc="C92045CC">
      <w:numFmt w:val="bullet"/>
      <w:lvlText w:val="•"/>
      <w:lvlJc w:val="left"/>
      <w:pPr>
        <w:ind w:left="4049" w:hanging="119"/>
      </w:pPr>
      <w:rPr>
        <w:rFonts w:hint="default"/>
        <w:lang w:val="fr-FR" w:eastAsia="en-US" w:bidi="ar-SA"/>
      </w:rPr>
    </w:lvl>
    <w:lvl w:ilvl="6" w:tplc="125CC272">
      <w:numFmt w:val="bullet"/>
      <w:lvlText w:val="•"/>
      <w:lvlJc w:val="left"/>
      <w:pPr>
        <w:ind w:left="4587" w:hanging="119"/>
      </w:pPr>
      <w:rPr>
        <w:rFonts w:hint="default"/>
        <w:lang w:val="fr-FR" w:eastAsia="en-US" w:bidi="ar-SA"/>
      </w:rPr>
    </w:lvl>
    <w:lvl w:ilvl="7" w:tplc="1FC679D8">
      <w:numFmt w:val="bullet"/>
      <w:lvlText w:val="•"/>
      <w:lvlJc w:val="left"/>
      <w:pPr>
        <w:ind w:left="5125" w:hanging="119"/>
      </w:pPr>
      <w:rPr>
        <w:rFonts w:hint="default"/>
        <w:lang w:val="fr-FR" w:eastAsia="en-US" w:bidi="ar-SA"/>
      </w:rPr>
    </w:lvl>
    <w:lvl w:ilvl="8" w:tplc="B24EE9E8">
      <w:numFmt w:val="bullet"/>
      <w:lvlText w:val="•"/>
      <w:lvlJc w:val="left"/>
      <w:pPr>
        <w:ind w:left="5663" w:hanging="119"/>
      </w:pPr>
      <w:rPr>
        <w:rFonts w:hint="default"/>
        <w:lang w:val="fr-FR" w:eastAsia="en-US" w:bidi="ar-SA"/>
      </w:rPr>
    </w:lvl>
  </w:abstractNum>
  <w:abstractNum w:abstractNumId="19" w15:restartNumberingAfterBreak="0">
    <w:nsid w:val="50144ACB"/>
    <w:multiLevelType w:val="hybridMultilevel"/>
    <w:tmpl w:val="2912DE82"/>
    <w:lvl w:ilvl="0" w:tplc="10668A98">
      <w:start w:val="13"/>
      <w:numFmt w:val="bullet"/>
      <w:lvlText w:val="-"/>
      <w:lvlJc w:val="left"/>
      <w:pPr>
        <w:ind w:left="1428"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0BC1184"/>
    <w:multiLevelType w:val="hybridMultilevel"/>
    <w:tmpl w:val="58867FC8"/>
    <w:lvl w:ilvl="0" w:tplc="10668A98">
      <w:start w:val="13"/>
      <w:numFmt w:val="bullet"/>
      <w:lvlText w:val="-"/>
      <w:lvlJc w:val="left"/>
      <w:pPr>
        <w:ind w:left="1068" w:hanging="360"/>
      </w:pPr>
      <w:rPr>
        <w:rFonts w:ascii="Arial" w:eastAsiaTheme="minorHAnsi" w:hAnsi="Arial" w:cs="Aria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5B2159EF"/>
    <w:multiLevelType w:val="hybridMultilevel"/>
    <w:tmpl w:val="CB0623AE"/>
    <w:lvl w:ilvl="0" w:tplc="10668A98">
      <w:start w:val="13"/>
      <w:numFmt w:val="bullet"/>
      <w:lvlText w:val="-"/>
      <w:lvlJc w:val="left"/>
      <w:pPr>
        <w:ind w:left="1428" w:hanging="360"/>
      </w:pPr>
      <w:rPr>
        <w:rFonts w:ascii="Arial" w:eastAsiaTheme="minorHAnsi" w:hAnsi="Arial" w:cs="Aria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2" w15:restartNumberingAfterBreak="0">
    <w:nsid w:val="5D9863EE"/>
    <w:multiLevelType w:val="hybridMultilevel"/>
    <w:tmpl w:val="F358FCD6"/>
    <w:lvl w:ilvl="0" w:tplc="10668A98">
      <w:start w:val="13"/>
      <w:numFmt w:val="bullet"/>
      <w:lvlText w:val="-"/>
      <w:lvlJc w:val="left"/>
      <w:pPr>
        <w:ind w:left="1428" w:hanging="360"/>
      </w:pPr>
      <w:rPr>
        <w:rFonts w:ascii="Arial" w:eastAsiaTheme="minorHAnsi" w:hAnsi="Arial" w:cs="Aria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3" w15:restartNumberingAfterBreak="0">
    <w:nsid w:val="5E995676"/>
    <w:multiLevelType w:val="hybridMultilevel"/>
    <w:tmpl w:val="8B3E3FF2"/>
    <w:lvl w:ilvl="0" w:tplc="10668A98">
      <w:start w:val="13"/>
      <w:numFmt w:val="bullet"/>
      <w:lvlText w:val="-"/>
      <w:lvlJc w:val="left"/>
      <w:pPr>
        <w:ind w:left="1428"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3E80A39"/>
    <w:multiLevelType w:val="hybridMultilevel"/>
    <w:tmpl w:val="9E5EF7D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432267D"/>
    <w:multiLevelType w:val="hybridMultilevel"/>
    <w:tmpl w:val="6A560070"/>
    <w:lvl w:ilvl="0" w:tplc="10668A98">
      <w:start w:val="13"/>
      <w:numFmt w:val="bullet"/>
      <w:lvlText w:val="-"/>
      <w:lvlJc w:val="left"/>
      <w:pPr>
        <w:ind w:left="1494" w:hanging="360"/>
      </w:pPr>
      <w:rPr>
        <w:rFonts w:ascii="Arial" w:eastAsiaTheme="minorHAnsi" w:hAnsi="Arial" w:cs="Aria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6" w15:restartNumberingAfterBreak="0">
    <w:nsid w:val="677537CF"/>
    <w:multiLevelType w:val="hybridMultilevel"/>
    <w:tmpl w:val="85AA3820"/>
    <w:lvl w:ilvl="0" w:tplc="AECE8EAE">
      <w:numFmt w:val="bullet"/>
      <w:lvlText w:val="-"/>
      <w:lvlJc w:val="left"/>
      <w:pPr>
        <w:ind w:left="1560" w:hanging="119"/>
      </w:pPr>
      <w:rPr>
        <w:rFonts w:ascii="Arial Narrow" w:eastAsia="Arial Narrow" w:hAnsi="Arial Narrow" w:cs="Arial Narrow" w:hint="default"/>
        <w:b/>
        <w:bCs/>
        <w:i w:val="0"/>
        <w:iCs w:val="0"/>
        <w:color w:val="231F20"/>
        <w:spacing w:val="0"/>
        <w:w w:val="137"/>
        <w:sz w:val="20"/>
        <w:szCs w:val="20"/>
        <w:lang w:val="fr-FR" w:eastAsia="en-US" w:bidi="ar-SA"/>
      </w:rPr>
    </w:lvl>
    <w:lvl w:ilvl="1" w:tplc="2C06377C">
      <w:numFmt w:val="bullet"/>
      <w:lvlText w:val="•"/>
      <w:lvlJc w:val="left"/>
      <w:pPr>
        <w:ind w:left="2077" w:hanging="119"/>
      </w:pPr>
      <w:rPr>
        <w:rFonts w:hint="default"/>
        <w:lang w:val="fr-FR" w:eastAsia="en-US" w:bidi="ar-SA"/>
      </w:rPr>
    </w:lvl>
    <w:lvl w:ilvl="2" w:tplc="1B863BB0">
      <w:numFmt w:val="bullet"/>
      <w:lvlText w:val="•"/>
      <w:lvlJc w:val="left"/>
      <w:pPr>
        <w:ind w:left="2595" w:hanging="119"/>
      </w:pPr>
      <w:rPr>
        <w:rFonts w:hint="default"/>
        <w:lang w:val="fr-FR" w:eastAsia="en-US" w:bidi="ar-SA"/>
      </w:rPr>
    </w:lvl>
    <w:lvl w:ilvl="3" w:tplc="38B0280E">
      <w:numFmt w:val="bullet"/>
      <w:lvlText w:val="•"/>
      <w:lvlJc w:val="left"/>
      <w:pPr>
        <w:ind w:left="3113" w:hanging="119"/>
      </w:pPr>
      <w:rPr>
        <w:rFonts w:hint="default"/>
        <w:lang w:val="fr-FR" w:eastAsia="en-US" w:bidi="ar-SA"/>
      </w:rPr>
    </w:lvl>
    <w:lvl w:ilvl="4" w:tplc="241CA3DE">
      <w:numFmt w:val="bullet"/>
      <w:lvlText w:val="•"/>
      <w:lvlJc w:val="left"/>
      <w:pPr>
        <w:ind w:left="3631" w:hanging="119"/>
      </w:pPr>
      <w:rPr>
        <w:rFonts w:hint="default"/>
        <w:lang w:val="fr-FR" w:eastAsia="en-US" w:bidi="ar-SA"/>
      </w:rPr>
    </w:lvl>
    <w:lvl w:ilvl="5" w:tplc="2A5E9C12">
      <w:numFmt w:val="bullet"/>
      <w:lvlText w:val="•"/>
      <w:lvlJc w:val="left"/>
      <w:pPr>
        <w:ind w:left="4149" w:hanging="119"/>
      </w:pPr>
      <w:rPr>
        <w:rFonts w:hint="default"/>
        <w:lang w:val="fr-FR" w:eastAsia="en-US" w:bidi="ar-SA"/>
      </w:rPr>
    </w:lvl>
    <w:lvl w:ilvl="6" w:tplc="00D40FB6">
      <w:numFmt w:val="bullet"/>
      <w:lvlText w:val="•"/>
      <w:lvlJc w:val="left"/>
      <w:pPr>
        <w:ind w:left="4667" w:hanging="119"/>
      </w:pPr>
      <w:rPr>
        <w:rFonts w:hint="default"/>
        <w:lang w:val="fr-FR" w:eastAsia="en-US" w:bidi="ar-SA"/>
      </w:rPr>
    </w:lvl>
    <w:lvl w:ilvl="7" w:tplc="F44E1C2C">
      <w:numFmt w:val="bullet"/>
      <w:lvlText w:val="•"/>
      <w:lvlJc w:val="left"/>
      <w:pPr>
        <w:ind w:left="5185" w:hanging="119"/>
      </w:pPr>
      <w:rPr>
        <w:rFonts w:hint="default"/>
        <w:lang w:val="fr-FR" w:eastAsia="en-US" w:bidi="ar-SA"/>
      </w:rPr>
    </w:lvl>
    <w:lvl w:ilvl="8" w:tplc="474C7F54">
      <w:numFmt w:val="bullet"/>
      <w:lvlText w:val="•"/>
      <w:lvlJc w:val="left"/>
      <w:pPr>
        <w:ind w:left="5703" w:hanging="119"/>
      </w:pPr>
      <w:rPr>
        <w:rFonts w:hint="default"/>
        <w:lang w:val="fr-FR" w:eastAsia="en-US" w:bidi="ar-SA"/>
      </w:rPr>
    </w:lvl>
  </w:abstractNum>
  <w:abstractNum w:abstractNumId="27" w15:restartNumberingAfterBreak="0">
    <w:nsid w:val="681B28FB"/>
    <w:multiLevelType w:val="hybridMultilevel"/>
    <w:tmpl w:val="D1D8F0A4"/>
    <w:lvl w:ilvl="0" w:tplc="6E704256">
      <w:numFmt w:val="bullet"/>
      <w:lvlText w:val="-"/>
      <w:lvlJc w:val="left"/>
      <w:pPr>
        <w:ind w:left="282" w:hanging="119"/>
      </w:pPr>
      <w:rPr>
        <w:rFonts w:ascii="Arial Narrow" w:eastAsia="Arial Narrow" w:hAnsi="Arial Narrow" w:cs="Arial Narrow" w:hint="default"/>
        <w:b/>
        <w:bCs/>
        <w:i w:val="0"/>
        <w:iCs w:val="0"/>
        <w:color w:val="FFFFFF"/>
        <w:spacing w:val="0"/>
        <w:w w:val="137"/>
        <w:sz w:val="20"/>
        <w:szCs w:val="20"/>
        <w:lang w:val="fr-FR" w:eastAsia="en-US" w:bidi="ar-SA"/>
      </w:rPr>
    </w:lvl>
    <w:lvl w:ilvl="1" w:tplc="5F98B390">
      <w:numFmt w:val="bullet"/>
      <w:lvlText w:val="•"/>
      <w:lvlJc w:val="left"/>
      <w:pPr>
        <w:ind w:left="711" w:hanging="119"/>
      </w:pPr>
      <w:rPr>
        <w:rFonts w:hint="default"/>
        <w:lang w:val="fr-FR" w:eastAsia="en-US" w:bidi="ar-SA"/>
      </w:rPr>
    </w:lvl>
    <w:lvl w:ilvl="2" w:tplc="3A9284BC">
      <w:numFmt w:val="bullet"/>
      <w:lvlText w:val="•"/>
      <w:lvlJc w:val="left"/>
      <w:pPr>
        <w:ind w:left="1142" w:hanging="119"/>
      </w:pPr>
      <w:rPr>
        <w:rFonts w:hint="default"/>
        <w:lang w:val="fr-FR" w:eastAsia="en-US" w:bidi="ar-SA"/>
      </w:rPr>
    </w:lvl>
    <w:lvl w:ilvl="3" w:tplc="A572773E">
      <w:numFmt w:val="bullet"/>
      <w:lvlText w:val="•"/>
      <w:lvlJc w:val="left"/>
      <w:pPr>
        <w:ind w:left="1573" w:hanging="119"/>
      </w:pPr>
      <w:rPr>
        <w:rFonts w:hint="default"/>
        <w:lang w:val="fr-FR" w:eastAsia="en-US" w:bidi="ar-SA"/>
      </w:rPr>
    </w:lvl>
    <w:lvl w:ilvl="4" w:tplc="F8B25576">
      <w:numFmt w:val="bullet"/>
      <w:lvlText w:val="•"/>
      <w:lvlJc w:val="left"/>
      <w:pPr>
        <w:ind w:left="2004" w:hanging="119"/>
      </w:pPr>
      <w:rPr>
        <w:rFonts w:hint="default"/>
        <w:lang w:val="fr-FR" w:eastAsia="en-US" w:bidi="ar-SA"/>
      </w:rPr>
    </w:lvl>
    <w:lvl w:ilvl="5" w:tplc="E03842C8">
      <w:numFmt w:val="bullet"/>
      <w:lvlText w:val="•"/>
      <w:lvlJc w:val="left"/>
      <w:pPr>
        <w:ind w:left="2435" w:hanging="119"/>
      </w:pPr>
      <w:rPr>
        <w:rFonts w:hint="default"/>
        <w:lang w:val="fr-FR" w:eastAsia="en-US" w:bidi="ar-SA"/>
      </w:rPr>
    </w:lvl>
    <w:lvl w:ilvl="6" w:tplc="8050EEDC">
      <w:numFmt w:val="bullet"/>
      <w:lvlText w:val="•"/>
      <w:lvlJc w:val="left"/>
      <w:pPr>
        <w:ind w:left="2866" w:hanging="119"/>
      </w:pPr>
      <w:rPr>
        <w:rFonts w:hint="default"/>
        <w:lang w:val="fr-FR" w:eastAsia="en-US" w:bidi="ar-SA"/>
      </w:rPr>
    </w:lvl>
    <w:lvl w:ilvl="7" w:tplc="F3D6E428">
      <w:numFmt w:val="bullet"/>
      <w:lvlText w:val="•"/>
      <w:lvlJc w:val="left"/>
      <w:pPr>
        <w:ind w:left="3297" w:hanging="119"/>
      </w:pPr>
      <w:rPr>
        <w:rFonts w:hint="default"/>
        <w:lang w:val="fr-FR" w:eastAsia="en-US" w:bidi="ar-SA"/>
      </w:rPr>
    </w:lvl>
    <w:lvl w:ilvl="8" w:tplc="8930811A">
      <w:numFmt w:val="bullet"/>
      <w:lvlText w:val="•"/>
      <w:lvlJc w:val="left"/>
      <w:pPr>
        <w:ind w:left="3728" w:hanging="119"/>
      </w:pPr>
      <w:rPr>
        <w:rFonts w:hint="default"/>
        <w:lang w:val="fr-FR" w:eastAsia="en-US" w:bidi="ar-SA"/>
      </w:rPr>
    </w:lvl>
  </w:abstractNum>
  <w:abstractNum w:abstractNumId="28" w15:restartNumberingAfterBreak="0">
    <w:nsid w:val="71E951F0"/>
    <w:multiLevelType w:val="hybridMultilevel"/>
    <w:tmpl w:val="753E6772"/>
    <w:lvl w:ilvl="0" w:tplc="10668A98">
      <w:start w:val="13"/>
      <w:numFmt w:val="bullet"/>
      <w:lvlText w:val="-"/>
      <w:lvlJc w:val="left"/>
      <w:pPr>
        <w:ind w:left="1428" w:hanging="360"/>
      </w:pPr>
      <w:rPr>
        <w:rFonts w:ascii="Arial" w:eastAsiaTheme="minorHAnsi" w:hAnsi="Arial" w:cs="Aria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9" w15:restartNumberingAfterBreak="0">
    <w:nsid w:val="72AE5E1C"/>
    <w:multiLevelType w:val="hybridMultilevel"/>
    <w:tmpl w:val="3258AD7C"/>
    <w:lvl w:ilvl="0" w:tplc="100E6726">
      <w:start w:val="1"/>
      <w:numFmt w:val="decimal"/>
      <w:lvlText w:val="%1."/>
      <w:lvlJc w:val="left"/>
      <w:pPr>
        <w:ind w:left="3140" w:hanging="253"/>
        <w:jc w:val="right"/>
      </w:pPr>
      <w:rPr>
        <w:rFonts w:ascii="Arial Narrow" w:eastAsia="Arial Narrow" w:hAnsi="Arial Narrow" w:cs="Arial Narrow" w:hint="default"/>
        <w:b/>
        <w:bCs/>
        <w:i w:val="0"/>
        <w:iCs w:val="0"/>
        <w:color w:val="EC008C"/>
        <w:spacing w:val="0"/>
        <w:w w:val="110"/>
        <w:sz w:val="26"/>
        <w:szCs w:val="26"/>
        <w:lang w:val="fr-FR" w:eastAsia="en-US" w:bidi="ar-SA"/>
      </w:rPr>
    </w:lvl>
    <w:lvl w:ilvl="1" w:tplc="9006B6B2">
      <w:numFmt w:val="bullet"/>
      <w:lvlText w:val="-"/>
      <w:lvlJc w:val="left"/>
      <w:pPr>
        <w:ind w:left="1499" w:hanging="119"/>
      </w:pPr>
      <w:rPr>
        <w:rFonts w:ascii="Arial Narrow" w:eastAsia="Arial Narrow" w:hAnsi="Arial Narrow" w:cs="Arial Narrow" w:hint="default"/>
        <w:b/>
        <w:bCs/>
        <w:i w:val="0"/>
        <w:iCs w:val="0"/>
        <w:color w:val="231F20"/>
        <w:spacing w:val="0"/>
        <w:w w:val="137"/>
        <w:sz w:val="20"/>
        <w:szCs w:val="20"/>
        <w:lang w:val="fr-FR" w:eastAsia="en-US" w:bidi="ar-SA"/>
      </w:rPr>
    </w:lvl>
    <w:lvl w:ilvl="2" w:tplc="721CFEF8">
      <w:numFmt w:val="bullet"/>
      <w:lvlText w:val="•"/>
      <w:lvlJc w:val="left"/>
      <w:pPr>
        <w:ind w:left="3539" w:hanging="119"/>
      </w:pPr>
      <w:rPr>
        <w:rFonts w:hint="default"/>
        <w:lang w:val="fr-FR" w:eastAsia="en-US" w:bidi="ar-SA"/>
      </w:rPr>
    </w:lvl>
    <w:lvl w:ilvl="3" w:tplc="2244FC74">
      <w:numFmt w:val="bullet"/>
      <w:lvlText w:val="•"/>
      <w:lvlJc w:val="left"/>
      <w:pPr>
        <w:ind w:left="3939" w:hanging="119"/>
      </w:pPr>
      <w:rPr>
        <w:rFonts w:hint="default"/>
        <w:lang w:val="fr-FR" w:eastAsia="en-US" w:bidi="ar-SA"/>
      </w:rPr>
    </w:lvl>
    <w:lvl w:ilvl="4" w:tplc="8356235E">
      <w:numFmt w:val="bullet"/>
      <w:lvlText w:val="•"/>
      <w:lvlJc w:val="left"/>
      <w:pPr>
        <w:ind w:left="4339" w:hanging="119"/>
      </w:pPr>
      <w:rPr>
        <w:rFonts w:hint="default"/>
        <w:lang w:val="fr-FR" w:eastAsia="en-US" w:bidi="ar-SA"/>
      </w:rPr>
    </w:lvl>
    <w:lvl w:ilvl="5" w:tplc="43603084">
      <w:numFmt w:val="bullet"/>
      <w:lvlText w:val="•"/>
      <w:lvlJc w:val="left"/>
      <w:pPr>
        <w:ind w:left="4739" w:hanging="119"/>
      </w:pPr>
      <w:rPr>
        <w:rFonts w:hint="default"/>
        <w:lang w:val="fr-FR" w:eastAsia="en-US" w:bidi="ar-SA"/>
      </w:rPr>
    </w:lvl>
    <w:lvl w:ilvl="6" w:tplc="8654BD50">
      <w:numFmt w:val="bullet"/>
      <w:lvlText w:val="•"/>
      <w:lvlJc w:val="left"/>
      <w:pPr>
        <w:ind w:left="5139" w:hanging="119"/>
      </w:pPr>
      <w:rPr>
        <w:rFonts w:hint="default"/>
        <w:lang w:val="fr-FR" w:eastAsia="en-US" w:bidi="ar-SA"/>
      </w:rPr>
    </w:lvl>
    <w:lvl w:ilvl="7" w:tplc="416E7666">
      <w:numFmt w:val="bullet"/>
      <w:lvlText w:val="•"/>
      <w:lvlJc w:val="left"/>
      <w:pPr>
        <w:ind w:left="5539" w:hanging="119"/>
      </w:pPr>
      <w:rPr>
        <w:rFonts w:hint="default"/>
        <w:lang w:val="fr-FR" w:eastAsia="en-US" w:bidi="ar-SA"/>
      </w:rPr>
    </w:lvl>
    <w:lvl w:ilvl="8" w:tplc="A9FE0B1C">
      <w:numFmt w:val="bullet"/>
      <w:lvlText w:val="•"/>
      <w:lvlJc w:val="left"/>
      <w:pPr>
        <w:ind w:left="5939" w:hanging="119"/>
      </w:pPr>
      <w:rPr>
        <w:rFonts w:hint="default"/>
        <w:lang w:val="fr-FR" w:eastAsia="en-US" w:bidi="ar-SA"/>
      </w:rPr>
    </w:lvl>
  </w:abstractNum>
  <w:abstractNum w:abstractNumId="30" w15:restartNumberingAfterBreak="0">
    <w:nsid w:val="74B2151D"/>
    <w:multiLevelType w:val="hybridMultilevel"/>
    <w:tmpl w:val="590C9F66"/>
    <w:lvl w:ilvl="0" w:tplc="10668A98">
      <w:start w:val="13"/>
      <w:numFmt w:val="bullet"/>
      <w:lvlText w:val="-"/>
      <w:lvlJc w:val="left"/>
      <w:pPr>
        <w:ind w:left="1428" w:hanging="360"/>
      </w:pPr>
      <w:rPr>
        <w:rFonts w:ascii="Arial" w:eastAsiaTheme="minorHAnsi" w:hAnsi="Arial" w:cs="Aria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1" w15:restartNumberingAfterBreak="0">
    <w:nsid w:val="78436C62"/>
    <w:multiLevelType w:val="hybridMultilevel"/>
    <w:tmpl w:val="6ECCEA04"/>
    <w:lvl w:ilvl="0" w:tplc="1910F200">
      <w:numFmt w:val="bullet"/>
      <w:lvlText w:val="-"/>
      <w:lvlJc w:val="left"/>
      <w:pPr>
        <w:ind w:left="208" w:hanging="130"/>
      </w:pPr>
      <w:rPr>
        <w:rFonts w:ascii="Arial Narrow" w:eastAsia="Arial Narrow" w:hAnsi="Arial Narrow" w:cs="Arial Narrow" w:hint="default"/>
        <w:b/>
        <w:bCs/>
        <w:i w:val="0"/>
        <w:iCs w:val="0"/>
        <w:color w:val="FFFFFF"/>
        <w:spacing w:val="0"/>
        <w:w w:val="137"/>
        <w:sz w:val="20"/>
        <w:szCs w:val="20"/>
        <w:lang w:val="fr-FR" w:eastAsia="en-US" w:bidi="ar-SA"/>
      </w:rPr>
    </w:lvl>
    <w:lvl w:ilvl="1" w:tplc="7F28B444">
      <w:numFmt w:val="bullet"/>
      <w:lvlText w:val="•"/>
      <w:lvlJc w:val="left"/>
      <w:pPr>
        <w:ind w:left="641" w:hanging="130"/>
      </w:pPr>
      <w:rPr>
        <w:rFonts w:hint="default"/>
        <w:lang w:val="fr-FR" w:eastAsia="en-US" w:bidi="ar-SA"/>
      </w:rPr>
    </w:lvl>
    <w:lvl w:ilvl="2" w:tplc="1530208E">
      <w:numFmt w:val="bullet"/>
      <w:lvlText w:val="•"/>
      <w:lvlJc w:val="left"/>
      <w:pPr>
        <w:ind w:left="1082" w:hanging="130"/>
      </w:pPr>
      <w:rPr>
        <w:rFonts w:hint="default"/>
        <w:lang w:val="fr-FR" w:eastAsia="en-US" w:bidi="ar-SA"/>
      </w:rPr>
    </w:lvl>
    <w:lvl w:ilvl="3" w:tplc="6A1C0B94">
      <w:numFmt w:val="bullet"/>
      <w:lvlText w:val="•"/>
      <w:lvlJc w:val="left"/>
      <w:pPr>
        <w:ind w:left="1524" w:hanging="130"/>
      </w:pPr>
      <w:rPr>
        <w:rFonts w:hint="default"/>
        <w:lang w:val="fr-FR" w:eastAsia="en-US" w:bidi="ar-SA"/>
      </w:rPr>
    </w:lvl>
    <w:lvl w:ilvl="4" w:tplc="66E49D48">
      <w:numFmt w:val="bullet"/>
      <w:lvlText w:val="•"/>
      <w:lvlJc w:val="left"/>
      <w:pPr>
        <w:ind w:left="1965" w:hanging="130"/>
      </w:pPr>
      <w:rPr>
        <w:rFonts w:hint="default"/>
        <w:lang w:val="fr-FR" w:eastAsia="en-US" w:bidi="ar-SA"/>
      </w:rPr>
    </w:lvl>
    <w:lvl w:ilvl="5" w:tplc="6D909EF4">
      <w:numFmt w:val="bullet"/>
      <w:lvlText w:val="•"/>
      <w:lvlJc w:val="left"/>
      <w:pPr>
        <w:ind w:left="2406" w:hanging="130"/>
      </w:pPr>
      <w:rPr>
        <w:rFonts w:hint="default"/>
        <w:lang w:val="fr-FR" w:eastAsia="en-US" w:bidi="ar-SA"/>
      </w:rPr>
    </w:lvl>
    <w:lvl w:ilvl="6" w:tplc="A710BDE2">
      <w:numFmt w:val="bullet"/>
      <w:lvlText w:val="•"/>
      <w:lvlJc w:val="left"/>
      <w:pPr>
        <w:ind w:left="2848" w:hanging="130"/>
      </w:pPr>
      <w:rPr>
        <w:rFonts w:hint="default"/>
        <w:lang w:val="fr-FR" w:eastAsia="en-US" w:bidi="ar-SA"/>
      </w:rPr>
    </w:lvl>
    <w:lvl w:ilvl="7" w:tplc="15A6D75A">
      <w:numFmt w:val="bullet"/>
      <w:lvlText w:val="•"/>
      <w:lvlJc w:val="left"/>
      <w:pPr>
        <w:ind w:left="3289" w:hanging="130"/>
      </w:pPr>
      <w:rPr>
        <w:rFonts w:hint="default"/>
        <w:lang w:val="fr-FR" w:eastAsia="en-US" w:bidi="ar-SA"/>
      </w:rPr>
    </w:lvl>
    <w:lvl w:ilvl="8" w:tplc="560ED646">
      <w:numFmt w:val="bullet"/>
      <w:lvlText w:val="•"/>
      <w:lvlJc w:val="left"/>
      <w:pPr>
        <w:ind w:left="3730" w:hanging="130"/>
      </w:pPr>
      <w:rPr>
        <w:rFonts w:hint="default"/>
        <w:lang w:val="fr-FR" w:eastAsia="en-US" w:bidi="ar-SA"/>
      </w:rPr>
    </w:lvl>
  </w:abstractNum>
  <w:abstractNum w:abstractNumId="32" w15:restartNumberingAfterBreak="0">
    <w:nsid w:val="7BCD465B"/>
    <w:multiLevelType w:val="hybridMultilevel"/>
    <w:tmpl w:val="9086F5E6"/>
    <w:lvl w:ilvl="0" w:tplc="10668A98">
      <w:start w:val="13"/>
      <w:numFmt w:val="bullet"/>
      <w:lvlText w:val="-"/>
      <w:lvlJc w:val="left"/>
      <w:pPr>
        <w:ind w:left="1428" w:hanging="360"/>
      </w:pPr>
      <w:rPr>
        <w:rFonts w:ascii="Arial" w:eastAsiaTheme="minorHAnsi" w:hAnsi="Arial" w:cs="Aria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3" w15:restartNumberingAfterBreak="0">
    <w:nsid w:val="7CCC01FB"/>
    <w:multiLevelType w:val="hybridMultilevel"/>
    <w:tmpl w:val="677A3510"/>
    <w:lvl w:ilvl="0" w:tplc="10668A98">
      <w:start w:val="13"/>
      <w:numFmt w:val="bullet"/>
      <w:lvlText w:val="-"/>
      <w:lvlJc w:val="left"/>
      <w:pPr>
        <w:ind w:left="1428" w:hanging="360"/>
      </w:pPr>
      <w:rPr>
        <w:rFonts w:ascii="Arial" w:eastAsiaTheme="minorHAnsi" w:hAnsi="Arial" w:cs="Aria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8"/>
  </w:num>
  <w:num w:numId="2">
    <w:abstractNumId w:val="17"/>
  </w:num>
  <w:num w:numId="3">
    <w:abstractNumId w:val="3"/>
  </w:num>
  <w:num w:numId="4">
    <w:abstractNumId w:val="12"/>
  </w:num>
  <w:num w:numId="5">
    <w:abstractNumId w:val="30"/>
  </w:num>
  <w:num w:numId="6">
    <w:abstractNumId w:val="22"/>
  </w:num>
  <w:num w:numId="7">
    <w:abstractNumId w:val="24"/>
  </w:num>
  <w:num w:numId="8">
    <w:abstractNumId w:val="10"/>
  </w:num>
  <w:num w:numId="9">
    <w:abstractNumId w:val="27"/>
  </w:num>
  <w:num w:numId="10">
    <w:abstractNumId w:val="2"/>
  </w:num>
  <w:num w:numId="11">
    <w:abstractNumId w:val="0"/>
  </w:num>
  <w:num w:numId="12">
    <w:abstractNumId w:val="19"/>
  </w:num>
  <w:num w:numId="13">
    <w:abstractNumId w:val="18"/>
  </w:num>
  <w:num w:numId="14">
    <w:abstractNumId w:val="7"/>
  </w:num>
  <w:num w:numId="15">
    <w:abstractNumId w:val="20"/>
  </w:num>
  <w:num w:numId="16">
    <w:abstractNumId w:val="1"/>
  </w:num>
  <w:num w:numId="17">
    <w:abstractNumId w:val="6"/>
  </w:num>
  <w:num w:numId="18">
    <w:abstractNumId w:val="31"/>
  </w:num>
  <w:num w:numId="19">
    <w:abstractNumId w:val="29"/>
  </w:num>
  <w:num w:numId="20">
    <w:abstractNumId w:val="14"/>
  </w:num>
  <w:num w:numId="21">
    <w:abstractNumId w:val="16"/>
  </w:num>
  <w:num w:numId="22">
    <w:abstractNumId w:val="25"/>
  </w:num>
  <w:num w:numId="23">
    <w:abstractNumId w:val="23"/>
  </w:num>
  <w:num w:numId="24">
    <w:abstractNumId w:val="4"/>
  </w:num>
  <w:num w:numId="25">
    <w:abstractNumId w:val="13"/>
  </w:num>
  <w:num w:numId="26">
    <w:abstractNumId w:val="5"/>
  </w:num>
  <w:num w:numId="27">
    <w:abstractNumId w:val="26"/>
  </w:num>
  <w:num w:numId="28">
    <w:abstractNumId w:val="9"/>
  </w:num>
  <w:num w:numId="29">
    <w:abstractNumId w:val="32"/>
  </w:num>
  <w:num w:numId="30">
    <w:abstractNumId w:val="28"/>
  </w:num>
  <w:num w:numId="31">
    <w:abstractNumId w:val="21"/>
  </w:num>
  <w:num w:numId="32">
    <w:abstractNumId w:val="15"/>
  </w:num>
  <w:num w:numId="33">
    <w:abstractNumId w:val="33"/>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161"/>
    <w:rsid w:val="000B5611"/>
    <w:rsid w:val="000D16F1"/>
    <w:rsid w:val="00100B05"/>
    <w:rsid w:val="001845A4"/>
    <w:rsid w:val="001A41E6"/>
    <w:rsid w:val="0020126D"/>
    <w:rsid w:val="00237301"/>
    <w:rsid w:val="002600E5"/>
    <w:rsid w:val="00297D29"/>
    <w:rsid w:val="002E706C"/>
    <w:rsid w:val="0030033F"/>
    <w:rsid w:val="00461318"/>
    <w:rsid w:val="004A0469"/>
    <w:rsid w:val="004A4AA6"/>
    <w:rsid w:val="004F4294"/>
    <w:rsid w:val="00582259"/>
    <w:rsid w:val="005A644B"/>
    <w:rsid w:val="005B38FC"/>
    <w:rsid w:val="006B24F7"/>
    <w:rsid w:val="00745A42"/>
    <w:rsid w:val="007511E9"/>
    <w:rsid w:val="007F07B3"/>
    <w:rsid w:val="00863FEF"/>
    <w:rsid w:val="008A2196"/>
    <w:rsid w:val="008A78CB"/>
    <w:rsid w:val="008F6CA5"/>
    <w:rsid w:val="00A002F6"/>
    <w:rsid w:val="00A803ED"/>
    <w:rsid w:val="00A82161"/>
    <w:rsid w:val="00A97BBA"/>
    <w:rsid w:val="00AB2E12"/>
    <w:rsid w:val="00AC6B26"/>
    <w:rsid w:val="00B04E4F"/>
    <w:rsid w:val="00B33F1F"/>
    <w:rsid w:val="00B6374B"/>
    <w:rsid w:val="00B972A2"/>
    <w:rsid w:val="00BD0740"/>
    <w:rsid w:val="00C47837"/>
    <w:rsid w:val="00C6772E"/>
    <w:rsid w:val="00C759AB"/>
    <w:rsid w:val="00C81CBB"/>
    <w:rsid w:val="00CE35EA"/>
    <w:rsid w:val="00D11279"/>
    <w:rsid w:val="00D2077F"/>
    <w:rsid w:val="00DF53E4"/>
    <w:rsid w:val="00E01502"/>
    <w:rsid w:val="00E37F1D"/>
    <w:rsid w:val="00EB7316"/>
    <w:rsid w:val="00F01EAD"/>
    <w:rsid w:val="00F12E53"/>
    <w:rsid w:val="00F22F37"/>
    <w:rsid w:val="00F52631"/>
    <w:rsid w:val="00F87050"/>
    <w:rsid w:val="00FD11DB"/>
    <w:rsid w:val="00FE4D6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037B53"/>
  <w15:chartTrackingRefBased/>
  <w15:docId w15:val="{0470849A-D4B2-4E19-8ACC-6149E4BE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CA5"/>
    <w:rPr>
      <w:sz w:val="28"/>
    </w:rPr>
  </w:style>
  <w:style w:type="paragraph" w:styleId="Titre1">
    <w:name w:val="heading 1"/>
    <w:basedOn w:val="Normal"/>
    <w:next w:val="Normal"/>
    <w:link w:val="Titre1Car"/>
    <w:uiPriority w:val="9"/>
    <w:qFormat/>
    <w:rsid w:val="008F6CA5"/>
    <w:pPr>
      <w:keepNext/>
      <w:keepLines/>
      <w:pBdr>
        <w:bottom w:val="single" w:sz="36" w:space="1" w:color="00B0F0"/>
      </w:pBdr>
      <w:spacing w:before="320" w:after="40"/>
      <w:jc w:val="center"/>
      <w:outlineLvl w:val="0"/>
    </w:pPr>
    <w:rPr>
      <w:rFonts w:asciiTheme="majorHAnsi" w:eastAsiaTheme="majorEastAsia" w:hAnsiTheme="majorHAnsi" w:cstheme="majorBidi"/>
      <w:b/>
      <w:bCs/>
      <w:color w:val="EA6312" w:themeColor="accent2"/>
      <w:spacing w:val="4"/>
      <w:sz w:val="60"/>
      <w:szCs w:val="28"/>
    </w:rPr>
  </w:style>
  <w:style w:type="paragraph" w:styleId="Titre2">
    <w:name w:val="heading 2"/>
    <w:basedOn w:val="Normal"/>
    <w:next w:val="Normal"/>
    <w:link w:val="Titre2Car"/>
    <w:uiPriority w:val="9"/>
    <w:unhideWhenUsed/>
    <w:qFormat/>
    <w:rsid w:val="008F6CA5"/>
    <w:pPr>
      <w:keepNext/>
      <w:keepLines/>
      <w:spacing w:before="120" w:after="0"/>
      <w:outlineLvl w:val="1"/>
    </w:pPr>
    <w:rPr>
      <w:rFonts w:ascii="Arial" w:eastAsiaTheme="majorEastAsia" w:hAnsi="Arial" w:cstheme="majorBidi"/>
      <w:b/>
      <w:bCs/>
      <w:caps/>
      <w:szCs w:val="28"/>
    </w:rPr>
  </w:style>
  <w:style w:type="paragraph" w:styleId="Titre3">
    <w:name w:val="heading 3"/>
    <w:basedOn w:val="Normal"/>
    <w:next w:val="Normal"/>
    <w:link w:val="Titre3Car"/>
    <w:uiPriority w:val="9"/>
    <w:unhideWhenUsed/>
    <w:qFormat/>
    <w:rsid w:val="008F6CA5"/>
    <w:pPr>
      <w:keepNext/>
      <w:keepLines/>
      <w:spacing w:before="120" w:after="0"/>
      <w:outlineLvl w:val="2"/>
    </w:pPr>
    <w:rPr>
      <w:rFonts w:asciiTheme="majorHAnsi" w:eastAsiaTheme="majorEastAsia" w:hAnsiTheme="majorHAnsi" w:cstheme="majorBidi"/>
      <w:spacing w:val="4"/>
      <w:sz w:val="24"/>
      <w:szCs w:val="24"/>
    </w:rPr>
  </w:style>
  <w:style w:type="paragraph" w:styleId="Titre4">
    <w:name w:val="heading 4"/>
    <w:basedOn w:val="Normal"/>
    <w:next w:val="Normal"/>
    <w:link w:val="Titre4Car"/>
    <w:uiPriority w:val="9"/>
    <w:semiHidden/>
    <w:unhideWhenUsed/>
    <w:qFormat/>
    <w:rsid w:val="008F6CA5"/>
    <w:pPr>
      <w:keepNext/>
      <w:keepLines/>
      <w:spacing w:before="120" w:after="0"/>
      <w:outlineLvl w:val="3"/>
    </w:pPr>
    <w:rPr>
      <w:rFonts w:asciiTheme="majorHAnsi" w:eastAsiaTheme="majorEastAsia" w:hAnsiTheme="majorHAnsi" w:cstheme="majorBidi"/>
      <w:i/>
      <w:iCs/>
      <w:sz w:val="24"/>
      <w:szCs w:val="24"/>
    </w:rPr>
  </w:style>
  <w:style w:type="paragraph" w:styleId="Titre5">
    <w:name w:val="heading 5"/>
    <w:basedOn w:val="Normal"/>
    <w:next w:val="Normal"/>
    <w:link w:val="Titre5Car"/>
    <w:uiPriority w:val="9"/>
    <w:semiHidden/>
    <w:unhideWhenUsed/>
    <w:qFormat/>
    <w:rsid w:val="008F6CA5"/>
    <w:pPr>
      <w:keepNext/>
      <w:keepLines/>
      <w:spacing w:before="120" w:after="0"/>
      <w:outlineLvl w:val="4"/>
    </w:pPr>
    <w:rPr>
      <w:rFonts w:asciiTheme="majorHAnsi" w:eastAsiaTheme="majorEastAsia" w:hAnsiTheme="majorHAnsi" w:cstheme="majorBidi"/>
      <w:b/>
      <w:bCs/>
    </w:rPr>
  </w:style>
  <w:style w:type="paragraph" w:styleId="Titre6">
    <w:name w:val="heading 6"/>
    <w:basedOn w:val="Normal"/>
    <w:next w:val="Normal"/>
    <w:link w:val="Titre6Car"/>
    <w:uiPriority w:val="9"/>
    <w:semiHidden/>
    <w:unhideWhenUsed/>
    <w:qFormat/>
    <w:rsid w:val="008F6CA5"/>
    <w:pPr>
      <w:keepNext/>
      <w:keepLines/>
      <w:spacing w:before="120" w:after="0"/>
      <w:outlineLvl w:val="5"/>
    </w:pPr>
    <w:rPr>
      <w:rFonts w:asciiTheme="majorHAnsi" w:eastAsiaTheme="majorEastAsia" w:hAnsiTheme="majorHAnsi" w:cstheme="majorBidi"/>
      <w:b/>
      <w:bCs/>
      <w:i/>
      <w:iCs/>
    </w:rPr>
  </w:style>
  <w:style w:type="paragraph" w:styleId="Titre7">
    <w:name w:val="heading 7"/>
    <w:basedOn w:val="Normal"/>
    <w:next w:val="Normal"/>
    <w:link w:val="Titre7Car"/>
    <w:uiPriority w:val="9"/>
    <w:semiHidden/>
    <w:unhideWhenUsed/>
    <w:qFormat/>
    <w:rsid w:val="008F6CA5"/>
    <w:pPr>
      <w:keepNext/>
      <w:keepLines/>
      <w:spacing w:before="120" w:after="0"/>
      <w:outlineLvl w:val="6"/>
    </w:pPr>
    <w:rPr>
      <w:i/>
      <w:iCs/>
    </w:rPr>
  </w:style>
  <w:style w:type="paragraph" w:styleId="Titre8">
    <w:name w:val="heading 8"/>
    <w:basedOn w:val="Normal"/>
    <w:next w:val="Normal"/>
    <w:link w:val="Titre8Car"/>
    <w:uiPriority w:val="9"/>
    <w:semiHidden/>
    <w:unhideWhenUsed/>
    <w:qFormat/>
    <w:rsid w:val="008F6CA5"/>
    <w:pPr>
      <w:keepNext/>
      <w:keepLines/>
      <w:spacing w:before="120" w:after="0"/>
      <w:outlineLvl w:val="7"/>
    </w:pPr>
    <w:rPr>
      <w:b/>
      <w:bCs/>
    </w:rPr>
  </w:style>
  <w:style w:type="paragraph" w:styleId="Titre9">
    <w:name w:val="heading 9"/>
    <w:basedOn w:val="Normal"/>
    <w:next w:val="Normal"/>
    <w:link w:val="Titre9Car"/>
    <w:uiPriority w:val="9"/>
    <w:semiHidden/>
    <w:unhideWhenUsed/>
    <w:qFormat/>
    <w:rsid w:val="008F6CA5"/>
    <w:pPr>
      <w:keepNext/>
      <w:keepLines/>
      <w:spacing w:before="120" w:after="0"/>
      <w:outlineLvl w:val="8"/>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F6CA5"/>
    <w:rPr>
      <w:rFonts w:asciiTheme="majorHAnsi" w:eastAsiaTheme="majorEastAsia" w:hAnsiTheme="majorHAnsi" w:cstheme="majorBidi"/>
      <w:b/>
      <w:bCs/>
      <w:color w:val="EA6312" w:themeColor="accent2"/>
      <w:spacing w:val="4"/>
      <w:sz w:val="60"/>
      <w:szCs w:val="28"/>
    </w:rPr>
  </w:style>
  <w:style w:type="character" w:customStyle="1" w:styleId="Titre2Car">
    <w:name w:val="Titre 2 Car"/>
    <w:basedOn w:val="Policepardfaut"/>
    <w:link w:val="Titre2"/>
    <w:uiPriority w:val="9"/>
    <w:rsid w:val="008F6CA5"/>
    <w:rPr>
      <w:rFonts w:ascii="Arial" w:eastAsiaTheme="majorEastAsia" w:hAnsi="Arial" w:cstheme="majorBidi"/>
      <w:b/>
      <w:bCs/>
      <w:caps/>
      <w:sz w:val="28"/>
      <w:szCs w:val="28"/>
    </w:rPr>
  </w:style>
  <w:style w:type="character" w:customStyle="1" w:styleId="Titre3Car">
    <w:name w:val="Titre 3 Car"/>
    <w:basedOn w:val="Policepardfaut"/>
    <w:link w:val="Titre3"/>
    <w:uiPriority w:val="9"/>
    <w:rsid w:val="008F6CA5"/>
    <w:rPr>
      <w:rFonts w:asciiTheme="majorHAnsi" w:eastAsiaTheme="majorEastAsia" w:hAnsiTheme="majorHAnsi" w:cstheme="majorBidi"/>
      <w:spacing w:val="4"/>
      <w:sz w:val="24"/>
      <w:szCs w:val="24"/>
    </w:rPr>
  </w:style>
  <w:style w:type="character" w:customStyle="1" w:styleId="Titre4Car">
    <w:name w:val="Titre 4 Car"/>
    <w:basedOn w:val="Policepardfaut"/>
    <w:link w:val="Titre4"/>
    <w:uiPriority w:val="9"/>
    <w:semiHidden/>
    <w:rsid w:val="008F6CA5"/>
    <w:rPr>
      <w:rFonts w:asciiTheme="majorHAnsi" w:eastAsiaTheme="majorEastAsia" w:hAnsiTheme="majorHAnsi" w:cstheme="majorBidi"/>
      <w:i/>
      <w:iCs/>
      <w:sz w:val="24"/>
      <w:szCs w:val="24"/>
    </w:rPr>
  </w:style>
  <w:style w:type="character" w:customStyle="1" w:styleId="Titre5Car">
    <w:name w:val="Titre 5 Car"/>
    <w:basedOn w:val="Policepardfaut"/>
    <w:link w:val="Titre5"/>
    <w:uiPriority w:val="9"/>
    <w:semiHidden/>
    <w:rsid w:val="008F6CA5"/>
    <w:rPr>
      <w:rFonts w:asciiTheme="majorHAnsi" w:eastAsiaTheme="majorEastAsia" w:hAnsiTheme="majorHAnsi" w:cstheme="majorBidi"/>
      <w:b/>
      <w:bCs/>
      <w:sz w:val="28"/>
    </w:rPr>
  </w:style>
  <w:style w:type="character" w:customStyle="1" w:styleId="Titre6Car">
    <w:name w:val="Titre 6 Car"/>
    <w:basedOn w:val="Policepardfaut"/>
    <w:link w:val="Titre6"/>
    <w:uiPriority w:val="9"/>
    <w:semiHidden/>
    <w:rsid w:val="008F6CA5"/>
    <w:rPr>
      <w:rFonts w:asciiTheme="majorHAnsi" w:eastAsiaTheme="majorEastAsia" w:hAnsiTheme="majorHAnsi" w:cstheme="majorBidi"/>
      <w:b/>
      <w:bCs/>
      <w:i/>
      <w:iCs/>
      <w:sz w:val="28"/>
    </w:rPr>
  </w:style>
  <w:style w:type="character" w:customStyle="1" w:styleId="Titre7Car">
    <w:name w:val="Titre 7 Car"/>
    <w:basedOn w:val="Policepardfaut"/>
    <w:link w:val="Titre7"/>
    <w:uiPriority w:val="9"/>
    <w:semiHidden/>
    <w:rsid w:val="008F6CA5"/>
    <w:rPr>
      <w:i/>
      <w:iCs/>
      <w:sz w:val="28"/>
    </w:rPr>
  </w:style>
  <w:style w:type="character" w:customStyle="1" w:styleId="Titre8Car">
    <w:name w:val="Titre 8 Car"/>
    <w:basedOn w:val="Policepardfaut"/>
    <w:link w:val="Titre8"/>
    <w:uiPriority w:val="9"/>
    <w:semiHidden/>
    <w:rsid w:val="008F6CA5"/>
    <w:rPr>
      <w:b/>
      <w:bCs/>
      <w:sz w:val="28"/>
    </w:rPr>
  </w:style>
  <w:style w:type="character" w:customStyle="1" w:styleId="Titre9Car">
    <w:name w:val="Titre 9 Car"/>
    <w:basedOn w:val="Policepardfaut"/>
    <w:link w:val="Titre9"/>
    <w:uiPriority w:val="9"/>
    <w:semiHidden/>
    <w:rsid w:val="008F6CA5"/>
    <w:rPr>
      <w:i/>
      <w:iCs/>
      <w:sz w:val="28"/>
    </w:rPr>
  </w:style>
  <w:style w:type="paragraph" w:styleId="Lgende">
    <w:name w:val="caption"/>
    <w:basedOn w:val="Normal"/>
    <w:next w:val="Normal"/>
    <w:uiPriority w:val="35"/>
    <w:semiHidden/>
    <w:unhideWhenUsed/>
    <w:qFormat/>
    <w:rsid w:val="008F6CA5"/>
    <w:rPr>
      <w:b/>
      <w:bCs/>
      <w:sz w:val="18"/>
      <w:szCs w:val="18"/>
    </w:rPr>
  </w:style>
  <w:style w:type="paragraph" w:styleId="Titre">
    <w:name w:val="Title"/>
    <w:basedOn w:val="Normal"/>
    <w:next w:val="Normal"/>
    <w:link w:val="TitreCar"/>
    <w:uiPriority w:val="10"/>
    <w:qFormat/>
    <w:rsid w:val="008F6CA5"/>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reCar">
    <w:name w:val="Titre Car"/>
    <w:basedOn w:val="Policepardfaut"/>
    <w:link w:val="Titre"/>
    <w:uiPriority w:val="10"/>
    <w:rsid w:val="008F6CA5"/>
    <w:rPr>
      <w:rFonts w:asciiTheme="majorHAnsi" w:eastAsiaTheme="majorEastAsia" w:hAnsiTheme="majorHAnsi" w:cstheme="majorBidi"/>
      <w:b/>
      <w:bCs/>
      <w:spacing w:val="-7"/>
      <w:sz w:val="48"/>
      <w:szCs w:val="48"/>
    </w:rPr>
  </w:style>
  <w:style w:type="paragraph" w:styleId="Sous-titre">
    <w:name w:val="Subtitle"/>
    <w:basedOn w:val="Normal"/>
    <w:next w:val="Normal"/>
    <w:link w:val="Sous-titreCar"/>
    <w:uiPriority w:val="11"/>
    <w:qFormat/>
    <w:rsid w:val="008F6CA5"/>
    <w:pPr>
      <w:numPr>
        <w:ilvl w:val="1"/>
      </w:numPr>
      <w:spacing w:after="240"/>
      <w:jc w:val="center"/>
    </w:pPr>
    <w:rPr>
      <w:rFonts w:asciiTheme="majorHAnsi" w:eastAsiaTheme="majorEastAsia" w:hAnsiTheme="majorHAnsi" w:cstheme="majorBidi"/>
      <w:sz w:val="24"/>
      <w:szCs w:val="24"/>
    </w:rPr>
  </w:style>
  <w:style w:type="character" w:customStyle="1" w:styleId="Sous-titreCar">
    <w:name w:val="Sous-titre Car"/>
    <w:basedOn w:val="Policepardfaut"/>
    <w:link w:val="Sous-titre"/>
    <w:uiPriority w:val="11"/>
    <w:rsid w:val="008F6CA5"/>
    <w:rPr>
      <w:rFonts w:asciiTheme="majorHAnsi" w:eastAsiaTheme="majorEastAsia" w:hAnsiTheme="majorHAnsi" w:cstheme="majorBidi"/>
      <w:sz w:val="24"/>
      <w:szCs w:val="24"/>
    </w:rPr>
  </w:style>
  <w:style w:type="character" w:styleId="lev">
    <w:name w:val="Strong"/>
    <w:basedOn w:val="Policepardfaut"/>
    <w:uiPriority w:val="22"/>
    <w:qFormat/>
    <w:rsid w:val="008F6CA5"/>
    <w:rPr>
      <w:b/>
      <w:bCs/>
      <w:color w:val="auto"/>
    </w:rPr>
  </w:style>
  <w:style w:type="character" w:styleId="Accentuation">
    <w:name w:val="Emphasis"/>
    <w:basedOn w:val="Policepardfaut"/>
    <w:uiPriority w:val="20"/>
    <w:qFormat/>
    <w:rsid w:val="008F6CA5"/>
    <w:rPr>
      <w:i/>
      <w:iCs/>
      <w:color w:val="auto"/>
    </w:rPr>
  </w:style>
  <w:style w:type="paragraph" w:styleId="Sansinterligne">
    <w:name w:val="No Spacing"/>
    <w:uiPriority w:val="1"/>
    <w:qFormat/>
    <w:rsid w:val="008F6CA5"/>
    <w:pPr>
      <w:spacing w:after="0" w:line="240" w:lineRule="auto"/>
    </w:pPr>
  </w:style>
  <w:style w:type="paragraph" w:styleId="Paragraphedeliste">
    <w:name w:val="List Paragraph"/>
    <w:basedOn w:val="Normal"/>
    <w:uiPriority w:val="1"/>
    <w:qFormat/>
    <w:rsid w:val="008F6CA5"/>
    <w:pPr>
      <w:ind w:left="720"/>
      <w:contextualSpacing/>
    </w:pPr>
  </w:style>
  <w:style w:type="paragraph" w:styleId="Citation">
    <w:name w:val="Quote"/>
    <w:basedOn w:val="Normal"/>
    <w:next w:val="Normal"/>
    <w:link w:val="CitationCar"/>
    <w:uiPriority w:val="29"/>
    <w:qFormat/>
    <w:rsid w:val="008F6CA5"/>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ionCar">
    <w:name w:val="Citation Car"/>
    <w:basedOn w:val="Policepardfaut"/>
    <w:link w:val="Citation"/>
    <w:uiPriority w:val="29"/>
    <w:rsid w:val="008F6CA5"/>
    <w:rPr>
      <w:rFonts w:asciiTheme="majorHAnsi" w:eastAsiaTheme="majorEastAsia" w:hAnsiTheme="majorHAnsi" w:cstheme="majorBidi"/>
      <w:i/>
      <w:iCs/>
      <w:sz w:val="24"/>
      <w:szCs w:val="24"/>
    </w:rPr>
  </w:style>
  <w:style w:type="paragraph" w:styleId="Citationintense">
    <w:name w:val="Intense Quote"/>
    <w:basedOn w:val="Normal"/>
    <w:next w:val="Normal"/>
    <w:link w:val="CitationintenseCar"/>
    <w:uiPriority w:val="30"/>
    <w:qFormat/>
    <w:rsid w:val="008F6CA5"/>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itationintenseCar">
    <w:name w:val="Citation intense Car"/>
    <w:basedOn w:val="Policepardfaut"/>
    <w:link w:val="Citationintense"/>
    <w:uiPriority w:val="30"/>
    <w:rsid w:val="008F6CA5"/>
    <w:rPr>
      <w:rFonts w:asciiTheme="majorHAnsi" w:eastAsiaTheme="majorEastAsia" w:hAnsiTheme="majorHAnsi" w:cstheme="majorBidi"/>
      <w:sz w:val="26"/>
      <w:szCs w:val="26"/>
    </w:rPr>
  </w:style>
  <w:style w:type="character" w:styleId="Accentuationlgre">
    <w:name w:val="Subtle Emphasis"/>
    <w:basedOn w:val="Policepardfaut"/>
    <w:uiPriority w:val="19"/>
    <w:qFormat/>
    <w:rsid w:val="008F6CA5"/>
    <w:rPr>
      <w:i/>
      <w:iCs/>
      <w:color w:val="auto"/>
    </w:rPr>
  </w:style>
  <w:style w:type="character" w:styleId="Accentuationintense">
    <w:name w:val="Intense Emphasis"/>
    <w:basedOn w:val="Policepardfaut"/>
    <w:uiPriority w:val="21"/>
    <w:qFormat/>
    <w:rsid w:val="008F6CA5"/>
    <w:rPr>
      <w:b/>
      <w:bCs/>
      <w:i/>
      <w:iCs/>
      <w:color w:val="auto"/>
    </w:rPr>
  </w:style>
  <w:style w:type="character" w:styleId="Rfrencelgre">
    <w:name w:val="Subtle Reference"/>
    <w:basedOn w:val="Policepardfaut"/>
    <w:uiPriority w:val="31"/>
    <w:qFormat/>
    <w:rsid w:val="008F6CA5"/>
    <w:rPr>
      <w:smallCaps/>
      <w:color w:val="auto"/>
      <w:u w:val="single" w:color="7F7F7F" w:themeColor="text1" w:themeTint="80"/>
    </w:rPr>
  </w:style>
  <w:style w:type="character" w:styleId="Rfrenceintense">
    <w:name w:val="Intense Reference"/>
    <w:basedOn w:val="Policepardfaut"/>
    <w:uiPriority w:val="32"/>
    <w:qFormat/>
    <w:rsid w:val="008F6CA5"/>
    <w:rPr>
      <w:b/>
      <w:bCs/>
      <w:smallCaps/>
      <w:color w:val="auto"/>
      <w:u w:val="single"/>
    </w:rPr>
  </w:style>
  <w:style w:type="character" w:styleId="Titredulivre">
    <w:name w:val="Book Title"/>
    <w:basedOn w:val="Policepardfaut"/>
    <w:uiPriority w:val="33"/>
    <w:qFormat/>
    <w:rsid w:val="008F6CA5"/>
    <w:rPr>
      <w:b/>
      <w:bCs/>
      <w:smallCaps/>
      <w:color w:val="auto"/>
    </w:rPr>
  </w:style>
  <w:style w:type="paragraph" w:styleId="En-ttedetabledesmatires">
    <w:name w:val="TOC Heading"/>
    <w:basedOn w:val="Titre1"/>
    <w:next w:val="Normal"/>
    <w:uiPriority w:val="39"/>
    <w:semiHidden/>
    <w:unhideWhenUsed/>
    <w:qFormat/>
    <w:rsid w:val="008F6CA5"/>
    <w:pPr>
      <w:outlineLvl w:val="9"/>
    </w:pPr>
  </w:style>
  <w:style w:type="paragraph" w:styleId="En-tte">
    <w:name w:val="header"/>
    <w:basedOn w:val="Normal"/>
    <w:link w:val="En-tteCar"/>
    <w:uiPriority w:val="99"/>
    <w:unhideWhenUsed/>
    <w:rsid w:val="008F6CA5"/>
    <w:pPr>
      <w:tabs>
        <w:tab w:val="center" w:pos="4536"/>
        <w:tab w:val="right" w:pos="9072"/>
      </w:tabs>
      <w:spacing w:after="0" w:line="240" w:lineRule="auto"/>
    </w:pPr>
  </w:style>
  <w:style w:type="character" w:customStyle="1" w:styleId="En-tteCar">
    <w:name w:val="En-tête Car"/>
    <w:basedOn w:val="Policepardfaut"/>
    <w:link w:val="En-tte"/>
    <w:uiPriority w:val="99"/>
    <w:rsid w:val="008F6CA5"/>
    <w:rPr>
      <w:sz w:val="28"/>
    </w:rPr>
  </w:style>
  <w:style w:type="paragraph" w:styleId="Pieddepage">
    <w:name w:val="footer"/>
    <w:basedOn w:val="Normal"/>
    <w:link w:val="PieddepageCar"/>
    <w:uiPriority w:val="99"/>
    <w:unhideWhenUsed/>
    <w:rsid w:val="008F6CA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F6CA5"/>
    <w:rPr>
      <w:sz w:val="28"/>
    </w:rPr>
  </w:style>
  <w:style w:type="character" w:styleId="Numrodepage">
    <w:name w:val="page number"/>
    <w:basedOn w:val="Policepardfaut"/>
    <w:uiPriority w:val="99"/>
    <w:unhideWhenUsed/>
    <w:rsid w:val="008F6CA5"/>
  </w:style>
  <w:style w:type="paragraph" w:styleId="Corpsdetexte">
    <w:name w:val="Body Text"/>
    <w:basedOn w:val="Normal"/>
    <w:link w:val="CorpsdetexteCar"/>
    <w:uiPriority w:val="1"/>
    <w:qFormat/>
    <w:rsid w:val="008F6CA5"/>
    <w:pPr>
      <w:widowControl w:val="0"/>
      <w:autoSpaceDE w:val="0"/>
      <w:autoSpaceDN w:val="0"/>
      <w:spacing w:after="0" w:line="240" w:lineRule="auto"/>
      <w:jc w:val="left"/>
    </w:pPr>
    <w:rPr>
      <w:rFonts w:ascii="Arial Narrow" w:eastAsia="Arial Narrow" w:hAnsi="Arial Narrow" w:cs="Arial Narrow"/>
      <w:b/>
      <w:bCs/>
      <w:sz w:val="20"/>
      <w:szCs w:val="20"/>
    </w:rPr>
  </w:style>
  <w:style w:type="character" w:customStyle="1" w:styleId="CorpsdetexteCar">
    <w:name w:val="Corps de texte Car"/>
    <w:basedOn w:val="Policepardfaut"/>
    <w:link w:val="Corpsdetexte"/>
    <w:uiPriority w:val="1"/>
    <w:rsid w:val="008F6CA5"/>
    <w:rPr>
      <w:rFonts w:ascii="Arial Narrow" w:eastAsia="Arial Narrow" w:hAnsi="Arial Narrow" w:cs="Arial Narrow"/>
      <w:b/>
      <w:bCs/>
      <w:sz w:val="20"/>
      <w:szCs w:val="20"/>
    </w:rPr>
  </w:style>
  <w:style w:type="table" w:styleId="Grilledutableau">
    <w:name w:val="Table Grid"/>
    <w:basedOn w:val="TableauNormal"/>
    <w:uiPriority w:val="39"/>
    <w:rsid w:val="00E37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B38FC"/>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0D16F1"/>
    <w:rPr>
      <w:color w:val="58C1BA" w:themeColor="hyperlink"/>
      <w:u w:val="single"/>
    </w:rPr>
  </w:style>
  <w:style w:type="table" w:styleId="TableauListe3-Accentuation2">
    <w:name w:val="List Table 3 Accent 2"/>
    <w:basedOn w:val="TableauNormal"/>
    <w:uiPriority w:val="48"/>
    <w:rsid w:val="004F4294"/>
    <w:pPr>
      <w:spacing w:after="0" w:line="240" w:lineRule="auto"/>
    </w:pPr>
    <w:tblPr>
      <w:tblStyleRowBandSize w:val="1"/>
      <w:tblStyleColBandSize w:val="1"/>
      <w:tblBorders>
        <w:top w:val="single" w:sz="4" w:space="0" w:color="EA6312" w:themeColor="accent2"/>
        <w:left w:val="single" w:sz="4" w:space="0" w:color="EA6312" w:themeColor="accent2"/>
        <w:bottom w:val="single" w:sz="4" w:space="0" w:color="EA6312" w:themeColor="accent2"/>
        <w:right w:val="single" w:sz="4" w:space="0" w:color="EA6312" w:themeColor="accent2"/>
      </w:tblBorders>
    </w:tblPr>
    <w:tblStylePr w:type="firstRow">
      <w:rPr>
        <w:b/>
        <w:bCs/>
        <w:color w:val="FFFFFF" w:themeColor="background1"/>
      </w:rPr>
      <w:tblPr/>
      <w:tcPr>
        <w:shd w:val="clear" w:color="auto" w:fill="EA6312" w:themeFill="accent2"/>
      </w:tcPr>
    </w:tblStylePr>
    <w:tblStylePr w:type="lastRow">
      <w:rPr>
        <w:b/>
        <w:bCs/>
      </w:rPr>
      <w:tblPr/>
      <w:tcPr>
        <w:tcBorders>
          <w:top w:val="double" w:sz="4" w:space="0" w:color="EA631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6312" w:themeColor="accent2"/>
          <w:right w:val="single" w:sz="4" w:space="0" w:color="EA6312" w:themeColor="accent2"/>
        </w:tcBorders>
      </w:tcPr>
    </w:tblStylePr>
    <w:tblStylePr w:type="band1Horz">
      <w:tblPr/>
      <w:tcPr>
        <w:tcBorders>
          <w:top w:val="single" w:sz="4" w:space="0" w:color="EA6312" w:themeColor="accent2"/>
          <w:bottom w:val="single" w:sz="4" w:space="0" w:color="EA631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6312" w:themeColor="accent2"/>
          <w:left w:val="nil"/>
        </w:tcBorders>
      </w:tcPr>
    </w:tblStylePr>
    <w:tblStylePr w:type="swCell">
      <w:tblPr/>
      <w:tcPr>
        <w:tcBorders>
          <w:top w:val="double" w:sz="4" w:space="0" w:color="EA6312" w:themeColor="accent2"/>
          <w:right w:val="nil"/>
        </w:tcBorders>
      </w:tcPr>
    </w:tblStylePr>
  </w:style>
  <w:style w:type="character" w:styleId="Mentionnonrsolue">
    <w:name w:val="Unresolved Mention"/>
    <w:basedOn w:val="Policepardfaut"/>
    <w:uiPriority w:val="99"/>
    <w:semiHidden/>
    <w:unhideWhenUsed/>
    <w:rsid w:val="00F01E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884085">
      <w:bodyDiv w:val="1"/>
      <w:marLeft w:val="0"/>
      <w:marRight w:val="0"/>
      <w:marTop w:val="0"/>
      <w:marBottom w:val="0"/>
      <w:divBdr>
        <w:top w:val="none" w:sz="0" w:space="0" w:color="auto"/>
        <w:left w:val="none" w:sz="0" w:space="0" w:color="auto"/>
        <w:bottom w:val="none" w:sz="0" w:space="0" w:color="auto"/>
        <w:right w:val="none" w:sz="0" w:space="0" w:color="auto"/>
      </w:divBdr>
    </w:div>
    <w:div w:id="112134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hyperlink" Target="http://www.obesite-idf.fr" TargetMode="External"/><Relationship Id="rId39" Type="http://schemas.openxmlformats.org/officeDocument/2006/relationships/header" Target="header1.xml"/><Relationship Id="rId21" Type="http://schemas.openxmlformats.org/officeDocument/2006/relationships/image" Target="media/image12.png"/><Relationship Id="rId34" Type="http://schemas.openxmlformats.org/officeDocument/2006/relationships/image" Target="media/image13.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image" Target="media/image11.png"/><Relationship Id="rId29" Type="http://schemas.openxmlformats.org/officeDocument/2006/relationships/hyperlink" Target="http://www.allegrofortissimo.co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afero.fr" TargetMode="External"/><Relationship Id="rId32" Type="http://schemas.openxmlformats.org/officeDocument/2006/relationships/hyperlink" Target="http://www.la-fabrique-a-menus.fr" TargetMode="External"/><Relationship Id="rId37" Type="http://schemas.openxmlformats.org/officeDocument/2006/relationships/image" Target="media/image14.png"/><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www.soffcomm.fr" TargetMode="External"/><Relationship Id="rId28" Type="http://schemas.openxmlformats.org/officeDocument/2006/relationships/hyperlink" Target="http://www.liguecontrelobesite.fr" TargetMode="External"/><Relationship Id="rId36" Type="http://schemas.openxmlformats.org/officeDocument/2006/relationships/hyperlink" Target="http://www.ican-institute.org" TargetMode="Externa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hyperlink" Target="http://www.mangerbouger.f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has-sante.fr/jcms/c_849636/fr/chirurgie-de-l-obesite-ce-qu-il-faut-savoir-avant-de-vous-decider" TargetMode="External"/><Relationship Id="rId27" Type="http://schemas.openxmlformats.org/officeDocument/2006/relationships/hyperlink" Target="http://www.cnao.fr" TargetMode="External"/><Relationship Id="rId30" Type="http://schemas.openxmlformats.org/officeDocument/2006/relationships/hyperlink" Target="http://www.regardxxl.com" TargetMode="External"/><Relationship Id="rId35" Type="http://schemas.openxmlformats.org/officeDocument/2006/relationships/hyperlink" Target="mailto:contact@ican-institute.org"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bariatric-weight-trajectory-prediction.univ-lille.fr/" TargetMode="External"/><Relationship Id="rId25" Type="http://schemas.openxmlformats.org/officeDocument/2006/relationships/hyperlink" Target="http://www.obesitefrance.fr" TargetMode="External"/><Relationship Id="rId33" Type="http://schemas.openxmlformats.org/officeDocument/2006/relationships/hyperlink" Target="http://www.ameli.fr" TargetMode="External"/><Relationship Id="rId38" Type="http://schemas.openxmlformats.org/officeDocument/2006/relationships/image" Target="media/image15.png"/></Relationships>
</file>

<file path=word/theme/_rels/theme1.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Ion">
  <a:themeElements>
    <a:clrScheme name="Ion">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Personnalisé 1">
      <a:majorFont>
        <a:latin typeface="Arial Rounded MT Bold"/>
        <a:ea typeface=""/>
        <a:cs typeface=""/>
      </a:majorFont>
      <a:minorFont>
        <a:latin typeface="Arial"/>
        <a:ea typeface=""/>
        <a:cs typeface=""/>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C84D0-9EBC-425D-A486-AF4E5A856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48</Pages>
  <Words>6076</Words>
  <Characters>33418</Characters>
  <Application>Microsoft Office Word</Application>
  <DocSecurity>0</DocSecurity>
  <Lines>278</Lines>
  <Paragraphs>78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MUZZOLINI Benoit</dc:creator>
  <cp:keywords/>
  <dc:description/>
  <cp:lastModifiedBy>DENIS Margot</cp:lastModifiedBy>
  <cp:revision>2</cp:revision>
  <dcterms:created xsi:type="dcterms:W3CDTF">2026-07-16T14:35:00Z</dcterms:created>
  <dcterms:modified xsi:type="dcterms:W3CDTF">2026-07-16T14:35:00Z</dcterms:modified>
</cp:coreProperties>
</file>