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2DD90" w14:textId="449831A6" w:rsidR="00AA6D68" w:rsidRDefault="00CE1182" w:rsidP="00AA6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Centre Spécialisés Obésité – Ile de France</w:t>
      </w:r>
    </w:p>
    <w:p w14:paraId="1DB5814D" w14:textId="77777777" w:rsidR="00CE1182" w:rsidRPr="00CE1182" w:rsidRDefault="00CE1182" w:rsidP="00CE1182">
      <w:pPr>
        <w:jc w:val="center"/>
        <w:rPr>
          <w:b/>
          <w:bCs/>
          <w:sz w:val="32"/>
          <w:szCs w:val="32"/>
        </w:rPr>
      </w:pPr>
      <w:r w:rsidRPr="00CE1182">
        <w:rPr>
          <w:b/>
          <w:bCs/>
          <w:sz w:val="32"/>
          <w:szCs w:val="32"/>
        </w:rPr>
        <w:t>RCP recours médical obésité</w:t>
      </w:r>
    </w:p>
    <w:p w14:paraId="76DF77C0" w14:textId="77777777" w:rsidR="00CE1182" w:rsidRPr="00CE1182" w:rsidRDefault="00CE1182" w:rsidP="00AA6D68">
      <w:pPr>
        <w:jc w:val="center"/>
        <w:rPr>
          <w:b/>
          <w:bCs/>
          <w:sz w:val="28"/>
          <w:szCs w:val="28"/>
        </w:rPr>
      </w:pPr>
    </w:p>
    <w:p w14:paraId="741DA6C9" w14:textId="77777777" w:rsidR="00BA045F" w:rsidRDefault="00BA045F"/>
    <w:p w14:paraId="2DD7DA93" w14:textId="51CAF676" w:rsidR="00AA6D68" w:rsidRDefault="00AA6D68">
      <w:r>
        <w:t>Date</w:t>
      </w:r>
      <w:r w:rsidR="00CE1182">
        <w:t xml:space="preserve"> </w:t>
      </w:r>
      <w:r>
        <w:t>de la RCP</w:t>
      </w:r>
      <w:r w:rsidR="00CE1182">
        <w:t> :</w:t>
      </w:r>
    </w:p>
    <w:p w14:paraId="3D139A17" w14:textId="53D2157B" w:rsidR="00AA6D68" w:rsidRDefault="00AA6D68">
      <w:r>
        <w:t>P</w:t>
      </w:r>
      <w:r w:rsidR="00CE1182">
        <w:t>ersonnes présentes :</w:t>
      </w:r>
    </w:p>
    <w:p w14:paraId="30CF3243" w14:textId="17C813E0" w:rsidR="00CE1182" w:rsidRDefault="00CE1182">
      <w:r>
        <w:t>-</w:t>
      </w:r>
    </w:p>
    <w:p w14:paraId="5E0B9255" w14:textId="71AF428D" w:rsidR="00AA6D68" w:rsidRDefault="00CE1182">
      <w:r>
        <w:t>-</w:t>
      </w:r>
    </w:p>
    <w:p w14:paraId="6ABB41FB" w14:textId="2CDF343E" w:rsidR="00CE1182" w:rsidRDefault="00CE1182">
      <w:r>
        <w:t>-</w:t>
      </w:r>
    </w:p>
    <w:p w14:paraId="0B839093" w14:textId="514E06E8" w:rsidR="00CE1182" w:rsidRDefault="00CE1182">
      <w:r>
        <w:t>-</w:t>
      </w:r>
    </w:p>
    <w:p w14:paraId="786E4853" w14:textId="39D99F40" w:rsidR="00CE1182" w:rsidRDefault="00CE1182">
      <w:r>
        <w:t>-</w:t>
      </w:r>
    </w:p>
    <w:p w14:paraId="7B5E4922" w14:textId="77777777" w:rsidR="00CE1182" w:rsidRDefault="00CE1182"/>
    <w:p w14:paraId="6C1459AA" w14:textId="4BA94C18" w:rsidR="00CE1182" w:rsidRPr="00CE1182" w:rsidRDefault="00CE1182">
      <w:pPr>
        <w:rPr>
          <w:b/>
          <w:bCs/>
          <w:u w:val="single"/>
        </w:rPr>
      </w:pPr>
      <w:r w:rsidRPr="00CE1182">
        <w:rPr>
          <w:b/>
          <w:bCs/>
          <w:u w:val="single"/>
        </w:rPr>
        <w:t>Patient</w:t>
      </w:r>
    </w:p>
    <w:p w14:paraId="0D45C3F6" w14:textId="32D7968A" w:rsidR="00CE1182" w:rsidRDefault="00CE1182">
      <w:pPr>
        <w:rPr>
          <w:b/>
          <w:bCs/>
        </w:rPr>
      </w:pPr>
      <w:r>
        <w:rPr>
          <w:b/>
          <w:bCs/>
        </w:rPr>
        <w:t xml:space="preserve">NOM </w:t>
      </w:r>
    </w:p>
    <w:p w14:paraId="7387BD3A" w14:textId="4EC2AD7D" w:rsidR="00CE1182" w:rsidRDefault="00CE1182">
      <w:pPr>
        <w:rPr>
          <w:b/>
          <w:bCs/>
        </w:rPr>
      </w:pPr>
      <w:r>
        <w:rPr>
          <w:b/>
          <w:bCs/>
        </w:rPr>
        <w:t>Prénom</w:t>
      </w:r>
    </w:p>
    <w:p w14:paraId="484C09EA" w14:textId="58887E0A" w:rsidR="00CE1182" w:rsidRDefault="00CE1182">
      <w:pPr>
        <w:rPr>
          <w:b/>
          <w:bCs/>
        </w:rPr>
      </w:pPr>
      <w:r>
        <w:rPr>
          <w:b/>
          <w:bCs/>
        </w:rPr>
        <w:t>Date de naissance/âge</w:t>
      </w:r>
    </w:p>
    <w:p w14:paraId="21C792E8" w14:textId="77777777" w:rsidR="00CE1182" w:rsidRPr="00CE1182" w:rsidRDefault="00CE1182">
      <w:pPr>
        <w:rPr>
          <w:b/>
          <w:bCs/>
        </w:rPr>
      </w:pPr>
    </w:p>
    <w:p w14:paraId="13E5548D" w14:textId="1EBC3065" w:rsidR="00AA6D68" w:rsidRDefault="00AA6D68">
      <w:r>
        <w:t>Référent médical (médecin nutritionniste ou médecin traitant)</w:t>
      </w:r>
      <w:r w:rsidR="00CE1182">
        <w:t> :</w:t>
      </w:r>
    </w:p>
    <w:p w14:paraId="4DA4BFA7" w14:textId="67950A9F" w:rsidR="00AA6D68" w:rsidRDefault="00CE1182">
      <w:r>
        <w:t xml:space="preserve">Présentation du dossier : </w:t>
      </w:r>
    </w:p>
    <w:p w14:paraId="00B99DB8" w14:textId="77777777" w:rsidR="00CE1182" w:rsidRDefault="00CE1182"/>
    <w:p w14:paraId="15D73E62" w14:textId="6BE45D2E" w:rsidR="00AA6D68" w:rsidRPr="00CE1182" w:rsidRDefault="00AA6D68">
      <w:pPr>
        <w:rPr>
          <w:b/>
          <w:bCs/>
          <w:u w:val="single"/>
        </w:rPr>
      </w:pPr>
      <w:r w:rsidRPr="00CE1182">
        <w:rPr>
          <w:b/>
          <w:bCs/>
          <w:u w:val="single"/>
        </w:rPr>
        <w:t>Contexte de la RCP</w:t>
      </w:r>
      <w:r w:rsidR="00CE1182" w:rsidRPr="00CE1182">
        <w:rPr>
          <w:b/>
          <w:bCs/>
          <w:u w:val="single"/>
        </w:rPr>
        <w:t> </w:t>
      </w:r>
    </w:p>
    <w:p w14:paraId="6F97E83C" w14:textId="35427BBB" w:rsidR="00CE1182" w:rsidRDefault="00CE1182">
      <w:pPr>
        <w:rPr>
          <w:rFonts w:cstheme="minorHAnsi"/>
        </w:rPr>
      </w:pPr>
      <w:r>
        <w:rPr>
          <w:rFonts w:cstheme="minorHAnsi"/>
        </w:rPr>
        <w:t>□ demande d’avis sur la prise en charge et/ou l’orientation</w:t>
      </w:r>
    </w:p>
    <w:p w14:paraId="62321B4C" w14:textId="2CD90AA8" w:rsidR="00CE1182" w:rsidRDefault="00CE1182">
      <w:pPr>
        <w:rPr>
          <w:rFonts w:cstheme="minorHAnsi"/>
        </w:rPr>
      </w:pPr>
      <w:r>
        <w:rPr>
          <w:rFonts w:cstheme="minorHAnsi"/>
        </w:rPr>
        <w:t>□ demande de prise en charge CSO</w:t>
      </w:r>
    </w:p>
    <w:p w14:paraId="2ABC2850" w14:textId="1C9B6B24" w:rsidR="00CE1182" w:rsidRDefault="00CE1182">
      <w:r>
        <w:rPr>
          <w:rFonts w:cstheme="minorHAnsi"/>
        </w:rPr>
        <w:t xml:space="preserve">□ Autre (précisez) : </w:t>
      </w:r>
    </w:p>
    <w:p w14:paraId="5F50733A" w14:textId="77777777" w:rsidR="00AA6D68" w:rsidRDefault="00AA6D68"/>
    <w:p w14:paraId="59730A99" w14:textId="77777777" w:rsidR="00526525" w:rsidRDefault="00526525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F9D5489" w14:textId="2A56A7E0" w:rsidR="00AA6D68" w:rsidRDefault="00AA6D68">
      <w:pPr>
        <w:rPr>
          <w:b/>
          <w:bCs/>
          <w:u w:val="single"/>
        </w:rPr>
      </w:pPr>
      <w:r w:rsidRPr="00CE1182">
        <w:rPr>
          <w:b/>
          <w:bCs/>
          <w:u w:val="single"/>
        </w:rPr>
        <w:lastRenderedPageBreak/>
        <w:t>Evaluation clinique et gradation de la sévérité</w:t>
      </w:r>
      <w:r w:rsidR="00CE1182">
        <w:rPr>
          <w:b/>
          <w:bCs/>
          <w:u w:val="single"/>
        </w:rPr>
        <w:t xml:space="preserve"> de l’obésité </w:t>
      </w:r>
    </w:p>
    <w:p w14:paraId="15125C1B" w14:textId="324959E2" w:rsidR="00CE1182" w:rsidRPr="00CE1182" w:rsidRDefault="00CE1182">
      <w:pPr>
        <w:rPr>
          <w:i/>
          <w:iCs/>
        </w:rPr>
      </w:pPr>
      <w:r w:rsidRPr="00CE1182">
        <w:rPr>
          <w:i/>
          <w:iCs/>
        </w:rPr>
        <w:t>Pour chaque ligne, sélectionner la situation correspondante au cas de patient</w:t>
      </w:r>
    </w:p>
    <w:tbl>
      <w:tblPr>
        <w:tblStyle w:val="Grilledutableau"/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701"/>
        <w:gridCol w:w="2552"/>
        <w:gridCol w:w="1984"/>
        <w:gridCol w:w="1843"/>
      </w:tblGrid>
      <w:tr w:rsidR="00AA6D68" w:rsidRPr="00BA045F" w14:paraId="752F50E5" w14:textId="77777777" w:rsidTr="00AA6D68">
        <w:tc>
          <w:tcPr>
            <w:tcW w:w="1844" w:type="dxa"/>
          </w:tcPr>
          <w:p w14:paraId="13D0D5DD" w14:textId="77777777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DA94199" w14:textId="6FB024A9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1a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1465AE7" w14:textId="3FE34EAC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31A4555" w14:textId="08A936E8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11E299A2" w14:textId="0B66BE2B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3a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3D2CA7D4" w14:textId="59882356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3b</w:t>
            </w:r>
          </w:p>
        </w:tc>
      </w:tr>
      <w:tr w:rsidR="00BA045F" w:rsidRPr="00BA045F" w14:paraId="0D2699FB" w14:textId="77777777" w:rsidTr="00AA6D68">
        <w:tc>
          <w:tcPr>
            <w:tcW w:w="1844" w:type="dxa"/>
          </w:tcPr>
          <w:p w14:paraId="333F5C13" w14:textId="7506244F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IMC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</w:tcPr>
          <w:p w14:paraId="6B5337EF" w14:textId="0AA142E8" w:rsidR="00BA045F" w:rsidRPr="00BA045F" w:rsidRDefault="00BA045F" w:rsidP="00BA045F">
            <w:pPr>
              <w:jc w:val="center"/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30 &lt; IMC &lt; 35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295CC2C" w14:textId="5229BB67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35 &lt; IMC &lt; 50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77C6BA07" w14:textId="173B338E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35 &lt; IMC &lt; 50 associé à un moins 1 critère de la colonne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1DDB9D19" w14:textId="63C05B95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IMC &gt; 50</w:t>
            </w:r>
          </w:p>
        </w:tc>
      </w:tr>
      <w:tr w:rsidR="00AA6D68" w:rsidRPr="00BA045F" w14:paraId="7C779A14" w14:textId="77777777" w:rsidTr="00AA6D68">
        <w:tc>
          <w:tcPr>
            <w:tcW w:w="1844" w:type="dxa"/>
          </w:tcPr>
          <w:p w14:paraId="1CEDFA1E" w14:textId="42903B11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Retentissement médical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0A112C2" w14:textId="44E8E765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Aucun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598FB7" w14:textId="51689C33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Anomalie cardio-métabolique débutante ou bien contrôlée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644494E" w14:textId="77777777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- Altérations cardio-métaboliques marquées : HTA résistante, DT2 difficile à contrôler, MASH/fibrose, SAHOS sévère, SOH</w:t>
            </w:r>
          </w:p>
          <w:p w14:paraId="14BD26EE" w14:textId="77777777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 xml:space="preserve">- Aggravation par l’obésité d’une maladie chronique n’exposant pas à un risque majeur </w:t>
            </w:r>
          </w:p>
          <w:p w14:paraId="7CEB4767" w14:textId="007BB165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- Infertilité/SOPK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437604C4" w14:textId="50648898" w:rsidR="00AA6D68" w:rsidRPr="00AA6D68" w:rsidRDefault="00AA6D68" w:rsidP="00AA6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A6D68">
              <w:rPr>
                <w:sz w:val="20"/>
                <w:szCs w:val="20"/>
              </w:rPr>
              <w:t>ggravation par l’obésité d’une maladie chronique exposant à un risque majeur ou un handicap fonctionnel</w:t>
            </w:r>
          </w:p>
          <w:p w14:paraId="691F3838" w14:textId="77777777" w:rsidR="00BA045F" w:rsidRPr="00BA045F" w:rsidRDefault="00BA04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4B083" w:themeFill="accent2" w:themeFillTint="99"/>
          </w:tcPr>
          <w:p w14:paraId="5A08DB22" w14:textId="77777777" w:rsidR="00AA6D68" w:rsidRPr="00AA6D68" w:rsidRDefault="00AA6D68" w:rsidP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Retentissement terminal des pathologies chroniques</w:t>
            </w:r>
          </w:p>
          <w:p w14:paraId="6DBCBBA5" w14:textId="77777777" w:rsidR="00BA045F" w:rsidRPr="00BA045F" w:rsidRDefault="00BA045F">
            <w:pPr>
              <w:rPr>
                <w:sz w:val="20"/>
                <w:szCs w:val="20"/>
              </w:rPr>
            </w:pPr>
          </w:p>
        </w:tc>
      </w:tr>
      <w:tr w:rsidR="00AA6D68" w:rsidRPr="00BA045F" w14:paraId="4BB4761D" w14:textId="77777777" w:rsidTr="00AA6D68">
        <w:tc>
          <w:tcPr>
            <w:tcW w:w="1844" w:type="dxa"/>
          </w:tcPr>
          <w:p w14:paraId="135EFC43" w14:textId="72A4271F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Retentissement fonctionnel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E0047B8" w14:textId="2261A21C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Aucun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BCC2C38" w14:textId="6D6914AF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Modéré : dyspnée stade 2, douleurs occasionnelles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2C93A08" w14:textId="5EB5D365" w:rsidR="00BA045F" w:rsidRPr="00BA045F" w:rsidRDefault="00BA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marqué sur QDV ou santé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0CC42F02" w14:textId="59B09718" w:rsidR="00BA045F" w:rsidRPr="00BA045F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Périmètre de marche entre 100 et 500 mètres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5D4C1AFE" w14:textId="1139CF13" w:rsidR="00BA045F" w:rsidRPr="00BA045F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PM &lt; 100 m ou grabatisation/perte d’autonomie  ou Qualité de vie fortement dégradée</w:t>
            </w:r>
          </w:p>
        </w:tc>
      </w:tr>
      <w:tr w:rsidR="00AA6D68" w:rsidRPr="00BA045F" w14:paraId="0674E6E4" w14:textId="77777777" w:rsidTr="00AA6D68">
        <w:tc>
          <w:tcPr>
            <w:tcW w:w="1844" w:type="dxa"/>
          </w:tcPr>
          <w:p w14:paraId="65240954" w14:textId="70084BFE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Troubles psycho-cognitifs et comportementaux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286D0B4" w14:textId="175F8D45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Absent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016686" w14:textId="64CFD1A6" w:rsidR="00BA045F" w:rsidRPr="00BA045F" w:rsidRDefault="00BA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psychique léger ou bien contrôlé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5C71A6A" w14:textId="2445524A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Pathologie psychiatrique avec impact pondéral et/ou comportemental (troubles de l’humeur, troubles anxieux, addictions</w:t>
            </w:r>
            <w:r>
              <w:rPr>
                <w:sz w:val="20"/>
                <w:szCs w:val="20"/>
              </w:rPr>
              <w:t>..</w:t>
            </w:r>
            <w:r w:rsidRPr="00BA045F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024D388B" w14:textId="57EE26B9" w:rsidR="00BA045F" w:rsidRPr="00BA045F" w:rsidRDefault="00AA6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Pathologie psychiatrique sévère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677ECC6A" w14:textId="0124B69D" w:rsidR="00BA045F" w:rsidRPr="00BA045F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Troubles du spectre de l’autisme ; troubles cognitifs, déficience intellectuelle</w:t>
            </w:r>
          </w:p>
        </w:tc>
      </w:tr>
      <w:tr w:rsidR="00AA6D68" w:rsidRPr="00BA045F" w14:paraId="598FBE14" w14:textId="77777777" w:rsidTr="00AA6D68">
        <w:tc>
          <w:tcPr>
            <w:tcW w:w="1844" w:type="dxa"/>
          </w:tcPr>
          <w:p w14:paraId="4DCA5DEB" w14:textId="415636F5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Etiologie de l’obésité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781D6D6" w14:textId="3400CAB5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Commune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B1BC11B" w14:textId="3112B63C" w:rsidR="00BA045F" w:rsidRPr="00BA045F" w:rsidRDefault="00BA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D62737C" w14:textId="54753B5C" w:rsidR="00BA045F" w:rsidRPr="00BA045F" w:rsidRDefault="00BA045F" w:rsidP="00BA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A045F">
              <w:rPr>
                <w:sz w:val="20"/>
                <w:szCs w:val="20"/>
              </w:rPr>
              <w:t xml:space="preserve">Obésité commune avec facteur aggravant :  </w:t>
            </w:r>
            <w:r>
              <w:rPr>
                <w:sz w:val="20"/>
                <w:szCs w:val="20"/>
              </w:rPr>
              <w:t>psycho</w:t>
            </w:r>
            <w:r w:rsidRPr="00BA045F">
              <w:rPr>
                <w:sz w:val="20"/>
                <w:szCs w:val="20"/>
              </w:rPr>
              <w:t xml:space="preserve">traumatisme </w:t>
            </w:r>
          </w:p>
          <w:p w14:paraId="54F543AC" w14:textId="77777777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 xml:space="preserve">- Prise de poids sur douleurs chroniques </w:t>
            </w:r>
          </w:p>
          <w:p w14:paraId="72CC2231" w14:textId="6031FF57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- Traitements obésogènes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17494E5B" w14:textId="25CF7219" w:rsidR="00AA6D68" w:rsidRPr="00AA6D68" w:rsidRDefault="00AA6D68" w:rsidP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Obésité secondaire</w:t>
            </w:r>
            <w:r>
              <w:rPr>
                <w:sz w:val="20"/>
                <w:szCs w:val="20"/>
              </w:rPr>
              <w:t xml:space="preserve"> : </w:t>
            </w:r>
            <w:r w:rsidRPr="00AA6D68">
              <w:rPr>
                <w:sz w:val="20"/>
                <w:szCs w:val="20"/>
              </w:rPr>
              <w:t>endocrinopathie ou tumeur cérébrale</w:t>
            </w:r>
          </w:p>
          <w:p w14:paraId="1C489588" w14:textId="77777777" w:rsidR="00BA045F" w:rsidRPr="00BA045F" w:rsidRDefault="00BA04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4B083" w:themeFill="accent2" w:themeFillTint="99"/>
          </w:tcPr>
          <w:p w14:paraId="081C72F1" w14:textId="77777777" w:rsidR="00AA6D68" w:rsidRPr="00AA6D68" w:rsidRDefault="00AA6D68" w:rsidP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Monogénique</w:t>
            </w:r>
          </w:p>
          <w:p w14:paraId="46723F26" w14:textId="77777777" w:rsidR="00AA6D68" w:rsidRPr="00AA6D68" w:rsidRDefault="00AA6D68" w:rsidP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Ou</w:t>
            </w:r>
          </w:p>
          <w:p w14:paraId="27ED661B" w14:textId="77777777" w:rsidR="00AA6D68" w:rsidRPr="00AA6D68" w:rsidRDefault="00AA6D68" w:rsidP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 xml:space="preserve">Syndromique </w:t>
            </w:r>
          </w:p>
          <w:p w14:paraId="279D5341" w14:textId="77777777" w:rsidR="00BA045F" w:rsidRPr="00BA045F" w:rsidRDefault="00BA045F">
            <w:pPr>
              <w:rPr>
                <w:sz w:val="20"/>
                <w:szCs w:val="20"/>
              </w:rPr>
            </w:pPr>
          </w:p>
        </w:tc>
      </w:tr>
      <w:tr w:rsidR="00BA045F" w:rsidRPr="00BA045F" w14:paraId="687E8882" w14:textId="77777777" w:rsidTr="00AA6D68">
        <w:tc>
          <w:tcPr>
            <w:tcW w:w="1844" w:type="dxa"/>
          </w:tcPr>
          <w:p w14:paraId="7A7BDA75" w14:textId="2894357F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Comportement alimentaire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C78A87F" w14:textId="09F6C91D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Pas d’impulsivité alimentaire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E502DA" w14:textId="7814A586" w:rsidR="00BA045F" w:rsidRPr="00BA045F" w:rsidRDefault="00BA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Impulsivité sans boulimie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BAB42A1" w14:textId="7538C49C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Accès de boulimie sans critères de BED</w:t>
            </w:r>
          </w:p>
        </w:tc>
        <w:tc>
          <w:tcPr>
            <w:tcW w:w="3827" w:type="dxa"/>
            <w:gridSpan w:val="2"/>
            <w:shd w:val="clear" w:color="auto" w:fill="F4B083" w:themeFill="accent2" w:themeFillTint="99"/>
          </w:tcPr>
          <w:p w14:paraId="1EBD8AB2" w14:textId="035EB086" w:rsidR="00BA045F" w:rsidRPr="00BA045F" w:rsidRDefault="00BA045F" w:rsidP="00BA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Hyperphagie boulimique</w:t>
            </w:r>
          </w:p>
        </w:tc>
      </w:tr>
      <w:tr w:rsidR="00AA6D68" w:rsidRPr="00BA045F" w14:paraId="38AE60D3" w14:textId="77777777" w:rsidTr="00AA6D68">
        <w:tc>
          <w:tcPr>
            <w:tcW w:w="1844" w:type="dxa"/>
          </w:tcPr>
          <w:p w14:paraId="5947C5C2" w14:textId="737A433E" w:rsidR="00BA045F" w:rsidRPr="00BA045F" w:rsidRDefault="00BA045F">
            <w:pPr>
              <w:rPr>
                <w:b/>
                <w:bCs/>
                <w:sz w:val="20"/>
                <w:szCs w:val="20"/>
              </w:rPr>
            </w:pPr>
            <w:r w:rsidRPr="00BA045F">
              <w:rPr>
                <w:b/>
                <w:bCs/>
                <w:sz w:val="20"/>
                <w:szCs w:val="20"/>
              </w:rPr>
              <w:t>Trajectoire pondérale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17A77D9" w14:textId="5B310D35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Obésité acquise de l’adulte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27F979F" w14:textId="77777777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Apparition dans enfance ou adolescence ou</w:t>
            </w:r>
          </w:p>
          <w:p w14:paraId="4254878A" w14:textId="017975EA" w:rsidR="00BA045F" w:rsidRPr="00BA045F" w:rsidRDefault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1 épisode de rebond pondéral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B9360D1" w14:textId="5ACD3342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 xml:space="preserve">- Apparition dans l’enfance persistante à l’âge adulte </w:t>
            </w:r>
          </w:p>
          <w:p w14:paraId="7FF5EF23" w14:textId="236D8309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 xml:space="preserve"> - Au moins 2 rebond</w:t>
            </w:r>
            <w:r>
              <w:rPr>
                <w:sz w:val="20"/>
                <w:szCs w:val="20"/>
              </w:rPr>
              <w:t>s</w:t>
            </w:r>
            <w:r w:rsidRPr="00BA045F">
              <w:rPr>
                <w:sz w:val="20"/>
                <w:szCs w:val="20"/>
              </w:rPr>
              <w:t xml:space="preserve"> pondéra</w:t>
            </w:r>
            <w:r>
              <w:rPr>
                <w:sz w:val="20"/>
                <w:szCs w:val="20"/>
              </w:rPr>
              <w:t>ux</w:t>
            </w:r>
          </w:p>
          <w:p w14:paraId="18E42148" w14:textId="77777777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 xml:space="preserve">- Échec de prise en charge de niveau 1 </w:t>
            </w:r>
          </w:p>
          <w:p w14:paraId="3FE08C74" w14:textId="3C0692FA" w:rsidR="00BA045F" w:rsidRPr="00BA045F" w:rsidRDefault="00BA045F" w:rsidP="00BA045F">
            <w:pPr>
              <w:rPr>
                <w:sz w:val="20"/>
                <w:szCs w:val="20"/>
              </w:rPr>
            </w:pPr>
            <w:r w:rsidRPr="00BA045F">
              <w:rPr>
                <w:sz w:val="20"/>
                <w:szCs w:val="20"/>
              </w:rPr>
              <w:t>- Grossesse après chirurgie bariatrique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4A4FAFCB" w14:textId="77777777" w:rsidR="00AA6D68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 xml:space="preserve">Évolution pondérale non contrôlée malgré un accompagnement spécialisé </w:t>
            </w:r>
          </w:p>
          <w:p w14:paraId="25B70ED4" w14:textId="77777777" w:rsidR="00AA6D68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 xml:space="preserve">ou </w:t>
            </w:r>
          </w:p>
          <w:p w14:paraId="24791762" w14:textId="6E17E4F2" w:rsidR="00BA045F" w:rsidRPr="00BA045F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Échec de prise en charge niveau 2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45ACCF61" w14:textId="0A05309E" w:rsidR="00AA6D68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 xml:space="preserve">Échec de chirurgie bariatrique </w:t>
            </w:r>
            <w:r>
              <w:rPr>
                <w:sz w:val="20"/>
                <w:szCs w:val="20"/>
              </w:rPr>
              <w:t>ou</w:t>
            </w:r>
          </w:p>
          <w:p w14:paraId="7C25164B" w14:textId="77777777" w:rsidR="00AA6D68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 xml:space="preserve">Indication de chirurgie baria-trique avec risque opératoire élevé, âge &gt; 65 ans </w:t>
            </w:r>
          </w:p>
          <w:p w14:paraId="5482CAE4" w14:textId="3ED49356" w:rsidR="00BA045F" w:rsidRPr="00BA045F" w:rsidRDefault="00AA6D68">
            <w:pPr>
              <w:rPr>
                <w:sz w:val="20"/>
                <w:szCs w:val="20"/>
              </w:rPr>
            </w:pPr>
            <w:r w:rsidRPr="00AA6D68">
              <w:rPr>
                <w:sz w:val="20"/>
                <w:szCs w:val="20"/>
              </w:rPr>
              <w:t>et &lt; 18 an</w:t>
            </w:r>
            <w:r>
              <w:rPr>
                <w:sz w:val="20"/>
                <w:szCs w:val="20"/>
              </w:rPr>
              <w:t>s</w:t>
            </w:r>
          </w:p>
        </w:tc>
      </w:tr>
    </w:tbl>
    <w:p w14:paraId="46159926" w14:textId="77777777" w:rsidR="00BA045F" w:rsidRDefault="00BA045F"/>
    <w:p w14:paraId="69FE7C01" w14:textId="77777777" w:rsidR="00526525" w:rsidRDefault="00526525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9E42CBA" w14:textId="2D6A81B3" w:rsidR="00CE1182" w:rsidRDefault="00CE1182">
      <w:pPr>
        <w:rPr>
          <w:b/>
          <w:bCs/>
          <w:u w:val="single"/>
        </w:rPr>
      </w:pPr>
      <w:r w:rsidRPr="00CE1182">
        <w:rPr>
          <w:b/>
          <w:bCs/>
          <w:u w:val="single"/>
        </w:rPr>
        <w:lastRenderedPageBreak/>
        <w:t>Présentation de la situation</w:t>
      </w:r>
    </w:p>
    <w:p w14:paraId="6E763E11" w14:textId="47495AA0" w:rsidR="00CE1182" w:rsidRPr="00CE1182" w:rsidRDefault="00CE1182">
      <w:pPr>
        <w:rPr>
          <w:i/>
          <w:iCs/>
        </w:rPr>
      </w:pPr>
      <w:r w:rsidRPr="00CE1182">
        <w:rPr>
          <w:i/>
          <w:iCs/>
        </w:rPr>
        <w:t>Problématiques, actions déjà mises en place, partenaires sollicités, points de blocage…</w:t>
      </w:r>
    </w:p>
    <w:p w14:paraId="6CFDB749" w14:textId="77777777" w:rsidR="00CE1182" w:rsidRDefault="00CE1182"/>
    <w:p w14:paraId="6C8E0CBE" w14:textId="77777777" w:rsidR="00CE1182" w:rsidRDefault="00CE1182"/>
    <w:p w14:paraId="4BEC2B50" w14:textId="77777777" w:rsidR="00CE1182" w:rsidRDefault="00CE1182"/>
    <w:p w14:paraId="31C1151A" w14:textId="64268058" w:rsidR="00CE1182" w:rsidRDefault="00CE1182"/>
    <w:p w14:paraId="60A31102" w14:textId="77777777" w:rsidR="00CE1182" w:rsidRDefault="00CE1182"/>
    <w:p w14:paraId="54EEF5AD" w14:textId="77777777" w:rsidR="00CE1182" w:rsidRDefault="00CE1182"/>
    <w:p w14:paraId="1EAD81C9" w14:textId="77777777" w:rsidR="00CE1182" w:rsidRDefault="00CE1182"/>
    <w:p w14:paraId="79BB050D" w14:textId="77777777" w:rsidR="00CE1182" w:rsidRDefault="00CE1182">
      <w:pPr>
        <w:rPr>
          <w:b/>
          <w:bCs/>
          <w:u w:val="single"/>
        </w:rPr>
      </w:pPr>
    </w:p>
    <w:p w14:paraId="08E9EEA9" w14:textId="77777777" w:rsidR="00CE1182" w:rsidRDefault="00CE1182">
      <w:pPr>
        <w:rPr>
          <w:b/>
          <w:bCs/>
          <w:u w:val="single"/>
        </w:rPr>
      </w:pPr>
    </w:p>
    <w:p w14:paraId="43FAD9AB" w14:textId="3B3ACD5D" w:rsidR="00CE1182" w:rsidRDefault="00CE1182">
      <w:pPr>
        <w:rPr>
          <w:b/>
          <w:bCs/>
          <w:u w:val="single"/>
        </w:rPr>
      </w:pPr>
      <w:r>
        <w:rPr>
          <w:b/>
          <w:bCs/>
          <w:u w:val="single"/>
        </w:rPr>
        <w:t>Objectifs de la prise en soin et p</w:t>
      </w:r>
      <w:r w:rsidRPr="00CE1182">
        <w:rPr>
          <w:b/>
          <w:bCs/>
          <w:u w:val="single"/>
        </w:rPr>
        <w:t>rojet envisagé</w:t>
      </w:r>
    </w:p>
    <w:p w14:paraId="61643E47" w14:textId="77777777" w:rsidR="00CE1182" w:rsidRDefault="00CE1182">
      <w:pPr>
        <w:rPr>
          <w:b/>
          <w:bCs/>
          <w:u w:val="single"/>
        </w:rPr>
      </w:pPr>
    </w:p>
    <w:p w14:paraId="300B9218" w14:textId="77777777" w:rsidR="00CE1182" w:rsidRDefault="00CE1182">
      <w:pPr>
        <w:rPr>
          <w:b/>
          <w:bCs/>
          <w:u w:val="single"/>
        </w:rPr>
      </w:pPr>
    </w:p>
    <w:p w14:paraId="12B0AE15" w14:textId="77777777" w:rsidR="00CE1182" w:rsidRDefault="00CE1182">
      <w:pPr>
        <w:rPr>
          <w:b/>
          <w:bCs/>
          <w:u w:val="single"/>
        </w:rPr>
      </w:pPr>
    </w:p>
    <w:p w14:paraId="39626E8B" w14:textId="77777777" w:rsidR="00CE1182" w:rsidRDefault="00CE1182">
      <w:pPr>
        <w:rPr>
          <w:b/>
          <w:bCs/>
          <w:u w:val="single"/>
        </w:rPr>
      </w:pPr>
    </w:p>
    <w:p w14:paraId="3E13522B" w14:textId="77777777" w:rsidR="00CE1182" w:rsidRDefault="00CE1182">
      <w:pPr>
        <w:rPr>
          <w:b/>
          <w:bCs/>
          <w:u w:val="single"/>
        </w:rPr>
      </w:pPr>
    </w:p>
    <w:p w14:paraId="7E70B098" w14:textId="77777777" w:rsidR="00CE1182" w:rsidRDefault="00CE1182">
      <w:pPr>
        <w:rPr>
          <w:b/>
          <w:bCs/>
          <w:u w:val="single"/>
        </w:rPr>
      </w:pPr>
    </w:p>
    <w:p w14:paraId="0E94E178" w14:textId="64E87EB7" w:rsidR="00CE1182" w:rsidRDefault="00CE1182">
      <w:pPr>
        <w:rPr>
          <w:b/>
          <w:bCs/>
          <w:u w:val="single"/>
        </w:rPr>
      </w:pPr>
      <w:r>
        <w:rPr>
          <w:b/>
          <w:bCs/>
          <w:u w:val="single"/>
        </w:rPr>
        <w:t>Réponse de la RCP</w:t>
      </w:r>
    </w:p>
    <w:p w14:paraId="557E6E26" w14:textId="77777777" w:rsidR="00CE1182" w:rsidRDefault="00CE1182">
      <w:pPr>
        <w:rPr>
          <w:b/>
          <w:bCs/>
          <w:u w:val="single"/>
        </w:rPr>
      </w:pPr>
    </w:p>
    <w:p w14:paraId="3C7417CD" w14:textId="77777777" w:rsidR="00CE1182" w:rsidRDefault="00CE1182">
      <w:pPr>
        <w:rPr>
          <w:b/>
          <w:bCs/>
          <w:u w:val="single"/>
        </w:rPr>
      </w:pPr>
    </w:p>
    <w:p w14:paraId="4B6D8378" w14:textId="77777777" w:rsidR="00CE1182" w:rsidRDefault="00CE1182">
      <w:pPr>
        <w:rPr>
          <w:b/>
          <w:bCs/>
          <w:u w:val="single"/>
        </w:rPr>
      </w:pPr>
    </w:p>
    <w:p w14:paraId="58F22C60" w14:textId="77777777" w:rsidR="00CE1182" w:rsidRDefault="00CE1182">
      <w:pPr>
        <w:rPr>
          <w:b/>
          <w:bCs/>
          <w:u w:val="single"/>
        </w:rPr>
      </w:pPr>
    </w:p>
    <w:p w14:paraId="46DC662F" w14:textId="2EA55BD8" w:rsidR="00CE1182" w:rsidRDefault="00CE1182">
      <w:pPr>
        <w:rPr>
          <w:b/>
          <w:bCs/>
          <w:u w:val="single"/>
        </w:rPr>
      </w:pPr>
      <w:r>
        <w:rPr>
          <w:b/>
          <w:bCs/>
          <w:u w:val="single"/>
        </w:rPr>
        <w:t>Pour action</w:t>
      </w:r>
    </w:p>
    <w:p w14:paraId="7378D771" w14:textId="77777777" w:rsidR="00CE1182" w:rsidRDefault="00CE1182">
      <w:pPr>
        <w:rPr>
          <w:b/>
          <w:bCs/>
          <w:u w:val="single"/>
        </w:rPr>
      </w:pPr>
    </w:p>
    <w:p w14:paraId="30682D39" w14:textId="77777777" w:rsidR="00CE1182" w:rsidRDefault="00CE1182">
      <w:pPr>
        <w:rPr>
          <w:b/>
          <w:bCs/>
          <w:u w:val="single"/>
        </w:rPr>
      </w:pPr>
    </w:p>
    <w:p w14:paraId="1B3C871F" w14:textId="5B18ABD9" w:rsidR="00CE1182" w:rsidRDefault="00CE1182">
      <w:pPr>
        <w:rPr>
          <w:b/>
          <w:bCs/>
          <w:u w:val="single"/>
        </w:rPr>
      </w:pPr>
      <w:r>
        <w:rPr>
          <w:b/>
          <w:bCs/>
          <w:u w:val="single"/>
        </w:rPr>
        <w:t>Contacts et ressources</w:t>
      </w:r>
    </w:p>
    <w:p w14:paraId="1268ABD5" w14:textId="4845D532" w:rsidR="00CE1182" w:rsidRPr="00CE1182" w:rsidRDefault="00CE1182">
      <w:pPr>
        <w:rPr>
          <w:i/>
          <w:iCs/>
        </w:rPr>
      </w:pPr>
      <w:r w:rsidRPr="00CE1182">
        <w:rPr>
          <w:i/>
          <w:iCs/>
        </w:rPr>
        <w:t>Merci de renvoyer cette demande au CSO concerné</w:t>
      </w:r>
      <w:r>
        <w:rPr>
          <w:i/>
          <w:iCs/>
        </w:rPr>
        <w:t> :</w:t>
      </w:r>
    </w:p>
    <w:p w14:paraId="51AFE615" w14:textId="6BAF676C" w:rsidR="00CE1182" w:rsidRDefault="00CE1182">
      <w:r w:rsidRPr="00CE1182">
        <w:t xml:space="preserve">CSO Est </w:t>
      </w:r>
      <w:r>
        <w:t xml:space="preserve">(Pitié Salpêtrière) </w:t>
      </w:r>
      <w:hyperlink r:id="rId6" w:history="1">
        <w:r w:rsidRPr="00536BE1">
          <w:rPr>
            <w:rStyle w:val="Lienhypertexte"/>
          </w:rPr>
          <w:t>cso.idfest.sap@aphp.fr</w:t>
        </w:r>
      </w:hyperlink>
      <w:r w:rsidR="00526525">
        <w:rPr>
          <w:rStyle w:val="Lienhypertexte"/>
        </w:rPr>
        <w:t xml:space="preserve">: </w:t>
      </w:r>
      <w:r>
        <w:t xml:space="preserve">CSO Nord (Louis Mourier) </w:t>
      </w:r>
      <w:hyperlink r:id="rId7" w:history="1">
        <w:r w:rsidRPr="00536BE1">
          <w:rPr>
            <w:rStyle w:val="Lienhypertexte"/>
          </w:rPr>
          <w:t>cso.idf.sap@aphp.fr</w:t>
        </w:r>
      </w:hyperlink>
    </w:p>
    <w:p w14:paraId="0E66F853" w14:textId="5A534C1C" w:rsidR="00CE1182" w:rsidRDefault="00CE1182">
      <w:r w:rsidRPr="00CE1182">
        <w:rPr>
          <w:lang w:val="en-GB"/>
        </w:rPr>
        <w:t xml:space="preserve">CSO Ouest (HEGP) </w:t>
      </w:r>
      <w:hyperlink r:id="rId8" w:history="1">
        <w:r w:rsidRPr="00536BE1">
          <w:rPr>
            <w:rStyle w:val="Lienhypertexte"/>
            <w:lang w:val="en-GB"/>
          </w:rPr>
          <w:t>cso.idfouest.sap@aphp.fr</w:t>
        </w:r>
      </w:hyperlink>
      <w:r w:rsidR="00526525">
        <w:rPr>
          <w:rStyle w:val="Lienhypertexte"/>
          <w:lang w:val="en-GB"/>
        </w:rPr>
        <w:t xml:space="preserve">; </w:t>
      </w:r>
      <w:r w:rsidRPr="00CE1182">
        <w:t xml:space="preserve">CSO Sud (Béclère) </w:t>
      </w:r>
      <w:hyperlink r:id="rId9" w:history="1">
        <w:r w:rsidRPr="00536BE1">
          <w:rPr>
            <w:rStyle w:val="Lienhypertexte"/>
          </w:rPr>
          <w:t>cso.idfsud.sap@aphp.fr</w:t>
        </w:r>
      </w:hyperlink>
    </w:p>
    <w:p w14:paraId="4B6C774B" w14:textId="701741D0" w:rsidR="00CE1182" w:rsidRPr="00CE1182" w:rsidRDefault="00CE1182">
      <w:hyperlink r:id="rId10" w:history="1">
        <w:r w:rsidRPr="00536BE1">
          <w:rPr>
            <w:rStyle w:val="Lienhypertexte"/>
          </w:rPr>
          <w:t>www.obesitefrance.fr</w:t>
        </w:r>
      </w:hyperlink>
      <w:r w:rsidR="00526525">
        <w:rPr>
          <w:rStyle w:val="Lienhypertexte"/>
        </w:rPr>
        <w:t xml:space="preserve">; </w:t>
      </w:r>
      <w:hyperlink r:id="rId11" w:history="1">
        <w:r w:rsidRPr="00536BE1">
          <w:rPr>
            <w:rStyle w:val="Lienhypertexte"/>
          </w:rPr>
          <w:t>www.obesite-idf.fr</w:t>
        </w:r>
      </w:hyperlink>
    </w:p>
    <w:sectPr w:rsidR="00CE1182" w:rsidRPr="00CE1182" w:rsidSect="00742666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A894C" w14:textId="77777777" w:rsidR="009770F4" w:rsidRDefault="009770F4" w:rsidP="00CE1182">
      <w:pPr>
        <w:spacing w:after="0" w:line="240" w:lineRule="auto"/>
      </w:pPr>
      <w:r>
        <w:separator/>
      </w:r>
    </w:p>
  </w:endnote>
  <w:endnote w:type="continuationSeparator" w:id="0">
    <w:p w14:paraId="114358C4" w14:textId="77777777" w:rsidR="009770F4" w:rsidRDefault="009770F4" w:rsidP="00CE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A9C1A" w14:textId="77777777" w:rsidR="009770F4" w:rsidRDefault="009770F4" w:rsidP="00CE1182">
      <w:pPr>
        <w:spacing w:after="0" w:line="240" w:lineRule="auto"/>
      </w:pPr>
      <w:r>
        <w:separator/>
      </w:r>
    </w:p>
  </w:footnote>
  <w:footnote w:type="continuationSeparator" w:id="0">
    <w:p w14:paraId="54F2D5F5" w14:textId="77777777" w:rsidR="009770F4" w:rsidRDefault="009770F4" w:rsidP="00CE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D5563" w14:textId="46709241" w:rsidR="00CE1182" w:rsidRDefault="00CE1182" w:rsidP="00CE1182">
    <w:pPr>
      <w:pStyle w:val="En-tte"/>
      <w:jc w:val="center"/>
    </w:pPr>
    <w:r>
      <w:rPr>
        <w:noProof/>
      </w:rPr>
      <w:drawing>
        <wp:inline distT="0" distB="0" distL="0" distR="0" wp14:anchorId="67A7AEA3" wp14:editId="3352B458">
          <wp:extent cx="1209554" cy="847474"/>
          <wp:effectExtent l="0" t="0" r="0" b="0"/>
          <wp:docPr id="9490604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60429" name="Image 949060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24" cy="86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32"/>
    <w:rsid w:val="000C2DE2"/>
    <w:rsid w:val="001B32E5"/>
    <w:rsid w:val="002C7673"/>
    <w:rsid w:val="003627C4"/>
    <w:rsid w:val="00526525"/>
    <w:rsid w:val="00580D09"/>
    <w:rsid w:val="006A06DA"/>
    <w:rsid w:val="00742666"/>
    <w:rsid w:val="009770F4"/>
    <w:rsid w:val="00AA6D68"/>
    <w:rsid w:val="00BA045F"/>
    <w:rsid w:val="00CE1182"/>
    <w:rsid w:val="00D53132"/>
    <w:rsid w:val="00E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56FA8"/>
  <w15:chartTrackingRefBased/>
  <w15:docId w15:val="{564D66DF-5FA6-4844-9457-89E86608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A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1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182"/>
  </w:style>
  <w:style w:type="paragraph" w:styleId="Pieddepage">
    <w:name w:val="footer"/>
    <w:basedOn w:val="Normal"/>
    <w:link w:val="PieddepageCar"/>
    <w:uiPriority w:val="99"/>
    <w:unhideWhenUsed/>
    <w:rsid w:val="00CE1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182"/>
  </w:style>
  <w:style w:type="character" w:styleId="Lienhypertexte">
    <w:name w:val="Hyperlink"/>
    <w:basedOn w:val="Policepardfaut"/>
    <w:uiPriority w:val="99"/>
    <w:unhideWhenUsed/>
    <w:rsid w:val="00CE11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1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.idfouest.sap@aphp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so.idf.sap@aphp.f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o.idfest.sap@aphp.fr" TargetMode="External"/><Relationship Id="rId11" Type="http://schemas.openxmlformats.org/officeDocument/2006/relationships/hyperlink" Target="http://www.obesite-idf.f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obesitefrance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so.idfsud.sap@aphp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Denis</dc:creator>
  <cp:keywords/>
  <dc:description/>
  <cp:lastModifiedBy>Camille Salaün</cp:lastModifiedBy>
  <cp:revision>2</cp:revision>
  <dcterms:created xsi:type="dcterms:W3CDTF">2026-01-12T09:40:00Z</dcterms:created>
  <dcterms:modified xsi:type="dcterms:W3CDTF">2026-01-12T09:40:00Z</dcterms:modified>
</cp:coreProperties>
</file>